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8C7083">
              <w:t>24.01.2023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8C7083">
            <w:pPr>
              <w:tabs>
                <w:tab w:val="left" w:pos="3123"/>
                <w:tab w:val="left" w:pos="3270"/>
              </w:tabs>
              <w:jc w:val="right"/>
            </w:pPr>
            <w:r w:rsidRPr="00360CF1">
              <w:t xml:space="preserve">№ </w:t>
            </w:r>
            <w:r w:rsidR="008C7083">
              <w:t>52</w:t>
            </w:r>
            <w:r w:rsidRPr="00360CF1">
              <w:t xml:space="preserve">          </w:t>
            </w:r>
          </w:p>
        </w:tc>
      </w:tr>
    </w:tbl>
    <w:p w:rsidR="00A27B69" w:rsidRPr="00AA38D5" w:rsidRDefault="00A27B69" w:rsidP="00A27B69">
      <w:pPr>
        <w:ind w:right="5103"/>
        <w:rPr>
          <w:szCs w:val="20"/>
        </w:rPr>
      </w:pPr>
    </w:p>
    <w:p w:rsidR="00AB1EE4" w:rsidRPr="00AA38D5" w:rsidRDefault="00AB1EE4" w:rsidP="00A27B69">
      <w:pPr>
        <w:ind w:right="5103"/>
        <w:rPr>
          <w:szCs w:val="20"/>
        </w:rPr>
      </w:pPr>
    </w:p>
    <w:p w:rsidR="00841B3B" w:rsidRPr="00841B3B" w:rsidRDefault="00841B3B" w:rsidP="00841B3B">
      <w:pPr>
        <w:widowControl w:val="0"/>
        <w:tabs>
          <w:tab w:val="left" w:pos="0"/>
        </w:tabs>
        <w:autoSpaceDE w:val="0"/>
        <w:autoSpaceDN w:val="0"/>
        <w:adjustRightInd w:val="0"/>
        <w:ind w:right="5669"/>
        <w:jc w:val="both"/>
        <w:rPr>
          <w:rFonts w:eastAsiaTheme="minorHAnsi"/>
          <w:bCs/>
          <w:lang w:eastAsia="en-US"/>
        </w:rPr>
      </w:pPr>
      <w:r>
        <w:rPr>
          <w:rFonts w:eastAsiaTheme="minorHAnsi"/>
          <w:bCs/>
          <w:lang w:eastAsia="en-US"/>
        </w:rPr>
        <w:t>Об утверждении а</w:t>
      </w:r>
      <w:r w:rsidRPr="00841B3B">
        <w:rPr>
          <w:rFonts w:eastAsiaTheme="minorHAnsi"/>
          <w:bCs/>
          <w:lang w:eastAsia="en-US"/>
        </w:rPr>
        <w:t>дминистративного регламента предоставления муниципальной услуги «</w:t>
      </w:r>
      <w:r w:rsidRPr="00841B3B">
        <w:rPr>
          <w:bCs/>
          <w:lang w:eastAsia="en-US"/>
        </w:rPr>
        <w:t>Предоставление информации об объектах учета, содержащейся в реестре муниципального имущества</w:t>
      </w:r>
      <w:r w:rsidRPr="00841B3B">
        <w:rPr>
          <w:rFonts w:eastAsiaTheme="minorHAnsi"/>
          <w:bCs/>
          <w:lang w:eastAsia="en-US"/>
        </w:rPr>
        <w:t>»</w:t>
      </w:r>
    </w:p>
    <w:p w:rsidR="00841B3B" w:rsidRPr="00841B3B" w:rsidRDefault="00841B3B" w:rsidP="00841B3B">
      <w:pPr>
        <w:widowControl w:val="0"/>
        <w:tabs>
          <w:tab w:val="left" w:pos="0"/>
        </w:tabs>
        <w:autoSpaceDE w:val="0"/>
        <w:autoSpaceDN w:val="0"/>
        <w:adjustRightInd w:val="0"/>
        <w:jc w:val="center"/>
        <w:rPr>
          <w:rFonts w:eastAsiaTheme="minorHAnsi"/>
          <w:lang w:eastAsia="en-US"/>
        </w:rPr>
      </w:pPr>
    </w:p>
    <w:p w:rsidR="00841B3B" w:rsidRPr="00841B3B" w:rsidRDefault="00841B3B" w:rsidP="00841B3B">
      <w:pPr>
        <w:widowControl w:val="0"/>
        <w:autoSpaceDE w:val="0"/>
        <w:autoSpaceDN w:val="0"/>
        <w:adjustRightInd w:val="0"/>
        <w:ind w:firstLine="709"/>
        <w:jc w:val="both"/>
        <w:rPr>
          <w:rFonts w:eastAsiaTheme="minorHAnsi"/>
          <w:lang w:eastAsia="en-US"/>
        </w:rPr>
      </w:pPr>
    </w:p>
    <w:p w:rsidR="00841B3B" w:rsidRPr="00841B3B" w:rsidRDefault="00841B3B" w:rsidP="00841B3B">
      <w:pPr>
        <w:autoSpaceDE w:val="0"/>
        <w:autoSpaceDN w:val="0"/>
        <w:adjustRightInd w:val="0"/>
        <w:ind w:firstLine="709"/>
        <w:jc w:val="both"/>
        <w:rPr>
          <w:rFonts w:eastAsiaTheme="minorHAnsi"/>
          <w:lang w:eastAsia="en-US"/>
        </w:rPr>
      </w:pPr>
      <w:r w:rsidRPr="00841B3B">
        <w:rPr>
          <w:rFonts w:eastAsiaTheme="minorHAnsi"/>
          <w:iCs/>
          <w:lang w:eastAsia="en-US"/>
        </w:rPr>
        <w:t>В соответствии с Федеральным законом от 27.07.2010</w:t>
      </w:r>
      <w:r w:rsidR="00005B66">
        <w:rPr>
          <w:rFonts w:eastAsiaTheme="minorHAnsi"/>
          <w:iCs/>
          <w:lang w:eastAsia="en-US"/>
        </w:rPr>
        <w:t xml:space="preserve"> </w:t>
      </w:r>
      <w:hyperlink r:id="rId9" w:history="1">
        <w:r w:rsidRPr="00841B3B">
          <w:rPr>
            <w:rFonts w:eastAsiaTheme="minorHAnsi"/>
            <w:iCs/>
            <w:lang w:eastAsia="en-US"/>
          </w:rPr>
          <w:t>№ 210-ФЗ</w:t>
        </w:r>
      </w:hyperlink>
      <w:r w:rsidRPr="00841B3B">
        <w:rPr>
          <w:rFonts w:eastAsiaTheme="minorHAnsi"/>
          <w:iCs/>
          <w:lang w:eastAsia="en-US"/>
        </w:rPr>
        <w:t xml:space="preserve"> «Об организации предоставления государственных и муниципальных услуг», </w:t>
      </w:r>
      <w:r w:rsidRPr="00841B3B">
        <w:rPr>
          <w:rFonts w:eastAsiaTheme="minorHAnsi"/>
          <w:lang w:eastAsia="en-US"/>
        </w:rPr>
        <w:t xml:space="preserve">руководствуясь </w:t>
      </w:r>
      <w:hyperlink r:id="rId10" w:history="1">
        <w:r w:rsidRPr="00841B3B">
          <w:rPr>
            <w:rFonts w:eastAsiaTheme="minorHAnsi"/>
            <w:lang w:eastAsia="en-US"/>
          </w:rPr>
          <w:t>статьей 30</w:t>
        </w:r>
      </w:hyperlink>
      <w:r w:rsidRPr="00841B3B">
        <w:rPr>
          <w:rFonts w:eastAsiaTheme="minorHAnsi"/>
          <w:lang w:eastAsia="en-US"/>
        </w:rPr>
        <w:t xml:space="preserve"> Устава Нижневартовского района:</w:t>
      </w:r>
    </w:p>
    <w:p w:rsidR="00841B3B" w:rsidRPr="00841B3B" w:rsidRDefault="00841B3B" w:rsidP="00841B3B">
      <w:pPr>
        <w:autoSpaceDE w:val="0"/>
        <w:autoSpaceDN w:val="0"/>
        <w:adjustRightInd w:val="0"/>
        <w:ind w:firstLine="709"/>
        <w:jc w:val="both"/>
        <w:rPr>
          <w:rFonts w:eastAsiaTheme="minorHAnsi" w:cstheme="minorBidi"/>
          <w:bCs/>
          <w:lang w:eastAsia="en-US"/>
        </w:rPr>
      </w:pPr>
    </w:p>
    <w:p w:rsidR="00841B3B" w:rsidRPr="00841B3B" w:rsidRDefault="00841B3B" w:rsidP="00841B3B">
      <w:pPr>
        <w:autoSpaceDE w:val="0"/>
        <w:autoSpaceDN w:val="0"/>
        <w:adjustRightInd w:val="0"/>
        <w:ind w:firstLine="709"/>
        <w:contextualSpacing/>
        <w:jc w:val="both"/>
        <w:rPr>
          <w:rFonts w:eastAsiaTheme="minorHAnsi"/>
          <w:bCs/>
          <w:lang w:eastAsia="en-US"/>
        </w:rPr>
      </w:pPr>
      <w:r>
        <w:rPr>
          <w:rFonts w:eastAsiaTheme="minorHAnsi"/>
          <w:bCs/>
          <w:lang w:eastAsia="en-US"/>
        </w:rPr>
        <w:t xml:space="preserve">1. </w:t>
      </w:r>
      <w:r w:rsidRPr="00841B3B">
        <w:rPr>
          <w:rFonts w:eastAsiaTheme="minorHAnsi"/>
          <w:bCs/>
          <w:lang w:eastAsia="en-US"/>
        </w:rPr>
        <w:t xml:space="preserve">Утвердить </w:t>
      </w:r>
      <w:r w:rsidR="00005B66">
        <w:rPr>
          <w:rFonts w:eastAsiaTheme="minorHAnsi"/>
          <w:bCs/>
          <w:lang w:eastAsia="en-US"/>
        </w:rPr>
        <w:t>а</w:t>
      </w:r>
      <w:r w:rsidRPr="00841B3B">
        <w:rPr>
          <w:rFonts w:eastAsiaTheme="minorHAnsi"/>
          <w:bCs/>
          <w:lang w:eastAsia="en-US"/>
        </w:rPr>
        <w:t>дминистративный регламент предоставления муниципальной услуги «</w:t>
      </w:r>
      <w:r w:rsidRPr="00841B3B">
        <w:rPr>
          <w:bCs/>
          <w:lang w:eastAsia="en-US"/>
        </w:rPr>
        <w:t>Предоставление информации об объектах учета, содержащейся в реестре муниципального имущества</w:t>
      </w:r>
      <w:r w:rsidRPr="00841B3B">
        <w:rPr>
          <w:rFonts w:eastAsiaTheme="minorHAnsi"/>
          <w:bCs/>
          <w:lang w:eastAsia="en-US"/>
        </w:rPr>
        <w:t>» согласно приложению.</w:t>
      </w:r>
    </w:p>
    <w:p w:rsidR="00841B3B" w:rsidRPr="00841B3B" w:rsidRDefault="00841B3B" w:rsidP="00841B3B">
      <w:pPr>
        <w:autoSpaceDE w:val="0"/>
        <w:autoSpaceDN w:val="0"/>
        <w:adjustRightInd w:val="0"/>
        <w:ind w:firstLine="709"/>
        <w:contextualSpacing/>
        <w:jc w:val="both"/>
        <w:rPr>
          <w:rFonts w:eastAsiaTheme="minorHAnsi"/>
          <w:bCs/>
          <w:lang w:eastAsia="en-US"/>
        </w:rPr>
      </w:pPr>
    </w:p>
    <w:p w:rsidR="00005B66" w:rsidRDefault="00841B3B" w:rsidP="00841B3B">
      <w:pPr>
        <w:ind w:firstLine="709"/>
        <w:contextualSpacing/>
        <w:jc w:val="both"/>
        <w:rPr>
          <w:rFonts w:eastAsiaTheme="minorHAnsi"/>
          <w:bCs/>
          <w:lang w:eastAsia="en-US"/>
        </w:rPr>
      </w:pPr>
      <w:r>
        <w:rPr>
          <w:rFonts w:eastAsiaTheme="minorHAnsi"/>
          <w:bCs/>
          <w:lang w:eastAsia="en-US"/>
        </w:rPr>
        <w:t xml:space="preserve">2. </w:t>
      </w:r>
      <w:r w:rsidRPr="00841B3B">
        <w:rPr>
          <w:rFonts w:eastAsiaTheme="minorHAnsi"/>
          <w:bCs/>
          <w:lang w:eastAsia="en-US"/>
        </w:rPr>
        <w:t>Признать утратившими силу</w:t>
      </w:r>
      <w:r w:rsidR="00005B66">
        <w:rPr>
          <w:rFonts w:eastAsiaTheme="minorHAnsi"/>
          <w:bCs/>
          <w:lang w:eastAsia="en-US"/>
        </w:rPr>
        <w:t>:</w:t>
      </w:r>
      <w:r w:rsidRPr="00841B3B">
        <w:rPr>
          <w:rFonts w:eastAsiaTheme="minorHAnsi"/>
          <w:bCs/>
          <w:lang w:eastAsia="en-US"/>
        </w:rPr>
        <w:t xml:space="preserve"> </w:t>
      </w:r>
    </w:p>
    <w:p w:rsidR="00005B66" w:rsidRDefault="00005B66" w:rsidP="00841B3B">
      <w:pPr>
        <w:ind w:firstLine="709"/>
        <w:contextualSpacing/>
        <w:jc w:val="both"/>
        <w:rPr>
          <w:rFonts w:eastAsiaTheme="minorHAnsi"/>
          <w:bCs/>
          <w:lang w:eastAsia="en-US"/>
        </w:rPr>
      </w:pPr>
      <w:r>
        <w:rPr>
          <w:rFonts w:eastAsiaTheme="minorHAnsi"/>
          <w:bCs/>
          <w:lang w:eastAsia="en-US"/>
        </w:rPr>
        <w:t>2.1. П</w:t>
      </w:r>
      <w:r w:rsidR="00841B3B" w:rsidRPr="00841B3B">
        <w:rPr>
          <w:rFonts w:eastAsiaTheme="minorHAnsi"/>
          <w:bCs/>
          <w:lang w:eastAsia="en-US"/>
        </w:rPr>
        <w:t xml:space="preserve">остановления администрации района: </w:t>
      </w:r>
    </w:p>
    <w:p w:rsidR="00005B66" w:rsidRDefault="00841B3B" w:rsidP="00841B3B">
      <w:pPr>
        <w:ind w:firstLine="709"/>
        <w:contextualSpacing/>
        <w:jc w:val="both"/>
        <w:rPr>
          <w:rFonts w:eastAsiaTheme="minorHAnsi"/>
          <w:bCs/>
          <w:lang w:eastAsia="en-US"/>
        </w:rPr>
      </w:pPr>
      <w:r w:rsidRPr="00841B3B">
        <w:rPr>
          <w:rFonts w:eastAsiaTheme="minorHAnsi"/>
          <w:bCs/>
          <w:lang w:eastAsia="en-US"/>
        </w:rPr>
        <w:t xml:space="preserve">от 01.04.2019 № 724 «Об утверждении административного регламента предоставления муниципальной услуги «Предоставление сведений из реестра муниципального имущества»;  </w:t>
      </w:r>
    </w:p>
    <w:p w:rsidR="00005B66" w:rsidRDefault="00841B3B" w:rsidP="00841B3B">
      <w:pPr>
        <w:ind w:firstLine="709"/>
        <w:contextualSpacing/>
        <w:jc w:val="both"/>
        <w:rPr>
          <w:rFonts w:eastAsiaTheme="minorHAnsi"/>
          <w:lang w:eastAsia="en-US"/>
        </w:rPr>
      </w:pPr>
      <w:r w:rsidRPr="00841B3B">
        <w:rPr>
          <w:rFonts w:eastAsiaTheme="minorHAnsi"/>
          <w:bCs/>
          <w:lang w:eastAsia="en-US"/>
        </w:rPr>
        <w:t xml:space="preserve">от 03.09.2019 № 1724 «О внесении изменений в приложение </w:t>
      </w:r>
      <w:r w:rsidR="00005B66">
        <w:rPr>
          <w:rFonts w:eastAsiaTheme="minorHAnsi"/>
          <w:bCs/>
          <w:lang w:eastAsia="en-US"/>
        </w:rPr>
        <w:t xml:space="preserve">                                        </w:t>
      </w:r>
      <w:r w:rsidRPr="00841B3B">
        <w:rPr>
          <w:rFonts w:eastAsiaTheme="minorHAnsi"/>
          <w:bCs/>
          <w:lang w:eastAsia="en-US"/>
        </w:rPr>
        <w:t>к постановлению администрации района от 01.04.2019 № 724 «Об утверждении административного регламента предоставления муниципальной услуги «Предоставление сведений из реестра муниципального имущества»;</w:t>
      </w:r>
      <w:r w:rsidRPr="00841B3B">
        <w:rPr>
          <w:rFonts w:eastAsiaTheme="minorHAnsi"/>
          <w:lang w:eastAsia="en-US"/>
        </w:rPr>
        <w:t xml:space="preserve"> </w:t>
      </w:r>
    </w:p>
    <w:p w:rsidR="00005B66" w:rsidRDefault="00841B3B" w:rsidP="00841B3B">
      <w:pPr>
        <w:ind w:firstLine="709"/>
        <w:contextualSpacing/>
        <w:jc w:val="both"/>
        <w:rPr>
          <w:rFonts w:eastAsiaTheme="minorHAnsi"/>
          <w:bCs/>
          <w:lang w:eastAsia="en-US"/>
        </w:rPr>
      </w:pPr>
      <w:r w:rsidRPr="00841B3B">
        <w:rPr>
          <w:rFonts w:eastAsiaTheme="minorHAnsi"/>
          <w:bCs/>
          <w:lang w:eastAsia="en-US"/>
        </w:rPr>
        <w:t xml:space="preserve">от 16.03.2021 № 336 «О внесении изменений в приложение к постановлению администрации района от 01.04.2019 № 724 «Об утверждении административного регламента предоставления муниципальной услуги «Предоставление сведений из реестра муниципального имущества»; </w:t>
      </w:r>
    </w:p>
    <w:p w:rsidR="00005B66" w:rsidRDefault="00005B66" w:rsidP="00841B3B">
      <w:pPr>
        <w:ind w:firstLine="709"/>
        <w:contextualSpacing/>
        <w:jc w:val="both"/>
        <w:rPr>
          <w:rFonts w:eastAsiaTheme="minorHAnsi"/>
          <w:bCs/>
          <w:lang w:eastAsia="en-US"/>
        </w:rPr>
      </w:pPr>
      <w:r>
        <w:rPr>
          <w:rFonts w:eastAsiaTheme="minorHAnsi"/>
          <w:bCs/>
          <w:lang w:eastAsia="en-US"/>
        </w:rPr>
        <w:t>2.2. Пункт 2 п</w:t>
      </w:r>
      <w:r w:rsidRPr="00841B3B">
        <w:rPr>
          <w:rFonts w:eastAsiaTheme="minorHAnsi"/>
          <w:bCs/>
          <w:lang w:eastAsia="en-US"/>
        </w:rPr>
        <w:t>остановления администрации района</w:t>
      </w:r>
      <w:r>
        <w:rPr>
          <w:rFonts w:eastAsiaTheme="minorHAnsi"/>
          <w:bCs/>
          <w:lang w:eastAsia="en-US"/>
        </w:rPr>
        <w:t xml:space="preserve"> </w:t>
      </w:r>
      <w:r w:rsidR="00841B3B" w:rsidRPr="00841B3B">
        <w:rPr>
          <w:rFonts w:eastAsiaTheme="minorHAnsi"/>
          <w:bCs/>
          <w:lang w:eastAsia="en-US"/>
        </w:rPr>
        <w:t xml:space="preserve">от 07.06.2021 № 994 </w:t>
      </w:r>
      <w:r>
        <w:rPr>
          <w:rFonts w:eastAsiaTheme="minorHAnsi"/>
          <w:bCs/>
          <w:lang w:eastAsia="en-US"/>
        </w:rPr>
        <w:t xml:space="preserve">               </w:t>
      </w:r>
      <w:r w:rsidR="00841B3B" w:rsidRPr="00841B3B">
        <w:rPr>
          <w:rFonts w:eastAsiaTheme="minorHAnsi"/>
          <w:bCs/>
          <w:lang w:eastAsia="en-US"/>
        </w:rPr>
        <w:t xml:space="preserve">«О внесении изменений в некоторые постановления администрации района»; </w:t>
      </w:r>
    </w:p>
    <w:p w:rsidR="00841B3B" w:rsidRPr="00841B3B" w:rsidRDefault="00005B66" w:rsidP="00841B3B">
      <w:pPr>
        <w:ind w:firstLine="709"/>
        <w:contextualSpacing/>
        <w:jc w:val="both"/>
        <w:rPr>
          <w:rFonts w:eastAsiaTheme="minorHAnsi"/>
          <w:bCs/>
          <w:lang w:eastAsia="en-US"/>
        </w:rPr>
      </w:pPr>
      <w:r>
        <w:rPr>
          <w:rFonts w:eastAsiaTheme="minorHAnsi"/>
          <w:bCs/>
          <w:lang w:eastAsia="en-US"/>
        </w:rPr>
        <w:lastRenderedPageBreak/>
        <w:t>2.3. Пункт 3 п</w:t>
      </w:r>
      <w:r w:rsidRPr="00841B3B">
        <w:rPr>
          <w:rFonts w:eastAsiaTheme="minorHAnsi"/>
          <w:bCs/>
          <w:lang w:eastAsia="en-US"/>
        </w:rPr>
        <w:t xml:space="preserve">остановления администрации района </w:t>
      </w:r>
      <w:r>
        <w:rPr>
          <w:rFonts w:eastAsiaTheme="minorHAnsi"/>
          <w:bCs/>
          <w:lang w:eastAsia="en-US"/>
        </w:rPr>
        <w:t>от 03.11.2021 №</w:t>
      </w:r>
      <w:r w:rsidR="00841B3B" w:rsidRPr="00841B3B">
        <w:rPr>
          <w:rFonts w:eastAsiaTheme="minorHAnsi"/>
          <w:bCs/>
          <w:lang w:eastAsia="en-US"/>
        </w:rPr>
        <w:t xml:space="preserve"> 1961 «О внесении изменений в некоторые постановления администрации района».</w:t>
      </w:r>
    </w:p>
    <w:p w:rsidR="00841B3B" w:rsidRPr="00841B3B" w:rsidRDefault="00841B3B" w:rsidP="00841B3B">
      <w:pPr>
        <w:ind w:firstLine="709"/>
        <w:contextualSpacing/>
        <w:jc w:val="both"/>
        <w:rPr>
          <w:rFonts w:eastAsiaTheme="minorHAnsi"/>
          <w:bCs/>
          <w:lang w:eastAsia="en-US"/>
        </w:rPr>
      </w:pPr>
    </w:p>
    <w:p w:rsidR="00841B3B" w:rsidRPr="00140340" w:rsidRDefault="00841B3B" w:rsidP="00841B3B">
      <w:pPr>
        <w:ind w:firstLine="709"/>
        <w:jc w:val="both"/>
        <w:rPr>
          <w:rFonts w:eastAsiaTheme="minorEastAsia"/>
        </w:rPr>
      </w:pPr>
      <w:r>
        <w:rPr>
          <w:rFonts w:eastAsiaTheme="minorEastAsia"/>
        </w:rPr>
        <w:t>3</w:t>
      </w:r>
      <w:r w:rsidRPr="00140340">
        <w:rPr>
          <w:rFonts w:eastAsiaTheme="minorEastAsia"/>
        </w:rPr>
        <w:t xml:space="preserve">.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t>
      </w:r>
      <w:hyperlink r:id="rId11" w:history="1">
        <w:r w:rsidRPr="00140340">
          <w:rPr>
            <w:rFonts w:eastAsiaTheme="minorEastAsia"/>
            <w:lang w:val="en-US"/>
          </w:rPr>
          <w:t>www</w:t>
        </w:r>
        <w:r w:rsidRPr="00140340">
          <w:rPr>
            <w:rFonts w:eastAsiaTheme="minorEastAsia"/>
          </w:rPr>
          <w:t>.</w:t>
        </w:r>
        <w:r w:rsidRPr="00140340">
          <w:rPr>
            <w:rFonts w:eastAsiaTheme="minorEastAsia"/>
            <w:lang w:val="en-US"/>
          </w:rPr>
          <w:t>nvraion</w:t>
        </w:r>
        <w:r w:rsidRPr="00140340">
          <w:rPr>
            <w:rFonts w:eastAsiaTheme="minorEastAsia"/>
          </w:rPr>
          <w:t>.</w:t>
        </w:r>
        <w:r w:rsidRPr="00140340">
          <w:rPr>
            <w:rFonts w:eastAsiaTheme="minorEastAsia"/>
            <w:lang w:val="en-US"/>
          </w:rPr>
          <w:t>ru</w:t>
        </w:r>
      </w:hyperlink>
      <w:r w:rsidRPr="00140340">
        <w:rPr>
          <w:rFonts w:eastAsiaTheme="minorEastAsia"/>
        </w:rPr>
        <w:t>.</w:t>
      </w:r>
    </w:p>
    <w:p w:rsidR="00841B3B" w:rsidRPr="00140340" w:rsidRDefault="00841B3B" w:rsidP="00841B3B">
      <w:pPr>
        <w:ind w:firstLine="709"/>
        <w:jc w:val="both"/>
        <w:rPr>
          <w:rFonts w:eastAsiaTheme="minorEastAsia"/>
        </w:rPr>
      </w:pPr>
    </w:p>
    <w:p w:rsidR="00841B3B" w:rsidRPr="00140340" w:rsidRDefault="00841B3B" w:rsidP="00841B3B">
      <w:pPr>
        <w:ind w:firstLine="709"/>
        <w:jc w:val="both"/>
        <w:rPr>
          <w:rFonts w:eastAsiaTheme="minorEastAsia"/>
        </w:rPr>
      </w:pPr>
      <w:r>
        <w:rPr>
          <w:rFonts w:eastAsiaTheme="minorEastAsia"/>
        </w:rPr>
        <w:t>4</w:t>
      </w:r>
      <w:r w:rsidRPr="00140340">
        <w:rPr>
          <w:rFonts w:eastAsiaTheme="minorEastAsia"/>
        </w:rPr>
        <w:t>. Управлению общественных связей и информационной политики администрации района (</w:t>
      </w:r>
      <w:r>
        <w:rPr>
          <w:rFonts w:eastAsiaTheme="minorEastAsia"/>
        </w:rPr>
        <w:t>С.Ю. Маликов</w:t>
      </w:r>
      <w:r w:rsidRPr="00140340">
        <w:rPr>
          <w:rFonts w:eastAsiaTheme="minorEastAsia"/>
        </w:rPr>
        <w:t>) опубликовать постановление в приложении «Официальный бюллетень» к районной газете «Новости Приобья».</w:t>
      </w:r>
    </w:p>
    <w:p w:rsidR="00841B3B" w:rsidRPr="00841B3B" w:rsidRDefault="00841B3B" w:rsidP="00841B3B">
      <w:pPr>
        <w:ind w:firstLine="709"/>
        <w:jc w:val="both"/>
      </w:pPr>
    </w:p>
    <w:p w:rsidR="00841B3B" w:rsidRPr="00841B3B" w:rsidRDefault="00841B3B" w:rsidP="00841B3B">
      <w:pPr>
        <w:autoSpaceDE w:val="0"/>
        <w:autoSpaceDN w:val="0"/>
        <w:adjustRightInd w:val="0"/>
        <w:ind w:firstLine="709"/>
        <w:jc w:val="both"/>
        <w:rPr>
          <w:rFonts w:eastAsiaTheme="minorHAnsi" w:cstheme="minorBidi"/>
          <w:lang w:eastAsia="en-US"/>
        </w:rPr>
      </w:pPr>
      <w:r>
        <w:rPr>
          <w:rFonts w:eastAsiaTheme="minorHAnsi" w:cstheme="minorBidi"/>
          <w:lang w:eastAsia="en-US"/>
        </w:rPr>
        <w:t xml:space="preserve">5. </w:t>
      </w:r>
      <w:r w:rsidRPr="00841B3B">
        <w:rPr>
          <w:rFonts w:eastAsiaTheme="minorHAnsi" w:cstheme="minorBidi"/>
          <w:lang w:eastAsia="en-US"/>
        </w:rPr>
        <w:t>Постановление вступает в силу после его официального опубликования (обнародования).</w:t>
      </w:r>
    </w:p>
    <w:p w:rsidR="00841B3B" w:rsidRPr="00841B3B" w:rsidRDefault="00841B3B" w:rsidP="00841B3B">
      <w:pPr>
        <w:autoSpaceDE w:val="0"/>
        <w:autoSpaceDN w:val="0"/>
        <w:adjustRightInd w:val="0"/>
        <w:ind w:firstLine="709"/>
        <w:jc w:val="both"/>
        <w:rPr>
          <w:rFonts w:eastAsiaTheme="minorHAnsi" w:cstheme="minorBidi"/>
          <w:lang w:eastAsia="en-US"/>
        </w:rPr>
      </w:pPr>
    </w:p>
    <w:p w:rsidR="00841B3B" w:rsidRPr="00841B3B" w:rsidRDefault="00841B3B" w:rsidP="00841B3B">
      <w:pPr>
        <w:ind w:firstLine="709"/>
        <w:jc w:val="both"/>
      </w:pPr>
      <w:r w:rsidRPr="00841B3B">
        <w:rPr>
          <w:rFonts w:eastAsiaTheme="minorHAnsi" w:cstheme="minorBidi"/>
          <w:lang w:eastAsia="en-US"/>
        </w:rPr>
        <w:t xml:space="preserve">6. </w:t>
      </w:r>
      <w:r w:rsidRPr="00841B3B">
        <w:rPr>
          <w:szCs w:val="20"/>
        </w:rPr>
        <w:t>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 М.Г. Горичеву.</w:t>
      </w:r>
    </w:p>
    <w:p w:rsidR="00841B3B" w:rsidRPr="00841B3B" w:rsidRDefault="00841B3B" w:rsidP="00841B3B">
      <w:pPr>
        <w:autoSpaceDE w:val="0"/>
        <w:autoSpaceDN w:val="0"/>
        <w:adjustRightInd w:val="0"/>
        <w:ind w:firstLine="709"/>
        <w:jc w:val="both"/>
        <w:outlineLvl w:val="0"/>
        <w:rPr>
          <w:rFonts w:eastAsiaTheme="minorHAnsi" w:cstheme="minorBidi"/>
          <w:lang w:eastAsia="en-US"/>
        </w:rPr>
      </w:pPr>
    </w:p>
    <w:p w:rsidR="002953D5" w:rsidRDefault="002953D5" w:rsidP="00AB1EE4">
      <w:pPr>
        <w:adjustRightInd w:val="0"/>
        <w:jc w:val="both"/>
        <w:outlineLvl w:val="0"/>
        <w:rPr>
          <w:szCs w:val="20"/>
        </w:rPr>
      </w:pPr>
    </w:p>
    <w:p w:rsidR="00AC0140" w:rsidRDefault="00AC0140" w:rsidP="009B4EA4">
      <w:pPr>
        <w:ind w:firstLine="709"/>
        <w:jc w:val="both"/>
      </w:pPr>
    </w:p>
    <w:p w:rsidR="00130CCB" w:rsidRPr="00F71D88" w:rsidRDefault="00130CCB" w:rsidP="00130CCB">
      <w:pPr>
        <w:rPr>
          <w:rFonts w:eastAsia="Calibri"/>
          <w:lang w:eastAsia="en-US"/>
        </w:rPr>
      </w:pPr>
      <w:r>
        <w:rPr>
          <w:rFonts w:eastAsia="Calibri"/>
          <w:lang w:eastAsia="en-US"/>
        </w:rPr>
        <w:t>Глава района                                                                                        Б.А. Саломатин</w:t>
      </w: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005B66" w:rsidRDefault="00005B66" w:rsidP="00AC0140">
      <w:pPr>
        <w:rPr>
          <w:rFonts w:eastAsia="Calibri"/>
          <w:lang w:eastAsia="en-US"/>
        </w:rPr>
      </w:pPr>
    </w:p>
    <w:p w:rsidR="00130CCB" w:rsidRDefault="00130CCB" w:rsidP="00AC0140">
      <w:pPr>
        <w:rPr>
          <w:rFonts w:eastAsia="Calibri"/>
          <w:lang w:eastAsia="en-US"/>
        </w:rPr>
      </w:pPr>
    </w:p>
    <w:p w:rsidR="00005B66" w:rsidRPr="00F71D88" w:rsidRDefault="00005B66" w:rsidP="00AC0140">
      <w:pPr>
        <w:rPr>
          <w:rFonts w:eastAsia="Calibri"/>
          <w:lang w:eastAsia="en-US"/>
        </w:rPr>
      </w:pPr>
    </w:p>
    <w:p w:rsidR="00841B3B" w:rsidRPr="00841B3B" w:rsidRDefault="00841B3B" w:rsidP="00005B66">
      <w:pPr>
        <w:widowControl w:val="0"/>
        <w:autoSpaceDE w:val="0"/>
        <w:autoSpaceDN w:val="0"/>
        <w:adjustRightInd w:val="0"/>
        <w:ind w:left="5103"/>
        <w:outlineLvl w:val="0"/>
        <w:rPr>
          <w:rFonts w:eastAsiaTheme="minorHAnsi" w:cstheme="minorBidi"/>
          <w:lang w:eastAsia="en-US"/>
        </w:rPr>
      </w:pPr>
      <w:r w:rsidRPr="00841B3B">
        <w:rPr>
          <w:rFonts w:eastAsia="Calibri"/>
          <w:lang w:eastAsia="en-US"/>
        </w:rPr>
        <w:lastRenderedPageBreak/>
        <w:t xml:space="preserve">Приложение </w:t>
      </w:r>
      <w:r w:rsidRPr="00841B3B">
        <w:rPr>
          <w:rFonts w:eastAsiaTheme="minorHAnsi" w:cstheme="minorBidi"/>
          <w:lang w:eastAsia="en-US"/>
        </w:rPr>
        <w:t xml:space="preserve">к постановлению </w:t>
      </w:r>
    </w:p>
    <w:p w:rsidR="00841B3B" w:rsidRPr="00841B3B" w:rsidRDefault="00841B3B" w:rsidP="00005B66">
      <w:pPr>
        <w:widowControl w:val="0"/>
        <w:autoSpaceDE w:val="0"/>
        <w:autoSpaceDN w:val="0"/>
        <w:adjustRightInd w:val="0"/>
        <w:ind w:left="5103"/>
        <w:outlineLvl w:val="0"/>
        <w:rPr>
          <w:rFonts w:eastAsiaTheme="minorHAnsi" w:cstheme="minorBidi"/>
          <w:i/>
          <w:sz w:val="22"/>
          <w:szCs w:val="22"/>
          <w:lang w:eastAsia="en-US"/>
        </w:rPr>
      </w:pPr>
      <w:r w:rsidRPr="00841B3B">
        <w:rPr>
          <w:rFonts w:eastAsiaTheme="minorHAnsi" w:cstheme="minorBidi"/>
          <w:lang w:eastAsia="en-US"/>
        </w:rPr>
        <w:t>администрации района</w:t>
      </w:r>
    </w:p>
    <w:p w:rsidR="00841B3B" w:rsidRPr="00841B3B" w:rsidRDefault="00841B3B" w:rsidP="00005B66">
      <w:pPr>
        <w:widowControl w:val="0"/>
        <w:autoSpaceDE w:val="0"/>
        <w:autoSpaceDN w:val="0"/>
        <w:adjustRightInd w:val="0"/>
        <w:ind w:left="5103"/>
        <w:rPr>
          <w:rFonts w:eastAsiaTheme="minorHAnsi" w:cstheme="minorBidi"/>
          <w:lang w:eastAsia="en-US"/>
        </w:rPr>
      </w:pPr>
      <w:r w:rsidRPr="00841B3B">
        <w:rPr>
          <w:rFonts w:eastAsiaTheme="minorHAnsi" w:cstheme="minorBidi"/>
          <w:lang w:eastAsia="en-US"/>
        </w:rPr>
        <w:t xml:space="preserve">от </w:t>
      </w:r>
      <w:r w:rsidR="008C7083">
        <w:rPr>
          <w:rFonts w:eastAsiaTheme="minorHAnsi" w:cstheme="minorBidi"/>
          <w:lang w:eastAsia="en-US"/>
        </w:rPr>
        <w:t>24.01.2023</w:t>
      </w:r>
      <w:r w:rsidRPr="00841B3B">
        <w:rPr>
          <w:rFonts w:eastAsiaTheme="minorHAnsi" w:cstheme="minorBidi"/>
          <w:lang w:eastAsia="en-US"/>
        </w:rPr>
        <w:t xml:space="preserve"> № </w:t>
      </w:r>
      <w:r w:rsidR="008C7083">
        <w:rPr>
          <w:rFonts w:eastAsiaTheme="minorHAnsi" w:cstheme="minorBidi"/>
          <w:lang w:eastAsia="en-US"/>
        </w:rPr>
        <w:t>52</w:t>
      </w:r>
      <w:bookmarkStart w:id="0" w:name="_GoBack"/>
      <w:bookmarkEnd w:id="0"/>
    </w:p>
    <w:p w:rsidR="00841B3B" w:rsidRPr="00841B3B" w:rsidRDefault="00841B3B" w:rsidP="00841B3B">
      <w:pPr>
        <w:widowControl w:val="0"/>
        <w:autoSpaceDE w:val="0"/>
        <w:autoSpaceDN w:val="0"/>
        <w:adjustRightInd w:val="0"/>
        <w:jc w:val="right"/>
        <w:rPr>
          <w:rFonts w:eastAsiaTheme="minorHAnsi" w:cstheme="minorBidi"/>
          <w:lang w:eastAsia="en-US"/>
        </w:rPr>
      </w:pPr>
    </w:p>
    <w:p w:rsidR="00841B3B" w:rsidRPr="00841B3B" w:rsidRDefault="00841B3B" w:rsidP="00841B3B">
      <w:pPr>
        <w:jc w:val="right"/>
        <w:rPr>
          <w:sz w:val="32"/>
          <w:szCs w:val="24"/>
        </w:rPr>
      </w:pPr>
    </w:p>
    <w:p w:rsidR="00841B3B" w:rsidRPr="00841B3B" w:rsidRDefault="00841B3B" w:rsidP="00005B66">
      <w:pPr>
        <w:autoSpaceDE w:val="0"/>
        <w:autoSpaceDN w:val="0"/>
        <w:adjustRightInd w:val="0"/>
        <w:jc w:val="center"/>
        <w:rPr>
          <w:rFonts w:eastAsiaTheme="minorEastAsia"/>
          <w:b/>
          <w:bCs/>
        </w:rPr>
      </w:pPr>
      <w:r w:rsidRPr="00841B3B">
        <w:rPr>
          <w:rFonts w:eastAsiaTheme="minorEastAsia"/>
          <w:b/>
          <w:bCs/>
        </w:rPr>
        <w:t>Административный регламент</w:t>
      </w:r>
    </w:p>
    <w:p w:rsidR="00841B3B" w:rsidRPr="00841B3B" w:rsidRDefault="00841B3B" w:rsidP="00005B66">
      <w:pPr>
        <w:autoSpaceDE w:val="0"/>
        <w:autoSpaceDN w:val="0"/>
        <w:adjustRightInd w:val="0"/>
        <w:jc w:val="center"/>
        <w:rPr>
          <w:rFonts w:eastAsiaTheme="minorEastAsia"/>
          <w:b/>
          <w:bCs/>
        </w:rPr>
      </w:pPr>
      <w:r w:rsidRPr="00841B3B">
        <w:rPr>
          <w:rFonts w:eastAsiaTheme="minorEastAsia"/>
          <w:b/>
          <w:bCs/>
        </w:rPr>
        <w:t xml:space="preserve">предоставления муниципальной услуги </w:t>
      </w:r>
    </w:p>
    <w:p w:rsidR="00841B3B" w:rsidRDefault="00841B3B" w:rsidP="00005B66">
      <w:pPr>
        <w:jc w:val="center"/>
        <w:rPr>
          <w:b/>
          <w:bCs/>
        </w:rPr>
      </w:pPr>
      <w:r w:rsidRPr="00841B3B">
        <w:rPr>
          <w:b/>
          <w:bCs/>
        </w:rPr>
        <w:t>«Предоставление информации об объектах учета, содержащейся в реестре муниципального имущества»</w:t>
      </w:r>
    </w:p>
    <w:p w:rsidR="00005B66" w:rsidRPr="00005B66" w:rsidRDefault="00005B66" w:rsidP="00005B66">
      <w:pPr>
        <w:jc w:val="center"/>
        <w:rPr>
          <w:bCs/>
        </w:rPr>
      </w:pPr>
      <w:r>
        <w:rPr>
          <w:bCs/>
        </w:rPr>
        <w:t xml:space="preserve">(далее ‒ </w:t>
      </w:r>
      <w:r w:rsidRPr="00841B3B">
        <w:rPr>
          <w:rFonts w:eastAsiaTheme="minorEastAsia"/>
          <w:bCs/>
        </w:rPr>
        <w:t>Административный регламент</w:t>
      </w:r>
      <w:r>
        <w:rPr>
          <w:rFonts w:eastAsiaTheme="minorEastAsia"/>
          <w:bCs/>
        </w:rPr>
        <w:t>)</w:t>
      </w:r>
    </w:p>
    <w:p w:rsidR="00005B66" w:rsidRPr="00841B3B" w:rsidRDefault="00005B66" w:rsidP="00005B66">
      <w:pPr>
        <w:jc w:val="center"/>
        <w:rPr>
          <w:b/>
        </w:rPr>
      </w:pPr>
    </w:p>
    <w:p w:rsidR="00841B3B" w:rsidRPr="00841B3B" w:rsidRDefault="00841B3B" w:rsidP="00005B66">
      <w:pPr>
        <w:ind w:firstLine="567"/>
        <w:jc w:val="center"/>
        <w:rPr>
          <w:b/>
          <w:bCs/>
          <w:szCs w:val="24"/>
        </w:rPr>
      </w:pPr>
      <w:r w:rsidRPr="00841B3B">
        <w:rPr>
          <w:b/>
          <w:bCs/>
          <w:szCs w:val="24"/>
          <w:lang w:val="en-US"/>
        </w:rPr>
        <w:t>I</w:t>
      </w:r>
      <w:r w:rsidRPr="00841B3B">
        <w:rPr>
          <w:b/>
          <w:bCs/>
          <w:szCs w:val="24"/>
        </w:rPr>
        <w:t>. Общие положения</w:t>
      </w:r>
    </w:p>
    <w:p w:rsidR="00841B3B" w:rsidRPr="00841B3B" w:rsidRDefault="00841B3B" w:rsidP="00005B66">
      <w:pPr>
        <w:ind w:firstLine="567"/>
        <w:jc w:val="center"/>
        <w:rPr>
          <w:b/>
          <w:bCs/>
          <w:szCs w:val="24"/>
        </w:rPr>
      </w:pPr>
      <w:r w:rsidRPr="00841B3B">
        <w:rPr>
          <w:b/>
          <w:bCs/>
          <w:szCs w:val="24"/>
        </w:rPr>
        <w:t xml:space="preserve">Предмет регулирования </w:t>
      </w:r>
      <w:r w:rsidR="00005B66">
        <w:rPr>
          <w:b/>
          <w:bCs/>
          <w:szCs w:val="24"/>
        </w:rPr>
        <w:t>А</w:t>
      </w:r>
      <w:r w:rsidRPr="00841B3B">
        <w:rPr>
          <w:b/>
          <w:bCs/>
          <w:szCs w:val="24"/>
        </w:rPr>
        <w:t>дминистративного регламента</w:t>
      </w:r>
    </w:p>
    <w:p w:rsidR="00841B3B" w:rsidRPr="00841B3B" w:rsidRDefault="00841B3B" w:rsidP="00841B3B">
      <w:pPr>
        <w:ind w:firstLine="567"/>
        <w:jc w:val="center"/>
        <w:rPr>
          <w:b/>
          <w:bCs/>
          <w:szCs w:val="24"/>
        </w:rPr>
      </w:pPr>
    </w:p>
    <w:p w:rsidR="00841B3B" w:rsidRPr="00841B3B" w:rsidRDefault="00841B3B" w:rsidP="00005B66">
      <w:pPr>
        <w:numPr>
          <w:ilvl w:val="0"/>
          <w:numId w:val="28"/>
        </w:numPr>
        <w:ind w:firstLine="709"/>
        <w:jc w:val="both"/>
        <w:rPr>
          <w:szCs w:val="24"/>
        </w:rPr>
      </w:pPr>
      <w:r w:rsidRPr="00841B3B">
        <w:rPr>
          <w:szCs w:val="24"/>
        </w:rPr>
        <w:t xml:space="preserve">Настоящий Административный регламент устанавливает порядок </w:t>
      </w:r>
      <w:r w:rsidRPr="00841B3B">
        <w:rPr>
          <w:szCs w:val="24"/>
        </w:rPr>
        <w:br/>
        <w:t xml:space="preserve">и стандарт предоставления </w:t>
      </w:r>
      <w:r w:rsidRPr="00841B3B">
        <w:rPr>
          <w:bCs/>
          <w:szCs w:val="24"/>
        </w:rPr>
        <w:t xml:space="preserve">муниципальной </w:t>
      </w:r>
      <w:r w:rsidRPr="00841B3B">
        <w:rPr>
          <w:szCs w:val="24"/>
        </w:rPr>
        <w:t>услуги «Предоставление информации об объектах учета, содержащейся в реестре муниципального имущества» (далее – Услуга).</w:t>
      </w:r>
    </w:p>
    <w:p w:rsidR="00841B3B" w:rsidRPr="00841B3B" w:rsidRDefault="00841B3B" w:rsidP="00005B66">
      <w:pPr>
        <w:numPr>
          <w:ilvl w:val="0"/>
          <w:numId w:val="28"/>
        </w:numPr>
        <w:ind w:firstLine="709"/>
        <w:jc w:val="both"/>
        <w:rPr>
          <w:szCs w:val="24"/>
        </w:rPr>
      </w:pPr>
      <w:r w:rsidRPr="00841B3B">
        <w:rPr>
          <w:szCs w:val="24"/>
        </w:rPr>
        <w:t xml:space="preserve">В </w:t>
      </w:r>
      <w:r w:rsidR="00005B66">
        <w:rPr>
          <w:szCs w:val="24"/>
        </w:rPr>
        <w:t>рамках Услуги может быть пред</w:t>
      </w:r>
      <w:r w:rsidRPr="00841B3B">
        <w:rPr>
          <w:szCs w:val="24"/>
        </w:rPr>
        <w:t>ставлена информация в отношении:</w:t>
      </w:r>
    </w:p>
    <w:p w:rsidR="00841B3B" w:rsidRPr="00841B3B" w:rsidRDefault="00841B3B" w:rsidP="00005B66">
      <w:pPr>
        <w:ind w:firstLine="709"/>
        <w:jc w:val="both"/>
        <w:rPr>
          <w:szCs w:val="24"/>
        </w:rPr>
      </w:pPr>
      <w:r w:rsidRPr="00841B3B">
        <w:rPr>
          <w:szCs w:val="24"/>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841B3B" w:rsidRPr="00841B3B" w:rsidRDefault="00841B3B" w:rsidP="00005B66">
      <w:pPr>
        <w:ind w:firstLine="709"/>
        <w:jc w:val="both"/>
        <w:rPr>
          <w:szCs w:val="24"/>
        </w:rPr>
      </w:pPr>
      <w:r w:rsidRPr="00841B3B">
        <w:rPr>
          <w:szCs w:val="24"/>
        </w:rPr>
        <w:t xml:space="preserve">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w:t>
      </w:r>
      <w:r w:rsidR="00005B66">
        <w:rPr>
          <w:szCs w:val="24"/>
        </w:rPr>
        <w:t xml:space="preserve">                                          </w:t>
      </w:r>
      <w:r w:rsidRPr="00841B3B">
        <w:rPr>
          <w:szCs w:val="24"/>
        </w:rPr>
        <w:t xml:space="preserve">к недвижимым и движимым вещам, стоимость которого превышает размер, </w:t>
      </w:r>
      <w:r w:rsidRPr="00841B3B">
        <w:t xml:space="preserve">установленный </w:t>
      </w:r>
      <w:r w:rsidRPr="00841B3B">
        <w:rPr>
          <w:rFonts w:eastAsiaTheme="minorHAnsi"/>
          <w:lang w:eastAsia="en-US"/>
        </w:rPr>
        <w:t>Положением о порядке управления и распоряжения имуществом, находящимся в собственности муниципального образования Нижневартовский район, утвержденным решением Думы района от 28.01.2014 № 443</w:t>
      </w:r>
      <w:r w:rsidRPr="00841B3B">
        <w:t>, а также</w:t>
      </w:r>
      <w:r w:rsidRPr="00841B3B">
        <w:rPr>
          <w:szCs w:val="24"/>
        </w:rPr>
        <w:t xml:space="preserve">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w:t>
      </w:r>
      <w:r w:rsidR="00005B66">
        <w:rPr>
          <w:szCs w:val="24"/>
        </w:rPr>
        <w:t>ьным законом от 3 ноября 2006 года</w:t>
      </w:r>
      <w:r w:rsidRPr="00841B3B">
        <w:rPr>
          <w:szCs w:val="24"/>
        </w:rPr>
        <w:t xml:space="preserve"> № 174-ФЗ «Об автономных учреждениях»;</w:t>
      </w:r>
    </w:p>
    <w:p w:rsidR="00841B3B" w:rsidRPr="00841B3B" w:rsidRDefault="00841B3B" w:rsidP="00005B66">
      <w:pPr>
        <w:ind w:firstLine="709"/>
        <w:jc w:val="both"/>
        <w:rPr>
          <w:szCs w:val="24"/>
        </w:rPr>
      </w:pPr>
      <w:r w:rsidRPr="00841B3B">
        <w:rPr>
          <w:szCs w:val="24"/>
        </w:rPr>
        <w:t>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Нижневартовский район, иных юридических лиц, учредителем (участником) которых является муниципальное образование Нижневартовский район.</w:t>
      </w:r>
    </w:p>
    <w:p w:rsidR="00841B3B" w:rsidRPr="00841B3B" w:rsidRDefault="00841B3B" w:rsidP="00841B3B">
      <w:pPr>
        <w:ind w:firstLine="567"/>
        <w:jc w:val="both"/>
        <w:rPr>
          <w:szCs w:val="24"/>
        </w:rPr>
      </w:pPr>
    </w:p>
    <w:p w:rsidR="00005B66" w:rsidRDefault="00005B66" w:rsidP="00841B3B">
      <w:pPr>
        <w:ind w:firstLine="567"/>
        <w:jc w:val="center"/>
        <w:rPr>
          <w:b/>
          <w:bCs/>
          <w:szCs w:val="24"/>
        </w:rPr>
      </w:pPr>
    </w:p>
    <w:p w:rsidR="00005B66" w:rsidRDefault="00005B66" w:rsidP="00841B3B">
      <w:pPr>
        <w:ind w:firstLine="567"/>
        <w:jc w:val="center"/>
        <w:rPr>
          <w:b/>
          <w:bCs/>
          <w:szCs w:val="24"/>
        </w:rPr>
      </w:pPr>
    </w:p>
    <w:p w:rsidR="00005B66" w:rsidRDefault="00005B66" w:rsidP="00841B3B">
      <w:pPr>
        <w:ind w:firstLine="567"/>
        <w:jc w:val="center"/>
        <w:rPr>
          <w:b/>
          <w:bCs/>
          <w:szCs w:val="24"/>
        </w:rPr>
      </w:pPr>
    </w:p>
    <w:p w:rsidR="00841B3B" w:rsidRDefault="00841B3B" w:rsidP="00005B66">
      <w:pPr>
        <w:jc w:val="center"/>
        <w:rPr>
          <w:b/>
          <w:bCs/>
          <w:szCs w:val="24"/>
        </w:rPr>
      </w:pPr>
      <w:r w:rsidRPr="00841B3B">
        <w:rPr>
          <w:b/>
          <w:bCs/>
          <w:szCs w:val="24"/>
        </w:rPr>
        <w:t>Круг заявителей</w:t>
      </w:r>
    </w:p>
    <w:p w:rsidR="00005B66" w:rsidRPr="00841B3B" w:rsidRDefault="00005B66" w:rsidP="00841B3B">
      <w:pPr>
        <w:ind w:firstLine="567"/>
        <w:jc w:val="center"/>
        <w:rPr>
          <w:b/>
          <w:bCs/>
          <w:szCs w:val="24"/>
        </w:rPr>
      </w:pPr>
    </w:p>
    <w:p w:rsidR="00841B3B" w:rsidRPr="00841B3B" w:rsidRDefault="00841B3B" w:rsidP="00005B66">
      <w:pPr>
        <w:numPr>
          <w:ilvl w:val="0"/>
          <w:numId w:val="28"/>
        </w:numPr>
        <w:ind w:firstLine="709"/>
        <w:jc w:val="both"/>
        <w:rPr>
          <w:szCs w:val="24"/>
        </w:rPr>
      </w:pPr>
      <w:r w:rsidRPr="00841B3B">
        <w:rPr>
          <w:szCs w:val="24"/>
        </w:rPr>
        <w:t>Услуга предоставляется любым заинтересованным лицам, в том числе физическим лицам, индивидуальным предпринимателям, юридическим лицам (далее – заявитель), а также их представителям.</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 xml:space="preserve">Требование предоставления заявителю </w:t>
      </w:r>
      <w:r w:rsidR="00005B66">
        <w:rPr>
          <w:b/>
          <w:bCs/>
          <w:szCs w:val="24"/>
        </w:rPr>
        <w:t>У</w:t>
      </w:r>
      <w:r w:rsidRPr="00841B3B">
        <w:rPr>
          <w:b/>
          <w:bCs/>
          <w:szCs w:val="24"/>
        </w:rPr>
        <w:t xml:space="preserve">слуги в соответствии с вариантом предоставления </w:t>
      </w:r>
      <w:r w:rsidR="00005B66">
        <w:rPr>
          <w:b/>
          <w:bCs/>
          <w:szCs w:val="24"/>
        </w:rPr>
        <w:t>У</w:t>
      </w:r>
      <w:r w:rsidRPr="00841B3B">
        <w:rPr>
          <w:b/>
          <w:bCs/>
          <w:szCs w:val="24"/>
        </w:rPr>
        <w:t>слуги, соответствующим признакам заявителя, определенным в результате анкетирования, провод</w:t>
      </w:r>
      <w:r w:rsidR="00005B66">
        <w:rPr>
          <w:b/>
          <w:bCs/>
          <w:szCs w:val="24"/>
        </w:rPr>
        <w:t>имого органом, предоставляющим У</w:t>
      </w:r>
      <w:r w:rsidRPr="00841B3B">
        <w:rPr>
          <w:b/>
          <w:bCs/>
          <w:szCs w:val="24"/>
        </w:rPr>
        <w:t>слугу (далее – профилирование), а также результата, за предоставлением которого обратился заявитель</w:t>
      </w:r>
    </w:p>
    <w:p w:rsidR="00005B66" w:rsidRPr="00841B3B" w:rsidRDefault="00005B66" w:rsidP="00841B3B">
      <w:pPr>
        <w:ind w:firstLine="567"/>
        <w:jc w:val="center"/>
        <w:rPr>
          <w:b/>
          <w:bCs/>
          <w:szCs w:val="24"/>
        </w:rPr>
      </w:pPr>
    </w:p>
    <w:p w:rsidR="00841B3B" w:rsidRPr="00841B3B" w:rsidRDefault="00841B3B" w:rsidP="00005B66">
      <w:pPr>
        <w:numPr>
          <w:ilvl w:val="0"/>
          <w:numId w:val="28"/>
        </w:numPr>
        <w:ind w:firstLine="709"/>
        <w:jc w:val="both"/>
        <w:rPr>
          <w:szCs w:val="24"/>
        </w:rPr>
      </w:pPr>
      <w:r w:rsidRPr="00841B3B">
        <w:rPr>
          <w:szCs w:val="24"/>
        </w:rPr>
        <w:t>Услуга оказывается по единому сценарию для всех заявителей в зависимости от выбора вида объекта, в отношении которого запрашивается выписка из реестра.</w:t>
      </w:r>
    </w:p>
    <w:p w:rsidR="00841B3B" w:rsidRPr="00841B3B" w:rsidRDefault="00841B3B" w:rsidP="00005B66">
      <w:pPr>
        <w:numPr>
          <w:ilvl w:val="0"/>
          <w:numId w:val="28"/>
        </w:numPr>
        <w:ind w:firstLine="709"/>
        <w:jc w:val="both"/>
        <w:rPr>
          <w:szCs w:val="24"/>
        </w:rPr>
      </w:pPr>
      <w:r w:rsidRPr="00841B3B">
        <w:rPr>
          <w:szCs w:val="24"/>
        </w:rPr>
        <w:t>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841B3B" w:rsidRPr="00841B3B" w:rsidRDefault="00841B3B" w:rsidP="00005B66">
      <w:pPr>
        <w:numPr>
          <w:ilvl w:val="0"/>
          <w:numId w:val="28"/>
        </w:numPr>
        <w:ind w:firstLine="709"/>
        <w:jc w:val="both"/>
        <w:rPr>
          <w:szCs w:val="24"/>
        </w:rPr>
      </w:pPr>
      <w:r w:rsidRPr="00841B3B">
        <w:rPr>
          <w:szCs w:val="24"/>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 (далее – Единый портал, ЕПГУ).</w:t>
      </w:r>
    </w:p>
    <w:p w:rsidR="00841B3B" w:rsidRPr="00841B3B" w:rsidRDefault="00841B3B" w:rsidP="00841B3B">
      <w:pPr>
        <w:ind w:firstLine="567"/>
        <w:jc w:val="both"/>
        <w:rPr>
          <w:szCs w:val="24"/>
        </w:rPr>
      </w:pPr>
    </w:p>
    <w:p w:rsidR="00841B3B" w:rsidRPr="00841B3B" w:rsidRDefault="00841B3B" w:rsidP="00005B66">
      <w:pPr>
        <w:jc w:val="center"/>
        <w:rPr>
          <w:b/>
          <w:szCs w:val="24"/>
        </w:rPr>
      </w:pPr>
      <w:r w:rsidRPr="00841B3B">
        <w:rPr>
          <w:b/>
          <w:bCs/>
          <w:szCs w:val="24"/>
          <w:lang w:val="en-US"/>
        </w:rPr>
        <w:t>II</w:t>
      </w:r>
      <w:r w:rsidRPr="00841B3B">
        <w:rPr>
          <w:b/>
          <w:bCs/>
          <w:szCs w:val="24"/>
        </w:rPr>
        <w:t xml:space="preserve">. Стандарт предоставления </w:t>
      </w:r>
      <w:r w:rsidR="00005B66">
        <w:rPr>
          <w:b/>
          <w:bCs/>
          <w:szCs w:val="24"/>
        </w:rPr>
        <w:t>У</w:t>
      </w:r>
      <w:r w:rsidRPr="00841B3B">
        <w:rPr>
          <w:b/>
          <w:bCs/>
          <w:szCs w:val="24"/>
        </w:rPr>
        <w:t>слуги</w:t>
      </w:r>
    </w:p>
    <w:p w:rsidR="00841B3B" w:rsidRDefault="00841B3B" w:rsidP="00005B66">
      <w:pPr>
        <w:jc w:val="center"/>
        <w:rPr>
          <w:b/>
          <w:bCs/>
          <w:szCs w:val="24"/>
        </w:rPr>
      </w:pPr>
      <w:r w:rsidRPr="00841B3B">
        <w:rPr>
          <w:b/>
          <w:bCs/>
          <w:szCs w:val="24"/>
        </w:rPr>
        <w:t xml:space="preserve">Наименование </w:t>
      </w:r>
      <w:r w:rsidRPr="00841B3B">
        <w:rPr>
          <w:b/>
          <w:szCs w:val="24"/>
        </w:rPr>
        <w:t xml:space="preserve">муниципальной </w:t>
      </w:r>
      <w:r w:rsidRPr="00841B3B">
        <w:rPr>
          <w:b/>
          <w:bCs/>
          <w:szCs w:val="24"/>
        </w:rPr>
        <w:t>услуги</w:t>
      </w:r>
    </w:p>
    <w:p w:rsidR="00005B66" w:rsidRPr="00841B3B" w:rsidRDefault="00005B66" w:rsidP="00841B3B">
      <w:pPr>
        <w:ind w:firstLine="567"/>
        <w:jc w:val="center"/>
        <w:rPr>
          <w:b/>
          <w:bCs/>
          <w:szCs w:val="24"/>
        </w:rPr>
      </w:pPr>
    </w:p>
    <w:p w:rsidR="00841B3B" w:rsidRPr="00841B3B" w:rsidRDefault="00841B3B" w:rsidP="00005B66">
      <w:pPr>
        <w:numPr>
          <w:ilvl w:val="0"/>
          <w:numId w:val="28"/>
        </w:numPr>
        <w:ind w:firstLine="709"/>
        <w:jc w:val="both"/>
        <w:rPr>
          <w:szCs w:val="24"/>
        </w:rPr>
      </w:pPr>
      <w:r w:rsidRPr="00841B3B">
        <w:rPr>
          <w:szCs w:val="24"/>
        </w:rPr>
        <w:t>Полное наименование Услуги: «Предоставление информации об объектах учета, содержащейся в реестре муниципального имущества». Краткое наименование Услуги на ЕПГУ: «Выдача выписок из реестра муниципального имущества».</w:t>
      </w:r>
    </w:p>
    <w:p w:rsidR="00841B3B" w:rsidRPr="00841B3B" w:rsidRDefault="00841B3B" w:rsidP="00841B3B">
      <w:pPr>
        <w:ind w:firstLine="567"/>
        <w:jc w:val="center"/>
        <w:rPr>
          <w:b/>
          <w:bCs/>
          <w:szCs w:val="24"/>
        </w:rPr>
      </w:pPr>
    </w:p>
    <w:p w:rsidR="00841B3B" w:rsidRDefault="00841B3B" w:rsidP="00005B66">
      <w:pPr>
        <w:jc w:val="center"/>
        <w:rPr>
          <w:b/>
          <w:bCs/>
          <w:szCs w:val="24"/>
        </w:rPr>
      </w:pPr>
      <w:r w:rsidRPr="00841B3B">
        <w:rPr>
          <w:b/>
          <w:bCs/>
          <w:szCs w:val="24"/>
        </w:rPr>
        <w:t>Наименование органа, предоставляющего Услугу</w:t>
      </w:r>
    </w:p>
    <w:p w:rsidR="00005B66" w:rsidRPr="00841B3B" w:rsidRDefault="00005B66" w:rsidP="00841B3B">
      <w:pPr>
        <w:ind w:firstLine="567"/>
        <w:jc w:val="center"/>
        <w:rPr>
          <w:b/>
          <w:bCs/>
          <w:szCs w:val="24"/>
        </w:rPr>
      </w:pPr>
    </w:p>
    <w:p w:rsidR="00841B3B" w:rsidRPr="00841B3B" w:rsidRDefault="00841B3B" w:rsidP="00005B66">
      <w:pPr>
        <w:numPr>
          <w:ilvl w:val="0"/>
          <w:numId w:val="28"/>
        </w:numPr>
        <w:ind w:firstLine="709"/>
        <w:jc w:val="both"/>
        <w:rPr>
          <w:szCs w:val="24"/>
        </w:rPr>
      </w:pPr>
      <w:r w:rsidRPr="00841B3B">
        <w:rPr>
          <w:szCs w:val="24"/>
        </w:rPr>
        <w:t xml:space="preserve">Муниципальная услуга предоставляется Уполномоченным органом (администрацией Нижневартовского района). </w:t>
      </w:r>
    </w:p>
    <w:p w:rsidR="00841B3B" w:rsidRPr="00841B3B" w:rsidRDefault="00841B3B" w:rsidP="00005B66">
      <w:pPr>
        <w:numPr>
          <w:ilvl w:val="0"/>
          <w:numId w:val="28"/>
        </w:numPr>
        <w:ind w:firstLine="709"/>
        <w:jc w:val="both"/>
        <w:rPr>
          <w:szCs w:val="24"/>
        </w:rPr>
      </w:pPr>
      <w:r w:rsidRPr="00841B3B">
        <w:rPr>
          <w:szCs w:val="24"/>
        </w:rPr>
        <w:t>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rsidR="00841B3B" w:rsidRPr="00841B3B" w:rsidRDefault="00841B3B" w:rsidP="00005B66">
      <w:pPr>
        <w:ind w:firstLine="709"/>
        <w:jc w:val="both"/>
        <w:rPr>
          <w:szCs w:val="24"/>
        </w:rPr>
      </w:pPr>
      <w:r w:rsidRPr="00841B3B">
        <w:rPr>
          <w:szCs w:val="24"/>
        </w:rPr>
        <w:t>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rsidR="00841B3B" w:rsidRDefault="00841B3B" w:rsidP="00841B3B">
      <w:pPr>
        <w:ind w:firstLine="567"/>
        <w:jc w:val="both"/>
        <w:rPr>
          <w:szCs w:val="24"/>
        </w:rPr>
      </w:pPr>
    </w:p>
    <w:p w:rsidR="00005B66" w:rsidRDefault="00005B66" w:rsidP="00841B3B">
      <w:pPr>
        <w:ind w:firstLine="567"/>
        <w:jc w:val="both"/>
        <w:rPr>
          <w:szCs w:val="24"/>
        </w:rPr>
      </w:pPr>
    </w:p>
    <w:p w:rsidR="00005B66" w:rsidRPr="00841B3B" w:rsidRDefault="00005B66" w:rsidP="00841B3B">
      <w:pPr>
        <w:ind w:firstLine="567"/>
        <w:jc w:val="both"/>
        <w:rPr>
          <w:szCs w:val="24"/>
        </w:rPr>
      </w:pPr>
    </w:p>
    <w:p w:rsidR="00841B3B" w:rsidRDefault="00841B3B" w:rsidP="00005B66">
      <w:pPr>
        <w:jc w:val="center"/>
        <w:rPr>
          <w:b/>
          <w:bCs/>
          <w:szCs w:val="24"/>
        </w:rPr>
      </w:pPr>
      <w:r w:rsidRPr="00841B3B">
        <w:rPr>
          <w:b/>
          <w:bCs/>
          <w:szCs w:val="24"/>
        </w:rPr>
        <w:t>Результат предоставления Услуги</w:t>
      </w:r>
    </w:p>
    <w:p w:rsidR="00005B66" w:rsidRPr="00841B3B" w:rsidRDefault="00005B66" w:rsidP="00841B3B">
      <w:pPr>
        <w:ind w:firstLine="567"/>
        <w:jc w:val="center"/>
        <w:rPr>
          <w:b/>
          <w:bCs/>
          <w:szCs w:val="24"/>
        </w:rPr>
      </w:pPr>
    </w:p>
    <w:p w:rsidR="00841B3B" w:rsidRPr="00841B3B" w:rsidRDefault="00841B3B" w:rsidP="00005B66">
      <w:pPr>
        <w:numPr>
          <w:ilvl w:val="0"/>
          <w:numId w:val="28"/>
        </w:numPr>
        <w:ind w:firstLine="709"/>
        <w:jc w:val="both"/>
        <w:rPr>
          <w:szCs w:val="24"/>
        </w:rPr>
      </w:pPr>
      <w:r w:rsidRPr="00841B3B">
        <w:rPr>
          <w:szCs w:val="24"/>
        </w:rPr>
        <w:t>При обращении заявителя (представителя заявителя) за выдачей выписки из реестра муниципального имущества результатами предоставления Услуги являются:</w:t>
      </w:r>
    </w:p>
    <w:p w:rsidR="00841B3B" w:rsidRPr="00841B3B" w:rsidRDefault="00841B3B" w:rsidP="00005B66">
      <w:pPr>
        <w:numPr>
          <w:ilvl w:val="1"/>
          <w:numId w:val="28"/>
        </w:numPr>
        <w:ind w:left="0" w:firstLine="709"/>
        <w:jc w:val="both"/>
        <w:rPr>
          <w:szCs w:val="24"/>
          <w:lang w:val="en-US"/>
        </w:rPr>
      </w:pPr>
      <w:r w:rsidRPr="00841B3B">
        <w:rPr>
          <w:szCs w:val="24"/>
        </w:rPr>
        <w:t xml:space="preserve">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w:t>
      </w:r>
      <w:r w:rsidRPr="00841B3B">
        <w:rPr>
          <w:szCs w:val="24"/>
          <w:lang w:val="en-US"/>
        </w:rPr>
        <w:t>МФЦ (опционально), документ на бумажном носителе)</w:t>
      </w:r>
      <w:r w:rsidRPr="00841B3B">
        <w:rPr>
          <w:szCs w:val="24"/>
        </w:rPr>
        <w:t>.</w:t>
      </w:r>
    </w:p>
    <w:p w:rsidR="00841B3B" w:rsidRPr="00841B3B" w:rsidRDefault="00841B3B" w:rsidP="00005B66">
      <w:pPr>
        <w:ind w:firstLine="709"/>
        <w:jc w:val="both"/>
        <w:rPr>
          <w:szCs w:val="24"/>
        </w:rPr>
      </w:pPr>
      <w:r w:rsidRPr="00841B3B">
        <w:rPr>
          <w:szCs w:val="24"/>
        </w:rPr>
        <w:t>Форма решения о предоставлении выписки из реестра государственного или муниципального им</w:t>
      </w:r>
      <w:r w:rsidR="00005B66">
        <w:rPr>
          <w:szCs w:val="24"/>
        </w:rPr>
        <w:t>ущества приведена в приложении</w:t>
      </w:r>
      <w:r w:rsidRPr="00841B3B">
        <w:rPr>
          <w:szCs w:val="24"/>
        </w:rPr>
        <w:t xml:space="preserve"> 1 к настоящему Административному регламенту;</w:t>
      </w:r>
    </w:p>
    <w:p w:rsidR="00841B3B" w:rsidRPr="00841B3B" w:rsidRDefault="00841B3B" w:rsidP="00005B66">
      <w:pPr>
        <w:numPr>
          <w:ilvl w:val="1"/>
          <w:numId w:val="28"/>
        </w:numPr>
        <w:ind w:left="0" w:firstLine="709"/>
        <w:jc w:val="both"/>
        <w:rPr>
          <w:szCs w:val="24"/>
        </w:rPr>
      </w:pPr>
      <w:r w:rsidRPr="00841B3B">
        <w:rPr>
          <w:szCs w:val="24"/>
        </w:rPr>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841B3B" w:rsidRPr="00841B3B" w:rsidRDefault="00841B3B" w:rsidP="00005B66">
      <w:pPr>
        <w:ind w:firstLine="709"/>
        <w:jc w:val="both"/>
        <w:rPr>
          <w:szCs w:val="24"/>
        </w:rPr>
      </w:pPr>
      <w:r w:rsidRPr="00841B3B">
        <w:rPr>
          <w:szCs w:val="24"/>
        </w:rPr>
        <w:t xml:space="preserve">Форма уведомления об отсутствии в реестре муниципального имущества </w:t>
      </w:r>
      <w:r w:rsidR="00005B66">
        <w:rPr>
          <w:szCs w:val="24"/>
        </w:rPr>
        <w:t>запрашиваемых сведений приведена в приложении</w:t>
      </w:r>
      <w:r w:rsidRPr="00841B3B">
        <w:rPr>
          <w:szCs w:val="24"/>
        </w:rPr>
        <w:t xml:space="preserve"> 2 к настоящему Административному регламенту;</w:t>
      </w:r>
    </w:p>
    <w:p w:rsidR="00841B3B" w:rsidRPr="00841B3B" w:rsidRDefault="00841B3B" w:rsidP="00005B66">
      <w:pPr>
        <w:numPr>
          <w:ilvl w:val="1"/>
          <w:numId w:val="28"/>
        </w:numPr>
        <w:ind w:left="0" w:firstLine="709"/>
        <w:jc w:val="both"/>
        <w:rPr>
          <w:szCs w:val="24"/>
          <w:lang w:val="en-US"/>
        </w:rPr>
      </w:pPr>
      <w:r w:rsidRPr="00841B3B">
        <w:rPr>
          <w:szCs w:val="24"/>
        </w:rPr>
        <w:t xml:space="preserve">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w:t>
      </w:r>
      <w:r w:rsidRPr="00841B3B">
        <w:rPr>
          <w:szCs w:val="24"/>
          <w:lang w:val="en-US"/>
        </w:rPr>
        <w:t>МФЦ (опционально)</w:t>
      </w:r>
      <w:r w:rsidRPr="00841B3B">
        <w:rPr>
          <w:szCs w:val="24"/>
        </w:rPr>
        <w:t>, документ на бумажном носителе</w:t>
      </w:r>
      <w:r w:rsidRPr="00841B3B">
        <w:rPr>
          <w:szCs w:val="24"/>
          <w:lang w:val="en-US"/>
        </w:rPr>
        <w:t>).</w:t>
      </w:r>
    </w:p>
    <w:p w:rsidR="00841B3B" w:rsidRPr="00841B3B" w:rsidRDefault="00841B3B" w:rsidP="00005B66">
      <w:pPr>
        <w:ind w:firstLine="709"/>
        <w:jc w:val="both"/>
        <w:rPr>
          <w:szCs w:val="24"/>
        </w:rPr>
      </w:pPr>
      <w:r w:rsidRPr="00841B3B">
        <w:rPr>
          <w:szCs w:val="24"/>
        </w:rPr>
        <w:t>Форма решения об отказе в выдаче выписки из реестра муниципального им</w:t>
      </w:r>
      <w:r w:rsidR="00005B66">
        <w:rPr>
          <w:szCs w:val="24"/>
        </w:rPr>
        <w:t>ущества приведена в приложении</w:t>
      </w:r>
      <w:r w:rsidRPr="00841B3B">
        <w:rPr>
          <w:szCs w:val="24"/>
        </w:rPr>
        <w:t xml:space="preserve"> 3 к настоящему Административному регламенту.</w:t>
      </w:r>
    </w:p>
    <w:p w:rsidR="00841B3B" w:rsidRPr="00841B3B" w:rsidRDefault="00841B3B" w:rsidP="00005B66">
      <w:pPr>
        <w:ind w:firstLine="709"/>
        <w:jc w:val="both"/>
        <w:rPr>
          <w:szCs w:val="24"/>
        </w:rPr>
      </w:pPr>
      <w:r w:rsidRPr="00841B3B">
        <w:rPr>
          <w:szCs w:val="24"/>
        </w:rPr>
        <w:t>Формирование реестровой записи в качестве результата предоставления Услуги не предусмотрено.</w:t>
      </w:r>
    </w:p>
    <w:p w:rsidR="00841B3B" w:rsidRPr="00841B3B" w:rsidRDefault="00841B3B" w:rsidP="00005B66">
      <w:pPr>
        <w:numPr>
          <w:ilvl w:val="0"/>
          <w:numId w:val="28"/>
        </w:numPr>
        <w:ind w:firstLine="709"/>
        <w:jc w:val="both"/>
        <w:rPr>
          <w:szCs w:val="24"/>
        </w:rPr>
      </w:pPr>
      <w:r w:rsidRPr="00841B3B">
        <w:rPr>
          <w:szCs w:val="24"/>
        </w:rPr>
        <w:t xml:space="preserve">Результат предоставления Услуги в зависимости от выбора заявителя может быть </w:t>
      </w:r>
      <w:r w:rsidR="00005B66">
        <w:rPr>
          <w:szCs w:val="24"/>
        </w:rPr>
        <w:t>получен в Уполномоченном органе</w:t>
      </w:r>
      <w:r w:rsidRPr="00841B3B">
        <w:rPr>
          <w:szCs w:val="24"/>
        </w:rPr>
        <w:t xml:space="preserve"> посредством ЕПГУ, в МФЦ.</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Срок предоставления Услуги</w:t>
      </w:r>
    </w:p>
    <w:p w:rsidR="00005B66" w:rsidRPr="00841B3B" w:rsidRDefault="00005B66" w:rsidP="00841B3B">
      <w:pPr>
        <w:ind w:firstLine="567"/>
        <w:jc w:val="center"/>
        <w:rPr>
          <w:b/>
          <w:bCs/>
          <w:szCs w:val="24"/>
        </w:rPr>
      </w:pPr>
    </w:p>
    <w:p w:rsidR="00841B3B" w:rsidRPr="00841B3B" w:rsidRDefault="00841B3B" w:rsidP="00005B66">
      <w:pPr>
        <w:numPr>
          <w:ilvl w:val="0"/>
          <w:numId w:val="28"/>
        </w:numPr>
        <w:ind w:firstLine="709"/>
        <w:jc w:val="both"/>
        <w:rPr>
          <w:szCs w:val="24"/>
        </w:rPr>
      </w:pPr>
      <w:r w:rsidRPr="00841B3B">
        <w:rPr>
          <w:szCs w:val="24"/>
        </w:rPr>
        <w:t>Максимальный срок предоставления Услуги составляет 5 рабочих дней.</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Правовые основания для предоставления Услуги</w:t>
      </w:r>
    </w:p>
    <w:p w:rsidR="00005B66" w:rsidRPr="00841B3B" w:rsidRDefault="00005B66" w:rsidP="00841B3B">
      <w:pPr>
        <w:ind w:firstLine="567"/>
        <w:jc w:val="center"/>
        <w:rPr>
          <w:b/>
          <w:bCs/>
          <w:szCs w:val="24"/>
        </w:rPr>
      </w:pPr>
    </w:p>
    <w:p w:rsidR="00841B3B" w:rsidRPr="00841B3B" w:rsidRDefault="00841B3B" w:rsidP="00841B3B">
      <w:pPr>
        <w:numPr>
          <w:ilvl w:val="0"/>
          <w:numId w:val="28"/>
        </w:numPr>
        <w:ind w:firstLine="567"/>
        <w:jc w:val="both"/>
        <w:rPr>
          <w:szCs w:val="24"/>
        </w:rPr>
      </w:pPr>
      <w:r w:rsidRPr="00841B3B">
        <w:rPr>
          <w:szCs w:val="24"/>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w:t>
      </w:r>
      <w:r w:rsidR="00005B66">
        <w:rPr>
          <w:szCs w:val="24"/>
        </w:rPr>
        <w:t>онно-телекоммуникационной сети Интернет (далее – сеть Интернет</w:t>
      </w:r>
      <w:r w:rsidRPr="00841B3B">
        <w:rPr>
          <w:szCs w:val="24"/>
        </w:rPr>
        <w:t>), а также на Едином портале.</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Исчерпывающий перечень документов, необходимых для предоставления Услуги</w:t>
      </w:r>
    </w:p>
    <w:p w:rsidR="00005B66" w:rsidRPr="00841B3B" w:rsidRDefault="00005B66" w:rsidP="00841B3B">
      <w:pPr>
        <w:ind w:firstLine="567"/>
        <w:jc w:val="center"/>
        <w:rPr>
          <w:b/>
          <w:bCs/>
          <w:szCs w:val="24"/>
        </w:rPr>
      </w:pPr>
    </w:p>
    <w:p w:rsidR="00841B3B" w:rsidRPr="00841B3B" w:rsidRDefault="00841B3B" w:rsidP="00005B66">
      <w:pPr>
        <w:numPr>
          <w:ilvl w:val="0"/>
          <w:numId w:val="28"/>
        </w:numPr>
        <w:ind w:firstLine="709"/>
        <w:jc w:val="both"/>
        <w:rPr>
          <w:szCs w:val="24"/>
        </w:rPr>
      </w:pPr>
      <w:r w:rsidRPr="00841B3B">
        <w:rPr>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841B3B" w:rsidRPr="00841B3B" w:rsidRDefault="00841B3B" w:rsidP="00005B66">
      <w:pPr>
        <w:ind w:firstLine="709"/>
        <w:jc w:val="both"/>
        <w:rPr>
          <w:szCs w:val="24"/>
        </w:rPr>
      </w:pPr>
      <w:r w:rsidRPr="00841B3B">
        <w:rPr>
          <w:szCs w:val="24"/>
        </w:rPr>
        <w:t>14.1. Запрос о предоставлении муниципальной услуги</w:t>
      </w:r>
      <w:r w:rsidR="00B82F5A">
        <w:rPr>
          <w:szCs w:val="24"/>
        </w:rPr>
        <w:t xml:space="preserve"> по форме, согласно приложению</w:t>
      </w:r>
      <w:r w:rsidRPr="00841B3B">
        <w:rPr>
          <w:szCs w:val="24"/>
        </w:rPr>
        <w:t xml:space="preserve"> 4 к настоящему </w:t>
      </w:r>
      <w:r w:rsidR="00B82F5A">
        <w:rPr>
          <w:szCs w:val="24"/>
        </w:rPr>
        <w:t>А</w:t>
      </w:r>
      <w:r w:rsidRPr="00841B3B">
        <w:rPr>
          <w:szCs w:val="24"/>
        </w:rPr>
        <w:t>дминистративному регламенту.</w:t>
      </w:r>
    </w:p>
    <w:p w:rsidR="00841B3B" w:rsidRPr="00841B3B" w:rsidRDefault="00841B3B" w:rsidP="00005B66">
      <w:pPr>
        <w:ind w:firstLine="709"/>
        <w:jc w:val="both"/>
        <w:rPr>
          <w:szCs w:val="24"/>
        </w:rPr>
      </w:pPr>
      <w:r w:rsidRPr="00841B3B">
        <w:rPr>
          <w:szCs w:val="24"/>
        </w:rPr>
        <w:t>Требования, предъявляемые к документу при подаче</w:t>
      </w:r>
      <w:r w:rsidR="00B82F5A">
        <w:rPr>
          <w:szCs w:val="24"/>
        </w:rPr>
        <w:t>,</w:t>
      </w:r>
      <w:r w:rsidRPr="00841B3B">
        <w:rPr>
          <w:szCs w:val="24"/>
        </w:rPr>
        <w:t xml:space="preserve"> – оригинал. </w:t>
      </w:r>
    </w:p>
    <w:p w:rsidR="00841B3B" w:rsidRPr="00841B3B" w:rsidRDefault="00841B3B" w:rsidP="00005B66">
      <w:pPr>
        <w:ind w:firstLine="709"/>
        <w:jc w:val="both"/>
        <w:rPr>
          <w:szCs w:val="24"/>
        </w:rPr>
      </w:pPr>
      <w:r w:rsidRPr="00841B3B">
        <w:rPr>
          <w:szCs w:val="24"/>
        </w:rPr>
        <w:t xml:space="preserve">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w:t>
      </w:r>
      <w:r w:rsidR="00B82F5A">
        <w:rPr>
          <w:szCs w:val="24"/>
        </w:rPr>
        <w:t>сведений в интерактивной форме У</w:t>
      </w:r>
      <w:r w:rsidRPr="00841B3B">
        <w:rPr>
          <w:szCs w:val="24"/>
        </w:rPr>
        <w:t xml:space="preserve">слуги допускается только в случае невозможности получения указанных сведений из цифрового профиля посредством СМЭВ или витрин данных. </w:t>
      </w:r>
    </w:p>
    <w:p w:rsidR="00841B3B" w:rsidRPr="00841B3B" w:rsidRDefault="00841B3B" w:rsidP="00005B66">
      <w:pPr>
        <w:ind w:firstLine="709"/>
        <w:jc w:val="both"/>
        <w:rPr>
          <w:szCs w:val="24"/>
        </w:rPr>
      </w:pPr>
      <w:r w:rsidRPr="00841B3B">
        <w:rPr>
          <w:szCs w:val="24"/>
        </w:rPr>
        <w:t xml:space="preserve">В запросе также указывается один из следующих способов направления результата предоставления </w:t>
      </w:r>
      <w:r w:rsidR="00B82F5A">
        <w:rPr>
          <w:szCs w:val="24"/>
        </w:rPr>
        <w:t>У</w:t>
      </w:r>
      <w:r w:rsidRPr="00841B3B">
        <w:rPr>
          <w:szCs w:val="24"/>
        </w:rPr>
        <w:t xml:space="preserve">слуги: </w:t>
      </w:r>
    </w:p>
    <w:p w:rsidR="00841B3B" w:rsidRPr="00841B3B" w:rsidRDefault="00841B3B" w:rsidP="00005B66">
      <w:pPr>
        <w:ind w:firstLine="709"/>
        <w:jc w:val="both"/>
        <w:rPr>
          <w:szCs w:val="24"/>
        </w:rPr>
      </w:pPr>
      <w:r w:rsidRPr="00841B3B">
        <w:rPr>
          <w:szCs w:val="24"/>
        </w:rPr>
        <w:t xml:space="preserve">в форме электронного документа в личном кабинете на ЕПГУ; </w:t>
      </w:r>
    </w:p>
    <w:p w:rsidR="00841B3B" w:rsidRPr="00841B3B" w:rsidRDefault="00841B3B" w:rsidP="00005B66">
      <w:pPr>
        <w:ind w:firstLine="709"/>
        <w:jc w:val="both"/>
        <w:rPr>
          <w:szCs w:val="24"/>
        </w:rPr>
      </w:pPr>
      <w:r w:rsidRPr="00841B3B">
        <w:rPr>
          <w:szCs w:val="24"/>
        </w:rPr>
        <w:t xml:space="preserve">на бумажном носителе в виде распечатанного экземпляра электронного документа в Уполномоченном органе, МФЦ. </w:t>
      </w:r>
    </w:p>
    <w:p w:rsidR="00841B3B" w:rsidRPr="00841B3B" w:rsidRDefault="00841B3B" w:rsidP="00005B66">
      <w:pPr>
        <w:ind w:firstLine="709"/>
        <w:jc w:val="both"/>
        <w:rPr>
          <w:szCs w:val="24"/>
        </w:rPr>
      </w:pPr>
      <w:r w:rsidRPr="00841B3B">
        <w:rPr>
          <w:szCs w:val="24"/>
        </w:rPr>
        <w:t>14.2. Документ, удостоверяющий личность заявителя, представителя.</w:t>
      </w:r>
    </w:p>
    <w:p w:rsidR="00841B3B" w:rsidRPr="00841B3B" w:rsidRDefault="00841B3B" w:rsidP="00005B66">
      <w:pPr>
        <w:ind w:firstLine="709"/>
        <w:jc w:val="both"/>
        <w:rPr>
          <w:szCs w:val="24"/>
        </w:rPr>
      </w:pPr>
      <w:r w:rsidRPr="00841B3B">
        <w:rPr>
          <w:szCs w:val="24"/>
        </w:rPr>
        <w:t>Требования, предъявляемые к документу при подаче</w:t>
      </w:r>
      <w:r w:rsidR="00B82F5A">
        <w:rPr>
          <w:szCs w:val="24"/>
        </w:rPr>
        <w:t>,</w:t>
      </w:r>
      <w:r w:rsidRPr="00841B3B">
        <w:rPr>
          <w:szCs w:val="24"/>
        </w:rPr>
        <w:t xml:space="preserve"> – оригинал. В случае направления заявления посредством ЕПГУ сведения из документа, удостоверяющего личность заявителя, представителя</w:t>
      </w:r>
      <w:r w:rsidR="00B82F5A">
        <w:rPr>
          <w:szCs w:val="24"/>
        </w:rPr>
        <w:t>,</w:t>
      </w:r>
      <w:r w:rsidRPr="00841B3B">
        <w:rPr>
          <w:szCs w:val="24"/>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w:t>
      </w:r>
      <w:r w:rsidR="00B82F5A">
        <w:rPr>
          <w:szCs w:val="24"/>
        </w:rPr>
        <w:t>сведений в интерактивной форме У</w:t>
      </w:r>
      <w:r w:rsidRPr="00841B3B">
        <w:rPr>
          <w:szCs w:val="24"/>
        </w:rPr>
        <w:t>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841B3B" w:rsidRPr="00841B3B" w:rsidRDefault="00841B3B" w:rsidP="00005B66">
      <w:pPr>
        <w:ind w:firstLine="709"/>
        <w:jc w:val="both"/>
        <w:rPr>
          <w:szCs w:val="24"/>
        </w:rPr>
      </w:pPr>
      <w:r w:rsidRPr="00841B3B">
        <w:rPr>
          <w:szCs w:val="24"/>
        </w:rPr>
        <w:t>14.3. Документ, подтверждающий полномочия представителя действовать от имени заявителя</w:t>
      </w:r>
      <w:r w:rsidR="00B82F5A">
        <w:rPr>
          <w:szCs w:val="24"/>
        </w:rPr>
        <w:t>,</w:t>
      </w:r>
      <w:r w:rsidRPr="00841B3B">
        <w:rPr>
          <w:szCs w:val="24"/>
        </w:rPr>
        <w:t xml:space="preserve"> – в случае, если запрос подается представителем.</w:t>
      </w:r>
    </w:p>
    <w:p w:rsidR="00841B3B" w:rsidRPr="00841B3B" w:rsidRDefault="00841B3B" w:rsidP="00005B66">
      <w:pPr>
        <w:ind w:firstLine="709"/>
        <w:jc w:val="both"/>
        <w:rPr>
          <w:szCs w:val="24"/>
        </w:rPr>
      </w:pPr>
      <w:r w:rsidRPr="00841B3B">
        <w:rPr>
          <w:szCs w:val="24"/>
        </w:rPr>
        <w:t>Требования, предъявляемые к документу:</w:t>
      </w:r>
    </w:p>
    <w:p w:rsidR="00841B3B" w:rsidRPr="00841B3B" w:rsidRDefault="00841B3B" w:rsidP="00005B66">
      <w:pPr>
        <w:ind w:firstLine="709"/>
        <w:jc w:val="both"/>
        <w:rPr>
          <w:szCs w:val="24"/>
        </w:rPr>
      </w:pPr>
      <w:r w:rsidRPr="00841B3B">
        <w:rPr>
          <w:szCs w:val="24"/>
        </w:rPr>
        <w:t xml:space="preserve">при подаче в Уполномоченный орган, </w:t>
      </w:r>
      <w:r w:rsidR="00B82F5A">
        <w:rPr>
          <w:szCs w:val="24"/>
        </w:rPr>
        <w:t>МФЦ</w:t>
      </w:r>
      <w:r w:rsidRPr="00841B3B">
        <w:rPr>
          <w:szCs w:val="24"/>
        </w:rPr>
        <w:t xml:space="preserve"> – оригинал;</w:t>
      </w:r>
    </w:p>
    <w:p w:rsidR="00841B3B" w:rsidRPr="00841B3B" w:rsidRDefault="00841B3B" w:rsidP="00005B66">
      <w:pPr>
        <w:ind w:firstLine="709"/>
        <w:jc w:val="both"/>
        <w:rPr>
          <w:szCs w:val="24"/>
        </w:rPr>
      </w:pPr>
      <w:r w:rsidRPr="00841B3B">
        <w:rPr>
          <w:szCs w:val="24"/>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w:t>
      </w:r>
      <w:r w:rsidR="00B82F5A">
        <w:rPr>
          <w:szCs w:val="24"/>
        </w:rPr>
        <w:t>тариусом электронного документа/</w:t>
      </w:r>
      <w:r w:rsidRPr="00841B3B">
        <w:rPr>
          <w:szCs w:val="24"/>
        </w:rPr>
        <w:t>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w:t>
      </w:r>
      <w:r w:rsidR="00B82F5A">
        <w:rPr>
          <w:szCs w:val="24"/>
        </w:rPr>
        <w:t>й в интерактивной форме У</w:t>
      </w:r>
      <w:r w:rsidRPr="00841B3B">
        <w:rPr>
          <w:szCs w:val="24"/>
        </w:rPr>
        <w:t>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841B3B" w:rsidRPr="00841B3B" w:rsidRDefault="00841B3B" w:rsidP="00005B66">
      <w:pPr>
        <w:numPr>
          <w:ilvl w:val="0"/>
          <w:numId w:val="28"/>
        </w:numPr>
        <w:ind w:firstLine="709"/>
        <w:jc w:val="both"/>
        <w:rPr>
          <w:szCs w:val="24"/>
        </w:rPr>
      </w:pPr>
      <w:r w:rsidRPr="00841B3B">
        <w:rPr>
          <w:szCs w:val="24"/>
        </w:rPr>
        <w:t xml:space="preserve">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841B3B" w:rsidRPr="00841B3B" w:rsidRDefault="00841B3B" w:rsidP="00005B66">
      <w:pPr>
        <w:numPr>
          <w:ilvl w:val="1"/>
          <w:numId w:val="28"/>
        </w:numPr>
        <w:ind w:left="0" w:firstLine="709"/>
        <w:jc w:val="both"/>
        <w:rPr>
          <w:szCs w:val="24"/>
        </w:rPr>
      </w:pPr>
      <w:r w:rsidRPr="00841B3B">
        <w:rPr>
          <w:szCs w:val="24"/>
        </w:rPr>
        <w:t>сведения из Единого государственного реестра юридических лиц;</w:t>
      </w:r>
    </w:p>
    <w:p w:rsidR="00841B3B" w:rsidRPr="00841B3B" w:rsidRDefault="00841B3B" w:rsidP="00005B66">
      <w:pPr>
        <w:numPr>
          <w:ilvl w:val="1"/>
          <w:numId w:val="28"/>
        </w:numPr>
        <w:ind w:left="0" w:firstLine="709"/>
        <w:jc w:val="both"/>
        <w:rPr>
          <w:szCs w:val="24"/>
        </w:rPr>
      </w:pPr>
      <w:r w:rsidRPr="00841B3B">
        <w:rPr>
          <w:szCs w:val="24"/>
        </w:rPr>
        <w:t>сведения из Единого государственного реестра индивидуальных предпринимателей;</w:t>
      </w:r>
    </w:p>
    <w:p w:rsidR="00841B3B" w:rsidRPr="00841B3B" w:rsidRDefault="00841B3B" w:rsidP="00005B66">
      <w:pPr>
        <w:numPr>
          <w:ilvl w:val="1"/>
          <w:numId w:val="28"/>
        </w:numPr>
        <w:ind w:left="0" w:firstLine="709"/>
        <w:jc w:val="both"/>
        <w:rPr>
          <w:szCs w:val="24"/>
        </w:rPr>
      </w:pPr>
      <w:r w:rsidRPr="00841B3B">
        <w:rPr>
          <w:szCs w:val="24"/>
        </w:rPr>
        <w:t>сведения, подтверждающие уплату платежей за предоставление Услуги (в случае если в регионе (муниципалитет</w:t>
      </w:r>
      <w:r w:rsidR="00B82F5A">
        <w:rPr>
          <w:szCs w:val="24"/>
        </w:rPr>
        <w:t xml:space="preserve">е) предусмотрено внесение платы </w:t>
      </w:r>
      <w:r w:rsidRPr="00841B3B">
        <w:rPr>
          <w:szCs w:val="24"/>
        </w:rPr>
        <w:t>за предоставление выписки из реестра государственного или муниципального имущества).</w:t>
      </w:r>
    </w:p>
    <w:p w:rsidR="00841B3B" w:rsidRPr="00841B3B" w:rsidRDefault="00841B3B" w:rsidP="00005B66">
      <w:pPr>
        <w:ind w:firstLine="709"/>
        <w:jc w:val="both"/>
        <w:rPr>
          <w:szCs w:val="24"/>
        </w:rPr>
      </w:pPr>
      <w:r w:rsidRPr="00841B3B">
        <w:rPr>
          <w:szCs w:val="24"/>
        </w:rPr>
        <w:t>15.1. Межведомственные запросы формируются автоматически.</w:t>
      </w:r>
    </w:p>
    <w:p w:rsidR="00841B3B" w:rsidRPr="00841B3B" w:rsidRDefault="00841B3B" w:rsidP="00005B66">
      <w:pPr>
        <w:numPr>
          <w:ilvl w:val="0"/>
          <w:numId w:val="28"/>
        </w:numPr>
        <w:ind w:firstLine="709"/>
        <w:jc w:val="both"/>
        <w:rPr>
          <w:szCs w:val="24"/>
        </w:rPr>
      </w:pPr>
      <w:r w:rsidRPr="00841B3B">
        <w:rPr>
          <w:szCs w:val="24"/>
        </w:rPr>
        <w:t>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w:t>
      </w:r>
      <w:r w:rsidR="00B82F5A">
        <w:rPr>
          <w:szCs w:val="24"/>
        </w:rPr>
        <w:t>, предусмотренной в приложении</w:t>
      </w:r>
      <w:r w:rsidRPr="00841B3B">
        <w:rPr>
          <w:szCs w:val="24"/>
        </w:rPr>
        <w:t xml:space="preserve"> 4 к настоящему Административному р</w:t>
      </w:r>
      <w:r w:rsidR="00B82F5A">
        <w:rPr>
          <w:szCs w:val="24"/>
        </w:rPr>
        <w:t>егламенту, осуществляется в МФЦ</w:t>
      </w:r>
      <w:r w:rsidRPr="00841B3B">
        <w:rPr>
          <w:szCs w:val="24"/>
        </w:rPr>
        <w:t xml:space="preserve"> путем направления почтового отправления, посредством Единого портала.</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Исчерпывающий перечень оснований для отказа</w:t>
      </w:r>
      <w:r w:rsidRPr="00841B3B">
        <w:rPr>
          <w:b/>
          <w:bCs/>
          <w:szCs w:val="24"/>
        </w:rPr>
        <w:br/>
        <w:t>в приеме документов, необходимых для предоставления Услуги</w:t>
      </w:r>
    </w:p>
    <w:p w:rsidR="00B82F5A" w:rsidRPr="00841B3B" w:rsidRDefault="00B82F5A" w:rsidP="00841B3B">
      <w:pPr>
        <w:ind w:firstLine="567"/>
        <w:jc w:val="center"/>
        <w:rPr>
          <w:b/>
          <w:bCs/>
          <w:szCs w:val="24"/>
        </w:rPr>
      </w:pPr>
    </w:p>
    <w:p w:rsidR="00841B3B" w:rsidRPr="00841B3B" w:rsidRDefault="00841B3B" w:rsidP="00841B3B">
      <w:pPr>
        <w:numPr>
          <w:ilvl w:val="0"/>
          <w:numId w:val="28"/>
        </w:numPr>
        <w:ind w:firstLine="567"/>
        <w:jc w:val="both"/>
        <w:rPr>
          <w:szCs w:val="24"/>
        </w:rPr>
      </w:pPr>
      <w:r w:rsidRPr="00841B3B">
        <w:rPr>
          <w:szCs w:val="24"/>
        </w:rPr>
        <w:t>Исчерпывающий перечень оснований для отказа в приеме документов, необходимых для предоставления Услуги:</w:t>
      </w:r>
    </w:p>
    <w:p w:rsidR="00841B3B" w:rsidRPr="00841B3B" w:rsidRDefault="00841B3B" w:rsidP="00841B3B">
      <w:pPr>
        <w:ind w:firstLine="567"/>
        <w:jc w:val="both"/>
        <w:rPr>
          <w:szCs w:val="24"/>
        </w:rPr>
      </w:pPr>
      <w:r w:rsidRPr="00841B3B">
        <w:rPr>
          <w:szCs w:val="24"/>
        </w:rPr>
        <w:t xml:space="preserve">17.1. Представленные документы утратили силу на момент обращения </w:t>
      </w:r>
      <w:r w:rsidRPr="00841B3B">
        <w:rPr>
          <w:szCs w:val="24"/>
        </w:rPr>
        <w:br/>
        <w:t>за Услугой (документ, удостоверяющий личность; документ, удостоверяющий полномочия представителя Заявителя, в случа</w:t>
      </w:r>
      <w:r w:rsidR="00B82F5A">
        <w:rPr>
          <w:szCs w:val="24"/>
        </w:rPr>
        <w:t>е обращения за предоставлением У</w:t>
      </w:r>
      <w:r w:rsidRPr="00841B3B">
        <w:rPr>
          <w:szCs w:val="24"/>
        </w:rPr>
        <w:t>слуги указанным лицом).</w:t>
      </w:r>
    </w:p>
    <w:p w:rsidR="00841B3B" w:rsidRPr="00841B3B" w:rsidRDefault="00841B3B" w:rsidP="00841B3B">
      <w:pPr>
        <w:ind w:firstLine="567"/>
        <w:jc w:val="both"/>
        <w:rPr>
          <w:szCs w:val="24"/>
        </w:rPr>
      </w:pPr>
      <w:r w:rsidRPr="00841B3B">
        <w:rPr>
          <w:szCs w:val="24"/>
        </w:rPr>
        <w:t xml:space="preserve">17.2. Подача заявления о предоставлении Услуги и документов, </w:t>
      </w:r>
      <w:r w:rsidR="00B82F5A">
        <w:rPr>
          <w:szCs w:val="24"/>
        </w:rPr>
        <w:t>необходимых для предоставления У</w:t>
      </w:r>
      <w:r w:rsidRPr="00841B3B">
        <w:rPr>
          <w:szCs w:val="24"/>
        </w:rPr>
        <w:t>слуги, в электронной форме с нарушением установленных требований.</w:t>
      </w:r>
    </w:p>
    <w:p w:rsidR="00841B3B" w:rsidRPr="00841B3B" w:rsidRDefault="00841B3B" w:rsidP="00841B3B">
      <w:pPr>
        <w:ind w:firstLine="567"/>
        <w:jc w:val="both"/>
        <w:rPr>
          <w:szCs w:val="24"/>
        </w:rPr>
      </w:pPr>
      <w:r w:rsidRPr="00841B3B">
        <w:rPr>
          <w:szCs w:val="24"/>
        </w:rPr>
        <w:t>17.3.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w:t>
      </w:r>
      <w:r w:rsidR="00B82F5A">
        <w:rPr>
          <w:szCs w:val="24"/>
        </w:rPr>
        <w:t xml:space="preserve"> документах для предоставления У</w:t>
      </w:r>
      <w:r w:rsidRPr="00841B3B">
        <w:rPr>
          <w:szCs w:val="24"/>
        </w:rPr>
        <w:t>слуги.</w:t>
      </w:r>
    </w:p>
    <w:p w:rsidR="00841B3B" w:rsidRPr="00841B3B" w:rsidRDefault="00841B3B" w:rsidP="00841B3B">
      <w:pPr>
        <w:numPr>
          <w:ilvl w:val="0"/>
          <w:numId w:val="28"/>
        </w:numPr>
        <w:ind w:firstLine="567"/>
        <w:jc w:val="both"/>
        <w:rPr>
          <w:szCs w:val="24"/>
        </w:rPr>
      </w:pPr>
      <w:r w:rsidRPr="00841B3B">
        <w:rPr>
          <w:szCs w:val="24"/>
        </w:rPr>
        <w:t xml:space="preserve">Решение об отказе в приеме документов, необходимых для предоставления </w:t>
      </w:r>
      <w:r w:rsidR="00B82F5A">
        <w:rPr>
          <w:szCs w:val="24"/>
        </w:rPr>
        <w:t>У</w:t>
      </w:r>
      <w:r w:rsidRPr="00841B3B">
        <w:rPr>
          <w:szCs w:val="24"/>
        </w:rPr>
        <w:t>слуги, по ф</w:t>
      </w:r>
      <w:r w:rsidR="00B82F5A">
        <w:rPr>
          <w:szCs w:val="24"/>
        </w:rPr>
        <w:t>орме, приведенной в приложении</w:t>
      </w:r>
      <w:r w:rsidRPr="00841B3B">
        <w:rPr>
          <w:szCs w:val="24"/>
        </w:rPr>
        <w:t xml:space="preserve"> 5 к настоящему Административному регламенту,</w:t>
      </w:r>
      <w:r w:rsidR="00B82F5A">
        <w:rPr>
          <w:szCs w:val="24"/>
        </w:rPr>
        <w:t xml:space="preserve"> направляется в личный кабинет з</w:t>
      </w:r>
      <w:r w:rsidRPr="00841B3B">
        <w:rPr>
          <w:szCs w:val="24"/>
        </w:rPr>
        <w:t>аявителя на ЕПГУ не позднее первого рабочего дня, следующего за днем подачи заявления.</w:t>
      </w:r>
    </w:p>
    <w:p w:rsidR="00841B3B" w:rsidRPr="00841B3B" w:rsidRDefault="00841B3B" w:rsidP="00841B3B">
      <w:pPr>
        <w:numPr>
          <w:ilvl w:val="0"/>
          <w:numId w:val="28"/>
        </w:numPr>
        <w:ind w:firstLine="567"/>
        <w:jc w:val="both"/>
        <w:rPr>
          <w:szCs w:val="24"/>
        </w:rPr>
      </w:pPr>
      <w:r w:rsidRPr="00841B3B">
        <w:rPr>
          <w:szCs w:val="24"/>
        </w:rPr>
        <w:t xml:space="preserve">Отказ в приеме документов, необходимых для предоставления </w:t>
      </w:r>
      <w:r w:rsidR="00B82F5A">
        <w:rPr>
          <w:szCs w:val="24"/>
        </w:rPr>
        <w:t>У</w:t>
      </w:r>
      <w:r w:rsidRPr="00841B3B">
        <w:rPr>
          <w:szCs w:val="24"/>
        </w:rPr>
        <w:t>слуги, не пре</w:t>
      </w:r>
      <w:r w:rsidR="00B82F5A">
        <w:rPr>
          <w:szCs w:val="24"/>
        </w:rPr>
        <w:t>пятствует повторному обращению з</w:t>
      </w:r>
      <w:r w:rsidRPr="00841B3B">
        <w:rPr>
          <w:szCs w:val="24"/>
        </w:rPr>
        <w:t xml:space="preserve">аявителя за предоставлением </w:t>
      </w:r>
      <w:r w:rsidR="00B82F5A">
        <w:rPr>
          <w:szCs w:val="24"/>
        </w:rPr>
        <w:t>Услуги</w:t>
      </w:r>
      <w:r w:rsidRPr="00841B3B">
        <w:rPr>
          <w:szCs w:val="24"/>
        </w:rPr>
        <w:t>.</w:t>
      </w:r>
    </w:p>
    <w:p w:rsidR="00841B3B" w:rsidRPr="00841B3B" w:rsidRDefault="00841B3B" w:rsidP="00841B3B">
      <w:pPr>
        <w:ind w:firstLine="567"/>
        <w:jc w:val="center"/>
        <w:rPr>
          <w:b/>
          <w:bCs/>
          <w:szCs w:val="24"/>
        </w:rPr>
      </w:pPr>
      <w:r w:rsidRPr="00841B3B">
        <w:rPr>
          <w:b/>
          <w:bCs/>
          <w:szCs w:val="24"/>
        </w:rPr>
        <w:t>Исчерпывающий перечень оснований для приостановления или отказа в предоставлении Услуги</w:t>
      </w:r>
    </w:p>
    <w:p w:rsidR="00841B3B" w:rsidRPr="00841B3B" w:rsidRDefault="00841B3B" w:rsidP="00841B3B">
      <w:pPr>
        <w:ind w:firstLine="567"/>
        <w:jc w:val="center"/>
        <w:rPr>
          <w:b/>
          <w:bCs/>
          <w:szCs w:val="24"/>
        </w:rPr>
      </w:pPr>
    </w:p>
    <w:p w:rsidR="00841B3B" w:rsidRPr="00841B3B" w:rsidRDefault="00841B3B" w:rsidP="00B82F5A">
      <w:pPr>
        <w:numPr>
          <w:ilvl w:val="0"/>
          <w:numId w:val="28"/>
        </w:numPr>
        <w:ind w:firstLine="709"/>
        <w:jc w:val="both"/>
        <w:rPr>
          <w:szCs w:val="24"/>
        </w:rPr>
      </w:pPr>
      <w:r w:rsidRPr="00841B3B">
        <w:rPr>
          <w:szCs w:val="24"/>
        </w:rPr>
        <w:t>Оснований для приостановления предоставлени</w:t>
      </w:r>
      <w:r w:rsidR="00B82F5A">
        <w:rPr>
          <w:szCs w:val="24"/>
        </w:rPr>
        <w:t>я У</w:t>
      </w:r>
      <w:r w:rsidRPr="00841B3B">
        <w:rPr>
          <w:szCs w:val="24"/>
        </w:rPr>
        <w:t>слуги законодательством Российской Федерации не предусмотрено.</w:t>
      </w:r>
    </w:p>
    <w:p w:rsidR="00841B3B" w:rsidRPr="00841B3B" w:rsidRDefault="00841B3B" w:rsidP="00B82F5A">
      <w:pPr>
        <w:numPr>
          <w:ilvl w:val="0"/>
          <w:numId w:val="28"/>
        </w:numPr>
        <w:ind w:firstLine="709"/>
        <w:jc w:val="both"/>
        <w:rPr>
          <w:szCs w:val="24"/>
        </w:rPr>
      </w:pPr>
      <w:r w:rsidRPr="00841B3B">
        <w:rPr>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 </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 xml:space="preserve">Размер платы, взимаемой с заявителя (представителя заявителя) </w:t>
      </w:r>
      <w:r w:rsidRPr="00841B3B">
        <w:rPr>
          <w:b/>
          <w:bCs/>
          <w:szCs w:val="24"/>
        </w:rPr>
        <w:br/>
        <w:t>при предоставлении Услуги, и способы ее взимания</w:t>
      </w:r>
    </w:p>
    <w:p w:rsidR="00B82F5A" w:rsidRPr="00841B3B" w:rsidRDefault="00B82F5A" w:rsidP="00841B3B">
      <w:pPr>
        <w:ind w:firstLine="567"/>
        <w:jc w:val="center"/>
        <w:rPr>
          <w:b/>
          <w:bCs/>
          <w:szCs w:val="24"/>
        </w:rPr>
      </w:pPr>
    </w:p>
    <w:p w:rsidR="00841B3B" w:rsidRPr="00841B3B" w:rsidRDefault="00841B3B" w:rsidP="00B82F5A">
      <w:pPr>
        <w:numPr>
          <w:ilvl w:val="0"/>
          <w:numId w:val="28"/>
        </w:numPr>
        <w:ind w:firstLine="709"/>
        <w:jc w:val="both"/>
        <w:rPr>
          <w:szCs w:val="24"/>
        </w:rPr>
      </w:pPr>
      <w:r w:rsidRPr="00841B3B">
        <w:rPr>
          <w:szCs w:val="24"/>
        </w:rPr>
        <w:t>Предоставление Услуги осуществляется бесплатно.</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Максимальный срок ожидания в очереди при подаче заявителем запроса о предоставлении Услуги и при получении результата предоставления Услуги</w:t>
      </w:r>
    </w:p>
    <w:p w:rsidR="00B82F5A" w:rsidRPr="00841B3B" w:rsidRDefault="00B82F5A" w:rsidP="00841B3B">
      <w:pPr>
        <w:ind w:firstLine="567"/>
        <w:jc w:val="center"/>
        <w:rPr>
          <w:b/>
          <w:bCs/>
          <w:szCs w:val="24"/>
        </w:rPr>
      </w:pPr>
    </w:p>
    <w:p w:rsidR="00841B3B" w:rsidRPr="00841B3B" w:rsidRDefault="00841B3B" w:rsidP="00B82F5A">
      <w:pPr>
        <w:numPr>
          <w:ilvl w:val="0"/>
          <w:numId w:val="28"/>
        </w:numPr>
        <w:ind w:firstLine="709"/>
        <w:jc w:val="both"/>
        <w:rPr>
          <w:szCs w:val="24"/>
        </w:rPr>
      </w:pPr>
      <w:r w:rsidRPr="00841B3B">
        <w:rPr>
          <w:szCs w:val="24"/>
        </w:rPr>
        <w:t>Максимальный срок ожидания в очереди при подаче запроса составляет 15 минут.</w:t>
      </w:r>
    </w:p>
    <w:p w:rsidR="00841B3B" w:rsidRPr="00841B3B" w:rsidRDefault="00841B3B" w:rsidP="00B82F5A">
      <w:pPr>
        <w:numPr>
          <w:ilvl w:val="0"/>
          <w:numId w:val="28"/>
        </w:numPr>
        <w:ind w:firstLine="709"/>
        <w:jc w:val="both"/>
        <w:rPr>
          <w:szCs w:val="24"/>
        </w:rPr>
      </w:pPr>
      <w:r w:rsidRPr="00841B3B">
        <w:rPr>
          <w:szCs w:val="24"/>
        </w:rPr>
        <w:t>Максимальный срок ожидания в очереди при получении результата Услуги составляет 15 минут.</w:t>
      </w:r>
    </w:p>
    <w:p w:rsidR="00841B3B" w:rsidRPr="00841B3B" w:rsidRDefault="00841B3B" w:rsidP="00841B3B">
      <w:pPr>
        <w:ind w:firstLine="567"/>
        <w:jc w:val="both"/>
        <w:rPr>
          <w:b/>
          <w:bCs/>
          <w:szCs w:val="24"/>
        </w:rPr>
      </w:pPr>
    </w:p>
    <w:p w:rsidR="00841B3B" w:rsidRDefault="00841B3B" w:rsidP="00841B3B">
      <w:pPr>
        <w:ind w:firstLine="567"/>
        <w:jc w:val="center"/>
        <w:rPr>
          <w:b/>
          <w:bCs/>
          <w:szCs w:val="24"/>
        </w:rPr>
      </w:pPr>
      <w:r w:rsidRPr="00841B3B">
        <w:rPr>
          <w:b/>
          <w:bCs/>
          <w:szCs w:val="24"/>
        </w:rPr>
        <w:t>Срок регистрации запроса заявителя о предоставлении Услуги</w:t>
      </w:r>
    </w:p>
    <w:p w:rsidR="00B82F5A" w:rsidRPr="00841B3B" w:rsidRDefault="00B82F5A" w:rsidP="00841B3B">
      <w:pPr>
        <w:ind w:firstLine="567"/>
        <w:jc w:val="center"/>
        <w:rPr>
          <w:b/>
          <w:bCs/>
          <w:szCs w:val="24"/>
        </w:rPr>
      </w:pPr>
    </w:p>
    <w:p w:rsidR="00841B3B" w:rsidRPr="00841B3B" w:rsidRDefault="00841B3B" w:rsidP="00B82F5A">
      <w:pPr>
        <w:numPr>
          <w:ilvl w:val="0"/>
          <w:numId w:val="28"/>
        </w:numPr>
        <w:ind w:firstLine="709"/>
        <w:jc w:val="both"/>
        <w:rPr>
          <w:szCs w:val="24"/>
        </w:rPr>
      </w:pPr>
      <w:r w:rsidRPr="00841B3B">
        <w:rPr>
          <w:szCs w:val="24"/>
        </w:rPr>
        <w:t>Срок регистрации запроса и документов, необходимых для предоставления Услуги, составляет 1 рабочий день со дня подачи заявления (запроса) о предоставлении Услуги и документов, необходимых для предоставления Услуги в Уполномоченном органе.</w:t>
      </w:r>
    </w:p>
    <w:p w:rsidR="00841B3B" w:rsidRPr="00841B3B" w:rsidRDefault="00841B3B" w:rsidP="00841B3B">
      <w:pPr>
        <w:ind w:firstLine="567"/>
        <w:jc w:val="both"/>
        <w:rPr>
          <w:szCs w:val="24"/>
        </w:rPr>
      </w:pPr>
    </w:p>
    <w:p w:rsidR="00841B3B" w:rsidRDefault="00841B3B" w:rsidP="00841B3B">
      <w:pPr>
        <w:widowControl w:val="0"/>
        <w:autoSpaceDE w:val="0"/>
        <w:autoSpaceDN w:val="0"/>
        <w:adjustRightInd w:val="0"/>
        <w:ind w:firstLine="709"/>
        <w:jc w:val="center"/>
        <w:rPr>
          <w:rFonts w:eastAsiaTheme="minorHAnsi" w:cstheme="minorBidi"/>
          <w:b/>
          <w:bCs/>
          <w:color w:val="000000"/>
          <w:lang w:eastAsia="en-US"/>
        </w:rPr>
      </w:pPr>
      <w:r w:rsidRPr="00841B3B">
        <w:rPr>
          <w:rFonts w:eastAsiaTheme="minorHAnsi" w:cstheme="minorBidi"/>
          <w:b/>
          <w:bCs/>
          <w:color w:val="000000"/>
          <w:lang w:eastAsia="en-US"/>
        </w:rPr>
        <w:t xml:space="preserve">Требования к помещениям, в которых предоставляется </w:t>
      </w:r>
      <w:r w:rsidR="00B82F5A">
        <w:rPr>
          <w:rFonts w:eastAsiaTheme="minorHAnsi" w:cstheme="minorBidi"/>
          <w:b/>
          <w:bCs/>
          <w:color w:val="000000"/>
          <w:lang w:eastAsia="en-US"/>
        </w:rPr>
        <w:t>У</w:t>
      </w:r>
      <w:r w:rsidRPr="00841B3B">
        <w:rPr>
          <w:rFonts w:eastAsiaTheme="minorHAnsi" w:cstheme="minorBidi"/>
          <w:b/>
          <w:bCs/>
          <w:color w:val="000000"/>
          <w:lang w:eastAsia="en-US"/>
        </w:rPr>
        <w:t xml:space="preserve">слуга, к залу ожидания, местам для заполнения запросов о предоставлении </w:t>
      </w:r>
      <w:r w:rsidR="00B82F5A">
        <w:rPr>
          <w:rFonts w:eastAsiaTheme="minorHAnsi" w:cstheme="minorBidi"/>
          <w:b/>
          <w:bCs/>
          <w:color w:val="000000"/>
          <w:lang w:eastAsia="en-US"/>
        </w:rPr>
        <w:t>У</w:t>
      </w:r>
      <w:r w:rsidRPr="00841B3B">
        <w:rPr>
          <w:rFonts w:eastAsiaTheme="minorHAnsi" w:cstheme="minorBidi"/>
          <w:b/>
          <w:bCs/>
          <w:color w:val="000000"/>
          <w:lang w:eastAsia="en-US"/>
        </w:rPr>
        <w:t>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2F5A" w:rsidRPr="00841B3B" w:rsidRDefault="00B82F5A" w:rsidP="00841B3B">
      <w:pPr>
        <w:widowControl w:val="0"/>
        <w:autoSpaceDE w:val="0"/>
        <w:autoSpaceDN w:val="0"/>
        <w:adjustRightInd w:val="0"/>
        <w:ind w:firstLine="709"/>
        <w:jc w:val="center"/>
        <w:rPr>
          <w:rFonts w:eastAsiaTheme="minorHAnsi" w:cstheme="minorBidi"/>
          <w:b/>
          <w:bCs/>
          <w:color w:val="000000"/>
          <w:lang w:eastAsia="en-US"/>
        </w:rPr>
      </w:pPr>
    </w:p>
    <w:p w:rsidR="00841B3B" w:rsidRPr="00841B3B" w:rsidRDefault="00841B3B" w:rsidP="00B82F5A">
      <w:pPr>
        <w:numPr>
          <w:ilvl w:val="0"/>
          <w:numId w:val="28"/>
        </w:numPr>
        <w:ind w:firstLine="709"/>
        <w:jc w:val="both"/>
        <w:rPr>
          <w:szCs w:val="24"/>
        </w:rPr>
      </w:pPr>
      <w:r w:rsidRPr="00841B3B">
        <w:rPr>
          <w:szCs w:val="24"/>
        </w:rPr>
        <w:t>М</w:t>
      </w:r>
      <w:r w:rsidRPr="00841B3B">
        <w:rPr>
          <w:rFonts w:eastAsiaTheme="minorHAnsi" w:cstheme="minorBidi"/>
          <w:color w:val="000000"/>
          <w:lang w:eastAsia="en-US"/>
        </w:rPr>
        <w:t xml:space="preserve">естоположение административных зданий, в которых осуществляется прием заявлений и документов, необходимых для предоставления </w:t>
      </w:r>
      <w:r w:rsidR="00B82F5A">
        <w:rPr>
          <w:rFonts w:eastAsiaTheme="minorHAnsi" w:cstheme="minorBidi"/>
          <w:color w:val="000000"/>
          <w:lang w:eastAsia="en-US"/>
        </w:rPr>
        <w:t>У</w:t>
      </w:r>
      <w:r w:rsidRPr="00841B3B">
        <w:rPr>
          <w:rFonts w:eastAsiaTheme="minorHAnsi" w:cstheme="minorBidi"/>
          <w:color w:val="000000"/>
          <w:lang w:eastAsia="en-US"/>
        </w:rPr>
        <w:t xml:space="preserve">слуги, а также выдача результатов предоставления </w:t>
      </w:r>
      <w:r w:rsidR="00B82F5A">
        <w:rPr>
          <w:rFonts w:eastAsiaTheme="minorHAnsi" w:cstheme="minorBidi"/>
          <w:color w:val="000000"/>
          <w:lang w:eastAsia="en-US"/>
        </w:rPr>
        <w:t>У</w:t>
      </w:r>
      <w:r w:rsidRPr="00841B3B">
        <w:rPr>
          <w:rFonts w:eastAsiaTheme="minorHAnsi" w:cstheme="minorBidi"/>
          <w:color w:val="000000"/>
          <w:lang w:eastAsia="en-US"/>
        </w:rPr>
        <w:t>слуги, должно обеспечивать удобство для граждан с точки зрения пешеходной доступности от остановок общественного транспорта.</w:t>
      </w:r>
    </w:p>
    <w:p w:rsidR="00841B3B" w:rsidRPr="00841B3B" w:rsidRDefault="00841B3B" w:rsidP="00B82F5A">
      <w:pPr>
        <w:widowControl w:val="0"/>
        <w:tabs>
          <w:tab w:val="left" w:pos="567"/>
        </w:tabs>
        <w:ind w:firstLine="709"/>
        <w:contextualSpacing/>
        <w:jc w:val="both"/>
        <w:rPr>
          <w:rFonts w:eastAsiaTheme="minorHAnsi" w:cstheme="minorBidi"/>
          <w:color w:val="000000"/>
          <w:lang w:eastAsia="en-US"/>
        </w:rPr>
      </w:pPr>
      <w:r w:rsidRPr="00841B3B">
        <w:rPr>
          <w:rFonts w:eastAsiaTheme="minorHAnsi" w:cstheme="minorBidi"/>
          <w:color w:val="000000"/>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1B3B" w:rsidRPr="00841B3B" w:rsidRDefault="00841B3B" w:rsidP="00B82F5A">
      <w:pPr>
        <w:widowControl w:val="0"/>
        <w:autoSpaceDE w:val="0"/>
        <w:autoSpaceDN w:val="0"/>
        <w:adjustRightInd w:val="0"/>
        <w:ind w:firstLine="709"/>
        <w:jc w:val="both"/>
        <w:rPr>
          <w:rFonts w:eastAsiaTheme="minorHAnsi" w:cstheme="minorBidi"/>
          <w:strike/>
          <w:color w:val="000000"/>
          <w:lang w:eastAsia="en-US"/>
        </w:rPr>
      </w:pPr>
      <w:r w:rsidRPr="00841B3B">
        <w:rPr>
          <w:rFonts w:eastAsiaTheme="minorHAnsi" w:cstheme="minorBidi"/>
          <w:color w:val="000000"/>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82F5A">
        <w:rPr>
          <w:rFonts w:eastAsiaTheme="minorHAnsi" w:cstheme="minorBidi"/>
          <w:color w:val="000000"/>
          <w:lang w:eastAsia="en-US"/>
        </w:rPr>
        <w:t>У</w:t>
      </w:r>
      <w:r w:rsidRPr="00841B3B">
        <w:rPr>
          <w:rFonts w:eastAsiaTheme="minorHAnsi" w:cstheme="minorBidi"/>
          <w:color w:val="000000"/>
          <w:lang w:eastAsia="en-US"/>
        </w:rPr>
        <w:t>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841B3B" w:rsidRPr="00841B3B" w:rsidRDefault="00841B3B" w:rsidP="00B82F5A">
      <w:pPr>
        <w:widowControl w:val="0"/>
        <w:tabs>
          <w:tab w:val="left" w:pos="567"/>
          <w:tab w:val="left" w:pos="1134"/>
        </w:tabs>
        <w:ind w:firstLine="709"/>
        <w:contextualSpacing/>
        <w:jc w:val="both"/>
        <w:rPr>
          <w:rFonts w:eastAsiaTheme="minorHAnsi" w:cstheme="minorBidi"/>
          <w:color w:val="000000"/>
          <w:lang w:eastAsia="en-US"/>
        </w:rPr>
      </w:pPr>
      <w:r w:rsidRPr="00841B3B">
        <w:rPr>
          <w:rFonts w:eastAsiaTheme="minorHAnsi" w:cstheme="minorBidi"/>
          <w:color w:val="000000"/>
          <w:lang w:eastAsia="en-US"/>
        </w:rPr>
        <w:t>наименование;</w:t>
      </w:r>
    </w:p>
    <w:p w:rsidR="00841B3B" w:rsidRPr="00841B3B" w:rsidRDefault="00841B3B" w:rsidP="00B82F5A">
      <w:pPr>
        <w:widowControl w:val="0"/>
        <w:tabs>
          <w:tab w:val="left" w:pos="567"/>
          <w:tab w:val="left" w:pos="1134"/>
        </w:tabs>
        <w:ind w:firstLine="709"/>
        <w:contextualSpacing/>
        <w:jc w:val="both"/>
        <w:rPr>
          <w:rFonts w:eastAsiaTheme="minorHAnsi" w:cstheme="minorBidi"/>
          <w:color w:val="000000"/>
          <w:lang w:eastAsia="en-US"/>
        </w:rPr>
      </w:pPr>
      <w:r w:rsidRPr="00841B3B">
        <w:rPr>
          <w:rFonts w:eastAsiaTheme="minorHAnsi" w:cstheme="minorBidi"/>
          <w:color w:val="000000"/>
          <w:lang w:eastAsia="en-US"/>
        </w:rPr>
        <w:t>местонахождение и юридический адрес;</w:t>
      </w:r>
    </w:p>
    <w:p w:rsidR="00841B3B" w:rsidRPr="00841B3B" w:rsidRDefault="00841B3B" w:rsidP="00B82F5A">
      <w:pPr>
        <w:widowControl w:val="0"/>
        <w:tabs>
          <w:tab w:val="left" w:pos="567"/>
          <w:tab w:val="left" w:pos="1134"/>
        </w:tabs>
        <w:ind w:firstLine="709"/>
        <w:contextualSpacing/>
        <w:jc w:val="both"/>
        <w:rPr>
          <w:rFonts w:eastAsiaTheme="minorHAnsi" w:cstheme="minorBidi"/>
          <w:color w:val="000000"/>
          <w:lang w:eastAsia="en-US"/>
        </w:rPr>
      </w:pPr>
      <w:r w:rsidRPr="00841B3B">
        <w:rPr>
          <w:rFonts w:eastAsiaTheme="minorHAnsi" w:cstheme="minorBidi"/>
          <w:color w:val="000000"/>
          <w:lang w:eastAsia="en-US"/>
        </w:rPr>
        <w:t>режим работы;</w:t>
      </w:r>
    </w:p>
    <w:p w:rsidR="00841B3B" w:rsidRPr="00841B3B" w:rsidRDefault="00841B3B" w:rsidP="00B82F5A">
      <w:pPr>
        <w:widowControl w:val="0"/>
        <w:tabs>
          <w:tab w:val="left" w:pos="567"/>
          <w:tab w:val="left" w:pos="1134"/>
        </w:tabs>
        <w:ind w:firstLine="709"/>
        <w:contextualSpacing/>
        <w:jc w:val="both"/>
        <w:rPr>
          <w:rFonts w:eastAsiaTheme="minorHAnsi" w:cstheme="minorBidi"/>
          <w:color w:val="000000"/>
          <w:lang w:eastAsia="en-US"/>
        </w:rPr>
      </w:pPr>
      <w:r w:rsidRPr="00841B3B">
        <w:rPr>
          <w:rFonts w:eastAsiaTheme="minorHAnsi" w:cstheme="minorBidi"/>
          <w:color w:val="000000"/>
          <w:lang w:eastAsia="en-US"/>
        </w:rPr>
        <w:t>график приема;</w:t>
      </w:r>
    </w:p>
    <w:p w:rsidR="00841B3B" w:rsidRPr="00841B3B" w:rsidRDefault="00841B3B" w:rsidP="00B82F5A">
      <w:pPr>
        <w:widowControl w:val="0"/>
        <w:tabs>
          <w:tab w:val="left" w:pos="567"/>
          <w:tab w:val="left" w:pos="1134"/>
        </w:tabs>
        <w:ind w:firstLine="709"/>
        <w:contextualSpacing/>
        <w:jc w:val="both"/>
        <w:rPr>
          <w:rFonts w:eastAsiaTheme="minorHAnsi" w:cstheme="minorBidi"/>
          <w:color w:val="000000"/>
          <w:lang w:eastAsia="en-US"/>
        </w:rPr>
      </w:pPr>
      <w:r w:rsidRPr="00841B3B">
        <w:rPr>
          <w:rFonts w:eastAsiaTheme="minorHAnsi" w:cstheme="minorBidi"/>
          <w:color w:val="000000"/>
          <w:lang w:eastAsia="en-US"/>
        </w:rPr>
        <w:t>номера телефонов для справок.</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 xml:space="preserve">Помещения, в которых предоставляется </w:t>
      </w:r>
      <w:r w:rsidR="00B82F5A">
        <w:rPr>
          <w:rFonts w:eastAsiaTheme="minorHAnsi" w:cstheme="minorBidi"/>
          <w:color w:val="000000"/>
          <w:lang w:eastAsia="en-US"/>
        </w:rPr>
        <w:t>У</w:t>
      </w:r>
      <w:r w:rsidRPr="00841B3B">
        <w:rPr>
          <w:rFonts w:eastAsiaTheme="minorHAnsi" w:cstheme="minorBidi"/>
          <w:color w:val="000000"/>
          <w:lang w:eastAsia="en-US"/>
        </w:rPr>
        <w:t>слуга, должны соответствовать санитарно-эпидемиологическим правилам и нормативам.</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 xml:space="preserve">Помещения, в которых предоставляется </w:t>
      </w:r>
      <w:r w:rsidR="00B82F5A">
        <w:rPr>
          <w:rFonts w:eastAsiaTheme="minorHAnsi" w:cstheme="minorBidi"/>
          <w:color w:val="000000"/>
          <w:lang w:eastAsia="en-US"/>
        </w:rPr>
        <w:t>У</w:t>
      </w:r>
      <w:r w:rsidRPr="00841B3B">
        <w:rPr>
          <w:rFonts w:eastAsiaTheme="minorHAnsi" w:cstheme="minorBidi"/>
          <w:color w:val="000000"/>
          <w:lang w:eastAsia="en-US"/>
        </w:rPr>
        <w:t>слуга, оснащаются:</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противопожарной системой и средствами пожаротушения;</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системой оповещения о возникновении чрезвычайной ситуации;</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средствами оказания первой медицинской помощи;</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туалетными комнатами для посетителей.</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Места для заполнения заявлений оборудуются стульями, столами (стойками), бланками заявлений, письменными принадлежностями.</w:t>
      </w:r>
    </w:p>
    <w:p w:rsidR="00841B3B" w:rsidRPr="00841B3B" w:rsidRDefault="00B82F5A" w:rsidP="00B82F5A">
      <w:pPr>
        <w:widowControl w:val="0"/>
        <w:autoSpaceDE w:val="0"/>
        <w:autoSpaceDN w:val="0"/>
        <w:adjustRightInd w:val="0"/>
        <w:ind w:firstLine="709"/>
        <w:jc w:val="both"/>
        <w:rPr>
          <w:rFonts w:eastAsiaTheme="minorHAnsi" w:cstheme="minorBidi"/>
          <w:color w:val="000000"/>
          <w:lang w:eastAsia="en-US"/>
        </w:rPr>
      </w:pPr>
      <w:r>
        <w:rPr>
          <w:rFonts w:eastAsiaTheme="minorHAnsi" w:cstheme="minorBidi"/>
          <w:color w:val="000000"/>
          <w:lang w:eastAsia="en-US"/>
        </w:rPr>
        <w:t>Места приема з</w:t>
      </w:r>
      <w:r w:rsidR="00841B3B" w:rsidRPr="00841B3B">
        <w:rPr>
          <w:rFonts w:eastAsiaTheme="minorHAnsi" w:cstheme="minorBidi"/>
          <w:color w:val="000000"/>
          <w:lang w:eastAsia="en-US"/>
        </w:rPr>
        <w:t>аявителей оборудуются информационными табличками (вывесками) с указанием:</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номера кабинета и наименования отдела;</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фамилии, имени и отчества (последнее – при наличии), должности ответственного лица за прием документов;</w:t>
      </w:r>
    </w:p>
    <w:p w:rsidR="00841B3B" w:rsidRPr="00841B3B" w:rsidRDefault="00B82F5A" w:rsidP="00B82F5A">
      <w:pPr>
        <w:widowControl w:val="0"/>
        <w:autoSpaceDE w:val="0"/>
        <w:autoSpaceDN w:val="0"/>
        <w:adjustRightInd w:val="0"/>
        <w:ind w:firstLine="709"/>
        <w:jc w:val="both"/>
        <w:rPr>
          <w:rFonts w:eastAsiaTheme="minorHAnsi" w:cstheme="minorBidi"/>
          <w:color w:val="000000"/>
          <w:lang w:eastAsia="en-US"/>
        </w:rPr>
      </w:pPr>
      <w:r>
        <w:rPr>
          <w:rFonts w:eastAsiaTheme="minorHAnsi" w:cstheme="minorBidi"/>
          <w:color w:val="000000"/>
          <w:lang w:eastAsia="en-US"/>
        </w:rPr>
        <w:t>графика приема з</w:t>
      </w:r>
      <w:r w:rsidR="00841B3B" w:rsidRPr="00841B3B">
        <w:rPr>
          <w:rFonts w:eastAsiaTheme="minorHAnsi" w:cstheme="minorBidi"/>
          <w:color w:val="000000"/>
          <w:lang w:eastAsia="en-US"/>
        </w:rPr>
        <w:t>аявителей.</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Рабочее место каждого ответств</w:t>
      </w:r>
      <w:r w:rsidR="00B82F5A">
        <w:rPr>
          <w:rFonts w:eastAsiaTheme="minorHAnsi" w:cstheme="minorBidi"/>
          <w:color w:val="000000"/>
          <w:lang w:eastAsia="en-US"/>
        </w:rPr>
        <w:t>енного лица за прием документов</w:t>
      </w:r>
      <w:r w:rsidRPr="00841B3B">
        <w:rPr>
          <w:rFonts w:eastAsiaTheme="minorHAnsi" w:cstheme="minorBidi"/>
          <w:color w:val="000000"/>
          <w:lang w:eastAsia="en-US"/>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Лицо, ответственное за прием документов, должно иметь настольную табличку с указанием фамил</w:t>
      </w:r>
      <w:r w:rsidR="00B82F5A">
        <w:rPr>
          <w:rFonts w:eastAsiaTheme="minorHAnsi" w:cstheme="minorBidi"/>
          <w:color w:val="000000"/>
          <w:lang w:eastAsia="en-US"/>
        </w:rPr>
        <w:t xml:space="preserve">ии, имени, отчества (последнее </w:t>
      </w:r>
      <w:r w:rsidR="00B82F5A">
        <w:rPr>
          <w:rFonts w:eastAsiaTheme="minorHAnsi"/>
          <w:color w:val="000000"/>
          <w:lang w:eastAsia="en-US"/>
        </w:rPr>
        <w:t>‒</w:t>
      </w:r>
      <w:r w:rsidRPr="00841B3B">
        <w:rPr>
          <w:rFonts w:eastAsiaTheme="minorHAnsi" w:cstheme="minorBidi"/>
          <w:color w:val="000000"/>
          <w:lang w:eastAsia="en-US"/>
        </w:rPr>
        <w:t xml:space="preserve"> при наличии) и должности.</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 xml:space="preserve">При предоставлении </w:t>
      </w:r>
      <w:r w:rsidR="00B82F5A">
        <w:rPr>
          <w:rFonts w:eastAsiaTheme="minorHAnsi" w:cstheme="minorBidi"/>
          <w:color w:val="000000"/>
          <w:lang w:eastAsia="en-US"/>
        </w:rPr>
        <w:t>У</w:t>
      </w:r>
      <w:r w:rsidRPr="00841B3B">
        <w:rPr>
          <w:rFonts w:eastAsiaTheme="minorHAnsi" w:cstheme="minorBidi"/>
          <w:color w:val="000000"/>
          <w:lang w:eastAsia="en-US"/>
        </w:rPr>
        <w:t>слуги инвалидам обеспечиваются:</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 xml:space="preserve">возможность беспрепятственного доступа к объекту (зданию, помещению), в котором предоставляется </w:t>
      </w:r>
      <w:r w:rsidR="00B82F5A">
        <w:rPr>
          <w:rFonts w:eastAsiaTheme="minorHAnsi" w:cstheme="minorBidi"/>
          <w:color w:val="000000"/>
          <w:lang w:eastAsia="en-US"/>
        </w:rPr>
        <w:t>У</w:t>
      </w:r>
      <w:r w:rsidRPr="00841B3B">
        <w:rPr>
          <w:rFonts w:eastAsiaTheme="minorHAnsi" w:cstheme="minorBidi"/>
          <w:color w:val="000000"/>
          <w:lang w:eastAsia="en-US"/>
        </w:rPr>
        <w:t>слуга;</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 xml:space="preserve">возможность самостоятельного передвижения по территории, на которой расположены здания и помещения, в которых предоставляется </w:t>
      </w:r>
      <w:r w:rsidR="00B82F5A">
        <w:rPr>
          <w:rFonts w:eastAsiaTheme="minorHAnsi" w:cstheme="minorBidi"/>
          <w:color w:val="000000"/>
          <w:lang w:eastAsia="en-US"/>
        </w:rPr>
        <w:t>У</w:t>
      </w:r>
      <w:r w:rsidRPr="00841B3B">
        <w:rPr>
          <w:rFonts w:eastAsiaTheme="minorHAnsi" w:cstheme="minorBidi"/>
          <w:color w:val="000000"/>
          <w:lang w:eastAsia="en-US"/>
        </w:rPr>
        <w:t>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сопровождение инвалидов, имеющих стойкие расстройства функции зрения и самостоятельного передвижения;</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 xml:space="preserve">надлежащее размещение оборудования и носителей информации, необходимых для обеспечения беспрепятственного доступа инвалидов </w:t>
      </w:r>
      <w:r w:rsidR="00B82F5A">
        <w:rPr>
          <w:rFonts w:eastAsiaTheme="minorHAnsi" w:cstheme="minorBidi"/>
          <w:color w:val="000000"/>
          <w:lang w:eastAsia="en-US"/>
        </w:rPr>
        <w:t xml:space="preserve">к </w:t>
      </w:r>
      <w:r w:rsidRPr="00841B3B">
        <w:rPr>
          <w:rFonts w:eastAsiaTheme="minorHAnsi" w:cstheme="minorBidi"/>
          <w:color w:val="000000"/>
          <w:lang w:eastAsia="en-US"/>
        </w:rPr>
        <w:t xml:space="preserve">зданиям и помещениям, в которых предоставляется </w:t>
      </w:r>
      <w:r w:rsidR="00B82F5A">
        <w:rPr>
          <w:rFonts w:eastAsiaTheme="minorHAnsi" w:cstheme="minorBidi"/>
          <w:color w:val="000000"/>
          <w:lang w:eastAsia="en-US"/>
        </w:rPr>
        <w:t>У</w:t>
      </w:r>
      <w:r w:rsidRPr="00841B3B">
        <w:rPr>
          <w:rFonts w:eastAsiaTheme="minorHAnsi" w:cstheme="minorBidi"/>
          <w:color w:val="000000"/>
          <w:lang w:eastAsia="en-US"/>
        </w:rPr>
        <w:t xml:space="preserve">слуга, и к </w:t>
      </w:r>
      <w:r w:rsidR="00B82F5A">
        <w:rPr>
          <w:rFonts w:eastAsiaTheme="minorHAnsi" w:cstheme="minorBidi"/>
          <w:color w:val="000000"/>
          <w:lang w:eastAsia="en-US"/>
        </w:rPr>
        <w:t>У</w:t>
      </w:r>
      <w:r w:rsidRPr="00841B3B">
        <w:rPr>
          <w:rFonts w:eastAsiaTheme="minorHAnsi" w:cstheme="minorBidi"/>
          <w:color w:val="000000"/>
          <w:lang w:eastAsia="en-US"/>
        </w:rPr>
        <w:t>слуге с учетом ограничений их жизнедеятельности;</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допуск сурдопереводчика и тифлосурдопереводчика;</w:t>
      </w:r>
    </w:p>
    <w:p w:rsidR="00841B3B" w:rsidRPr="00841B3B" w:rsidRDefault="00841B3B" w:rsidP="00B82F5A">
      <w:pPr>
        <w:widowControl w:val="0"/>
        <w:autoSpaceDE w:val="0"/>
        <w:autoSpaceDN w:val="0"/>
        <w:adjustRightInd w:val="0"/>
        <w:ind w:firstLine="709"/>
        <w:jc w:val="both"/>
        <w:rPr>
          <w:rFonts w:eastAsiaTheme="minorHAnsi" w:cstheme="minorBidi"/>
          <w:strike/>
          <w:color w:val="000000"/>
          <w:lang w:eastAsia="en-US"/>
        </w:rPr>
      </w:pPr>
      <w:r w:rsidRPr="00841B3B">
        <w:rPr>
          <w:rFonts w:eastAsiaTheme="minorHAnsi" w:cstheme="minorBidi"/>
          <w:color w:val="000000"/>
          <w:lang w:eastAsia="en-US"/>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82F5A">
        <w:rPr>
          <w:rFonts w:eastAsiaTheme="minorHAnsi" w:cstheme="minorBidi"/>
          <w:color w:val="000000"/>
          <w:lang w:eastAsia="en-US"/>
        </w:rPr>
        <w:t>У</w:t>
      </w:r>
      <w:r w:rsidRPr="00841B3B">
        <w:rPr>
          <w:rFonts w:eastAsiaTheme="minorHAnsi" w:cstheme="minorBidi"/>
          <w:color w:val="000000"/>
          <w:lang w:eastAsia="en-US"/>
        </w:rPr>
        <w:t>слуги;</w:t>
      </w:r>
    </w:p>
    <w:p w:rsidR="00841B3B" w:rsidRPr="00841B3B" w:rsidRDefault="00841B3B" w:rsidP="00B82F5A">
      <w:pPr>
        <w:widowControl w:val="0"/>
        <w:autoSpaceDE w:val="0"/>
        <w:autoSpaceDN w:val="0"/>
        <w:adjustRightInd w:val="0"/>
        <w:ind w:firstLine="709"/>
        <w:jc w:val="both"/>
        <w:rPr>
          <w:rFonts w:eastAsiaTheme="minorHAnsi" w:cstheme="minorBidi"/>
          <w:color w:val="000000"/>
          <w:lang w:eastAsia="en-US"/>
        </w:rPr>
      </w:pPr>
      <w:r w:rsidRPr="00841B3B">
        <w:rPr>
          <w:rFonts w:eastAsiaTheme="minorHAnsi" w:cstheme="minorBidi"/>
          <w:color w:val="000000"/>
          <w:lang w:eastAsia="en-US"/>
        </w:rPr>
        <w:t xml:space="preserve">оказание инвалидам помощи в преодолении барьеров, мешающих получению ими </w:t>
      </w:r>
      <w:r w:rsidR="00B82F5A">
        <w:rPr>
          <w:rFonts w:eastAsiaTheme="minorHAnsi" w:cstheme="minorBidi"/>
          <w:color w:val="000000"/>
          <w:lang w:eastAsia="en-US"/>
        </w:rPr>
        <w:t>У</w:t>
      </w:r>
      <w:r w:rsidRPr="00841B3B">
        <w:rPr>
          <w:rFonts w:eastAsiaTheme="minorHAnsi" w:cstheme="minorBidi"/>
          <w:color w:val="000000"/>
          <w:lang w:eastAsia="en-US"/>
        </w:rPr>
        <w:t>слу</w:t>
      </w:r>
      <w:r w:rsidR="00B82F5A">
        <w:rPr>
          <w:rFonts w:eastAsiaTheme="minorHAnsi" w:cstheme="minorBidi"/>
          <w:color w:val="000000"/>
          <w:lang w:eastAsia="en-US"/>
        </w:rPr>
        <w:t>г</w:t>
      </w:r>
      <w:r w:rsidRPr="00841B3B">
        <w:rPr>
          <w:rFonts w:eastAsiaTheme="minorHAnsi" w:cstheme="minorBidi"/>
          <w:color w:val="000000"/>
          <w:lang w:eastAsia="en-US"/>
        </w:rPr>
        <w:t>и</w:t>
      </w:r>
      <w:r w:rsidR="00B82F5A">
        <w:rPr>
          <w:rFonts w:eastAsiaTheme="minorHAnsi" w:cstheme="minorBidi"/>
          <w:color w:val="000000"/>
          <w:lang w:eastAsia="en-US"/>
        </w:rPr>
        <w:t xml:space="preserve"> </w:t>
      </w:r>
      <w:r w:rsidRPr="00841B3B">
        <w:rPr>
          <w:rFonts w:eastAsiaTheme="minorHAnsi" w:cstheme="minorBidi"/>
          <w:color w:val="000000"/>
          <w:lang w:eastAsia="en-US"/>
        </w:rPr>
        <w:t xml:space="preserve"> наравне с другими лицами.</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Показатели доступности и качества Услуги</w:t>
      </w:r>
    </w:p>
    <w:p w:rsidR="00B82F5A" w:rsidRPr="00841B3B" w:rsidRDefault="00B82F5A" w:rsidP="00841B3B">
      <w:pPr>
        <w:ind w:firstLine="567"/>
        <w:jc w:val="center"/>
        <w:rPr>
          <w:b/>
          <w:bCs/>
          <w:szCs w:val="24"/>
        </w:rPr>
      </w:pPr>
    </w:p>
    <w:p w:rsidR="00841B3B" w:rsidRPr="00841B3B" w:rsidRDefault="00841B3B" w:rsidP="00B82F5A">
      <w:pPr>
        <w:numPr>
          <w:ilvl w:val="0"/>
          <w:numId w:val="28"/>
        </w:numPr>
        <w:ind w:firstLine="709"/>
        <w:jc w:val="both"/>
        <w:rPr>
          <w:szCs w:val="24"/>
        </w:rPr>
      </w:pPr>
      <w:r w:rsidRPr="00841B3B">
        <w:rPr>
          <w:szCs w:val="24"/>
        </w:rPr>
        <w:t>К показателям доступности предоставления Услуги относятся:</w:t>
      </w:r>
    </w:p>
    <w:p w:rsidR="00841B3B" w:rsidRPr="00841B3B" w:rsidRDefault="00E90D0F" w:rsidP="00B82F5A">
      <w:pPr>
        <w:numPr>
          <w:ilvl w:val="1"/>
          <w:numId w:val="28"/>
        </w:numPr>
        <w:ind w:left="0" w:firstLine="709"/>
        <w:jc w:val="both"/>
        <w:rPr>
          <w:szCs w:val="24"/>
        </w:rPr>
      </w:pPr>
      <w:r>
        <w:rPr>
          <w:szCs w:val="24"/>
        </w:rPr>
        <w:t>обеспечение возможности</w:t>
      </w:r>
      <w:r w:rsidR="00841B3B" w:rsidRPr="00841B3B">
        <w:rPr>
          <w:szCs w:val="24"/>
        </w:rPr>
        <w:t xml:space="preserve"> получения Услуги экстерриториально;</w:t>
      </w:r>
    </w:p>
    <w:p w:rsidR="00841B3B" w:rsidRPr="00841B3B" w:rsidRDefault="00841B3B" w:rsidP="00B82F5A">
      <w:pPr>
        <w:numPr>
          <w:ilvl w:val="1"/>
          <w:numId w:val="28"/>
        </w:numPr>
        <w:ind w:left="0" w:firstLine="709"/>
        <w:jc w:val="both"/>
        <w:rPr>
          <w:szCs w:val="24"/>
        </w:rPr>
      </w:pPr>
      <w:r w:rsidRPr="00841B3B">
        <w:rPr>
          <w:szCs w:val="24"/>
        </w:rPr>
        <w:t>обеспечение доступности электронных форм документов, необходимых для предоставления Услуги;</w:t>
      </w:r>
    </w:p>
    <w:p w:rsidR="00841B3B" w:rsidRPr="00841B3B" w:rsidRDefault="00841B3B" w:rsidP="00B82F5A">
      <w:pPr>
        <w:numPr>
          <w:ilvl w:val="1"/>
          <w:numId w:val="28"/>
        </w:numPr>
        <w:ind w:left="0" w:firstLine="709"/>
        <w:jc w:val="both"/>
        <w:rPr>
          <w:szCs w:val="24"/>
        </w:rPr>
      </w:pPr>
      <w:r w:rsidRPr="00841B3B">
        <w:rPr>
          <w:szCs w:val="24"/>
        </w:rPr>
        <w:t>обеспечение доступности электронных форм и инструментов совершения в электронном виде платежей, необходимых для получения Услуги;</w:t>
      </w:r>
    </w:p>
    <w:p w:rsidR="00841B3B" w:rsidRPr="00841B3B" w:rsidRDefault="00841B3B" w:rsidP="00B82F5A">
      <w:pPr>
        <w:numPr>
          <w:ilvl w:val="1"/>
          <w:numId w:val="28"/>
        </w:numPr>
        <w:ind w:left="0" w:firstLine="709"/>
        <w:jc w:val="both"/>
        <w:rPr>
          <w:szCs w:val="24"/>
        </w:rPr>
      </w:pPr>
      <w:r w:rsidRPr="00841B3B">
        <w:rPr>
          <w:szCs w:val="24"/>
        </w:rPr>
        <w:t>обеспечен</w:t>
      </w:r>
      <w:r w:rsidR="00E90D0F">
        <w:rPr>
          <w:szCs w:val="24"/>
        </w:rPr>
        <w:t>ие открытого</w:t>
      </w:r>
      <w:r w:rsidRPr="00841B3B">
        <w:rPr>
          <w:szCs w:val="24"/>
        </w:rPr>
        <w:t xml:space="preserve"> доступ</w:t>
      </w:r>
      <w:r w:rsidR="00E90D0F">
        <w:rPr>
          <w:szCs w:val="24"/>
        </w:rPr>
        <w:t>а</w:t>
      </w:r>
      <w:r w:rsidRPr="00841B3B">
        <w:rPr>
          <w:szCs w:val="24"/>
        </w:rPr>
        <w:t xml:space="preserve">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p>
    <w:p w:rsidR="00841B3B" w:rsidRPr="00841B3B" w:rsidRDefault="00841B3B" w:rsidP="00B82F5A">
      <w:pPr>
        <w:numPr>
          <w:ilvl w:val="0"/>
          <w:numId w:val="28"/>
        </w:numPr>
        <w:ind w:firstLine="709"/>
        <w:jc w:val="both"/>
        <w:rPr>
          <w:szCs w:val="24"/>
        </w:rPr>
      </w:pPr>
      <w:r w:rsidRPr="00841B3B">
        <w:rPr>
          <w:szCs w:val="24"/>
        </w:rPr>
        <w:t>К показателям качества предоставления Услуги относятся:</w:t>
      </w:r>
    </w:p>
    <w:p w:rsidR="00841B3B" w:rsidRPr="00841B3B" w:rsidRDefault="00841B3B" w:rsidP="00B82F5A">
      <w:pPr>
        <w:numPr>
          <w:ilvl w:val="1"/>
          <w:numId w:val="28"/>
        </w:numPr>
        <w:ind w:left="0" w:firstLine="709"/>
        <w:jc w:val="both"/>
        <w:rPr>
          <w:szCs w:val="24"/>
        </w:rPr>
      </w:pPr>
      <w:r w:rsidRPr="00841B3B">
        <w:rPr>
          <w:szCs w:val="24"/>
        </w:rPr>
        <w:t>отсутствие обоснованных жалоб на действия (бездействие) должностных лиц и их отношение к заявителям;</w:t>
      </w:r>
    </w:p>
    <w:p w:rsidR="00841B3B" w:rsidRPr="00841B3B" w:rsidRDefault="00841B3B" w:rsidP="00B82F5A">
      <w:pPr>
        <w:numPr>
          <w:ilvl w:val="1"/>
          <w:numId w:val="28"/>
        </w:numPr>
        <w:ind w:left="0" w:firstLine="709"/>
        <w:jc w:val="both"/>
        <w:rPr>
          <w:szCs w:val="24"/>
        </w:rPr>
      </w:pPr>
      <w:r w:rsidRPr="00841B3B">
        <w:rPr>
          <w:szCs w:val="24"/>
        </w:rPr>
        <w:t>отсутствие нарушений сроков предоставления Услуги.</w:t>
      </w:r>
    </w:p>
    <w:p w:rsidR="00841B3B" w:rsidRPr="00841B3B" w:rsidRDefault="00841B3B" w:rsidP="00B82F5A">
      <w:pPr>
        <w:ind w:firstLine="709"/>
        <w:jc w:val="both"/>
        <w:rPr>
          <w:szCs w:val="24"/>
        </w:rPr>
      </w:pPr>
    </w:p>
    <w:p w:rsidR="00841B3B" w:rsidRDefault="00841B3B" w:rsidP="00E90D0F">
      <w:pPr>
        <w:jc w:val="center"/>
        <w:rPr>
          <w:b/>
          <w:bCs/>
          <w:szCs w:val="24"/>
        </w:rPr>
      </w:pPr>
      <w:r w:rsidRPr="00841B3B">
        <w:rPr>
          <w:b/>
          <w:bCs/>
          <w:szCs w:val="24"/>
        </w:rPr>
        <w:t>Иные требования к предоставлению Услуги</w:t>
      </w:r>
    </w:p>
    <w:p w:rsidR="00E90D0F" w:rsidRPr="00841B3B" w:rsidRDefault="00E90D0F" w:rsidP="00841B3B">
      <w:pPr>
        <w:ind w:firstLine="567"/>
        <w:jc w:val="center"/>
        <w:rPr>
          <w:b/>
          <w:bCs/>
          <w:szCs w:val="24"/>
        </w:rPr>
      </w:pPr>
    </w:p>
    <w:p w:rsidR="00841B3B" w:rsidRPr="00841B3B" w:rsidRDefault="00841B3B" w:rsidP="00E90D0F">
      <w:pPr>
        <w:numPr>
          <w:ilvl w:val="0"/>
          <w:numId w:val="28"/>
        </w:numPr>
        <w:ind w:firstLine="709"/>
        <w:jc w:val="both"/>
        <w:rPr>
          <w:szCs w:val="24"/>
        </w:rPr>
      </w:pPr>
      <w:r w:rsidRPr="00841B3B">
        <w:rPr>
          <w:szCs w:val="24"/>
        </w:rPr>
        <w:t xml:space="preserve">Услуги, которые являются необходимыми и обязательными для предоставления Услуги, законодательством Российской Федерации </w:t>
      </w:r>
      <w:r w:rsidRPr="00841B3B">
        <w:rPr>
          <w:szCs w:val="24"/>
        </w:rPr>
        <w:br/>
        <w:t xml:space="preserve">не предусмотрены. </w:t>
      </w:r>
    </w:p>
    <w:p w:rsidR="00841B3B" w:rsidRPr="00841B3B" w:rsidRDefault="00841B3B" w:rsidP="00841B3B">
      <w:pPr>
        <w:ind w:firstLine="567"/>
        <w:jc w:val="both"/>
        <w:rPr>
          <w:szCs w:val="24"/>
        </w:rPr>
      </w:pPr>
    </w:p>
    <w:p w:rsidR="00841B3B" w:rsidRPr="00841B3B" w:rsidRDefault="00841B3B" w:rsidP="00841B3B">
      <w:pPr>
        <w:ind w:firstLine="567"/>
        <w:jc w:val="center"/>
        <w:rPr>
          <w:szCs w:val="24"/>
        </w:rPr>
      </w:pPr>
      <w:r w:rsidRPr="00841B3B">
        <w:rPr>
          <w:b/>
          <w:bCs/>
          <w:szCs w:val="24"/>
          <w:lang w:val="en-US"/>
        </w:rPr>
        <w:t>III</w:t>
      </w:r>
      <w:r w:rsidRPr="00841B3B">
        <w:rPr>
          <w:b/>
          <w:bCs/>
          <w:szCs w:val="24"/>
        </w:rPr>
        <w:t>. Состав, последовательность и сроки выполнения административных процедур</w:t>
      </w:r>
    </w:p>
    <w:p w:rsidR="00841B3B" w:rsidRPr="00841B3B" w:rsidRDefault="00841B3B" w:rsidP="00E90D0F">
      <w:pPr>
        <w:numPr>
          <w:ilvl w:val="0"/>
          <w:numId w:val="28"/>
        </w:numPr>
        <w:ind w:firstLine="709"/>
        <w:jc w:val="both"/>
        <w:rPr>
          <w:szCs w:val="24"/>
        </w:rPr>
      </w:pPr>
      <w:r w:rsidRPr="00841B3B">
        <w:rPr>
          <w:szCs w:val="24"/>
        </w:rPr>
        <w:t xml:space="preserve"> При обращении за выдачей выписки из реестра муниципального имущества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w:t>
      </w:r>
    </w:p>
    <w:p w:rsidR="00841B3B" w:rsidRPr="00841B3B" w:rsidRDefault="00E90D0F" w:rsidP="00E90D0F">
      <w:pPr>
        <w:numPr>
          <w:ilvl w:val="1"/>
          <w:numId w:val="29"/>
        </w:numPr>
        <w:ind w:left="0" w:firstLine="709"/>
        <w:jc w:val="both"/>
        <w:rPr>
          <w:szCs w:val="24"/>
        </w:rPr>
      </w:pPr>
      <w:r>
        <w:rPr>
          <w:szCs w:val="24"/>
        </w:rPr>
        <w:t>Физическое лицо.</w:t>
      </w:r>
    </w:p>
    <w:p w:rsidR="00841B3B" w:rsidRPr="00841B3B" w:rsidRDefault="00E90D0F" w:rsidP="00E90D0F">
      <w:pPr>
        <w:numPr>
          <w:ilvl w:val="1"/>
          <w:numId w:val="29"/>
        </w:numPr>
        <w:ind w:left="0" w:firstLine="709"/>
        <w:jc w:val="both"/>
        <w:rPr>
          <w:szCs w:val="24"/>
        </w:rPr>
      </w:pPr>
      <w:r>
        <w:rPr>
          <w:szCs w:val="24"/>
        </w:rPr>
        <w:t>П</w:t>
      </w:r>
      <w:r w:rsidR="00841B3B" w:rsidRPr="00841B3B">
        <w:rPr>
          <w:szCs w:val="24"/>
        </w:rPr>
        <w:t>редставите</w:t>
      </w:r>
      <w:r>
        <w:rPr>
          <w:szCs w:val="24"/>
        </w:rPr>
        <w:t>ль заявителя – физического лица.</w:t>
      </w:r>
    </w:p>
    <w:p w:rsidR="00841B3B" w:rsidRPr="00841B3B" w:rsidRDefault="00E90D0F" w:rsidP="00E90D0F">
      <w:pPr>
        <w:numPr>
          <w:ilvl w:val="1"/>
          <w:numId w:val="29"/>
        </w:numPr>
        <w:ind w:left="0" w:firstLine="709"/>
        <w:jc w:val="both"/>
        <w:rPr>
          <w:szCs w:val="24"/>
        </w:rPr>
      </w:pPr>
      <w:r>
        <w:rPr>
          <w:szCs w:val="24"/>
        </w:rPr>
        <w:t>Юридическое лицо.</w:t>
      </w:r>
    </w:p>
    <w:p w:rsidR="00841B3B" w:rsidRPr="00841B3B" w:rsidRDefault="00E90D0F" w:rsidP="00E90D0F">
      <w:pPr>
        <w:numPr>
          <w:ilvl w:val="1"/>
          <w:numId w:val="29"/>
        </w:numPr>
        <w:ind w:left="0" w:firstLine="709"/>
        <w:jc w:val="both"/>
        <w:rPr>
          <w:szCs w:val="24"/>
        </w:rPr>
      </w:pPr>
      <w:r>
        <w:rPr>
          <w:szCs w:val="24"/>
        </w:rPr>
        <w:t>П</w:t>
      </w:r>
      <w:r w:rsidR="00841B3B" w:rsidRPr="00841B3B">
        <w:rPr>
          <w:szCs w:val="24"/>
        </w:rPr>
        <w:t>редставител</w:t>
      </w:r>
      <w:r>
        <w:rPr>
          <w:szCs w:val="24"/>
        </w:rPr>
        <w:t>ь заявителя – юридического лица.</w:t>
      </w:r>
    </w:p>
    <w:p w:rsidR="00841B3B" w:rsidRPr="00841B3B" w:rsidRDefault="00E90D0F" w:rsidP="00E90D0F">
      <w:pPr>
        <w:numPr>
          <w:ilvl w:val="1"/>
          <w:numId w:val="29"/>
        </w:numPr>
        <w:ind w:left="0" w:firstLine="709"/>
        <w:jc w:val="both"/>
        <w:rPr>
          <w:szCs w:val="24"/>
        </w:rPr>
      </w:pPr>
      <w:r>
        <w:rPr>
          <w:szCs w:val="24"/>
        </w:rPr>
        <w:t>Индивидуальный предприниматель.</w:t>
      </w:r>
    </w:p>
    <w:p w:rsidR="00841B3B" w:rsidRPr="00841B3B" w:rsidRDefault="00E90D0F" w:rsidP="00E90D0F">
      <w:pPr>
        <w:numPr>
          <w:ilvl w:val="1"/>
          <w:numId w:val="29"/>
        </w:numPr>
        <w:ind w:left="0" w:firstLine="709"/>
        <w:jc w:val="both"/>
        <w:rPr>
          <w:szCs w:val="24"/>
        </w:rPr>
      </w:pPr>
      <w:r>
        <w:rPr>
          <w:szCs w:val="24"/>
        </w:rPr>
        <w:t>П</w:t>
      </w:r>
      <w:r w:rsidR="00841B3B" w:rsidRPr="00841B3B">
        <w:rPr>
          <w:szCs w:val="24"/>
        </w:rPr>
        <w:t>редставитель заявителя – индивидуального предпринимателя.</w:t>
      </w:r>
    </w:p>
    <w:p w:rsidR="00841B3B" w:rsidRPr="00841B3B" w:rsidRDefault="00841B3B" w:rsidP="00E90D0F">
      <w:pPr>
        <w:numPr>
          <w:ilvl w:val="0"/>
          <w:numId w:val="28"/>
        </w:numPr>
        <w:ind w:firstLine="709"/>
        <w:jc w:val="both"/>
        <w:rPr>
          <w:szCs w:val="24"/>
        </w:rPr>
      </w:pPr>
      <w:r w:rsidRPr="00841B3B">
        <w:rPr>
          <w:szCs w:val="24"/>
        </w:rPr>
        <w:t>Возможность оставления заявления (запроса) заявителя о предоставлении Услуги без рассмотрения не предусмотрена.</w:t>
      </w:r>
    </w:p>
    <w:p w:rsidR="00841B3B" w:rsidRPr="00841B3B" w:rsidRDefault="00841B3B" w:rsidP="00E90D0F">
      <w:pPr>
        <w:numPr>
          <w:ilvl w:val="0"/>
          <w:numId w:val="28"/>
        </w:numPr>
        <w:ind w:firstLine="709"/>
        <w:jc w:val="both"/>
        <w:rPr>
          <w:szCs w:val="24"/>
        </w:rPr>
      </w:pPr>
      <w:r w:rsidRPr="00841B3B">
        <w:rPr>
          <w:szCs w:val="24"/>
        </w:rPr>
        <w:t>Описание административных процедур и административных д</w:t>
      </w:r>
      <w:r w:rsidR="00E90D0F">
        <w:rPr>
          <w:szCs w:val="24"/>
        </w:rPr>
        <w:t>ействий приведено в приложении</w:t>
      </w:r>
      <w:r w:rsidRPr="00841B3B">
        <w:rPr>
          <w:szCs w:val="24"/>
        </w:rPr>
        <w:t xml:space="preserve"> 6 к настоящему Административному регламенту.</w:t>
      </w:r>
    </w:p>
    <w:p w:rsidR="00841B3B" w:rsidRPr="00841B3B" w:rsidRDefault="00841B3B" w:rsidP="00841B3B">
      <w:pPr>
        <w:ind w:firstLine="567"/>
        <w:jc w:val="both"/>
        <w:rPr>
          <w:szCs w:val="24"/>
        </w:rPr>
      </w:pPr>
    </w:p>
    <w:p w:rsidR="00841B3B" w:rsidRDefault="00841B3B" w:rsidP="00E90D0F">
      <w:pPr>
        <w:jc w:val="center"/>
        <w:rPr>
          <w:b/>
          <w:bCs/>
          <w:szCs w:val="24"/>
        </w:rPr>
      </w:pPr>
      <w:r w:rsidRPr="00841B3B">
        <w:rPr>
          <w:b/>
          <w:bCs/>
          <w:szCs w:val="24"/>
        </w:rPr>
        <w:t>Профилирование заявителя</w:t>
      </w:r>
    </w:p>
    <w:p w:rsidR="00E90D0F" w:rsidRPr="00841B3B" w:rsidRDefault="00E90D0F" w:rsidP="00841B3B">
      <w:pPr>
        <w:ind w:firstLine="567"/>
        <w:jc w:val="center"/>
        <w:rPr>
          <w:b/>
          <w:bCs/>
          <w:szCs w:val="24"/>
        </w:rPr>
      </w:pPr>
    </w:p>
    <w:p w:rsidR="00841B3B" w:rsidRPr="00841B3B" w:rsidRDefault="00841B3B" w:rsidP="00841B3B">
      <w:pPr>
        <w:numPr>
          <w:ilvl w:val="0"/>
          <w:numId w:val="28"/>
        </w:numPr>
        <w:ind w:firstLine="567"/>
        <w:jc w:val="both"/>
        <w:rPr>
          <w:szCs w:val="24"/>
        </w:rPr>
      </w:pPr>
      <w:r w:rsidRPr="00841B3B">
        <w:rPr>
          <w:szCs w:val="24"/>
        </w:rPr>
        <w:t>Путем анкетирования (профилирования) заявителя устанавливаются признаки заявителя. Вопросы, направленные на определение признаков зая</w:t>
      </w:r>
      <w:r w:rsidR="00E90D0F">
        <w:rPr>
          <w:szCs w:val="24"/>
        </w:rPr>
        <w:t>вителя, приведены в приложении</w:t>
      </w:r>
      <w:r w:rsidRPr="00841B3B">
        <w:rPr>
          <w:szCs w:val="24"/>
        </w:rPr>
        <w:t xml:space="preserve"> 7 к настоящему Административному регламенту.</w:t>
      </w:r>
    </w:p>
    <w:p w:rsidR="00841B3B" w:rsidRPr="00841B3B" w:rsidRDefault="00841B3B" w:rsidP="00841B3B">
      <w:pPr>
        <w:numPr>
          <w:ilvl w:val="0"/>
          <w:numId w:val="28"/>
        </w:numPr>
        <w:ind w:firstLine="567"/>
        <w:jc w:val="both"/>
        <w:rPr>
          <w:szCs w:val="24"/>
        </w:rPr>
      </w:pPr>
      <w:r w:rsidRPr="00841B3B">
        <w:rPr>
          <w:szCs w:val="24"/>
        </w:rPr>
        <w:t xml:space="preserve">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w:t>
      </w:r>
      <w:r w:rsidR="00E90D0F">
        <w:rPr>
          <w:szCs w:val="24"/>
        </w:rPr>
        <w:t>А</w:t>
      </w:r>
      <w:r w:rsidRPr="00841B3B">
        <w:rPr>
          <w:szCs w:val="24"/>
        </w:rPr>
        <w:t>дминистративным регламентом.</w:t>
      </w:r>
    </w:p>
    <w:p w:rsidR="00841B3B" w:rsidRPr="00841B3B" w:rsidRDefault="00841B3B" w:rsidP="00841B3B">
      <w:pPr>
        <w:numPr>
          <w:ilvl w:val="0"/>
          <w:numId w:val="28"/>
        </w:numPr>
        <w:ind w:firstLine="567"/>
        <w:jc w:val="both"/>
        <w:rPr>
          <w:szCs w:val="24"/>
        </w:rPr>
      </w:pPr>
      <w:r w:rsidRPr="00841B3B">
        <w:rPr>
          <w:szCs w:val="24"/>
        </w:rPr>
        <w:t>Описания вариантов, приведенные в настоящем разделе, размещаются Уполномоченным органом в общедоступном для ознакомления месте.</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Единый сценарий предоставления Услуги</w:t>
      </w:r>
    </w:p>
    <w:p w:rsidR="00E90D0F" w:rsidRPr="00841B3B" w:rsidRDefault="00E90D0F" w:rsidP="00841B3B">
      <w:pPr>
        <w:ind w:firstLine="567"/>
        <w:jc w:val="center"/>
        <w:rPr>
          <w:b/>
          <w:bCs/>
          <w:szCs w:val="24"/>
        </w:rPr>
      </w:pPr>
    </w:p>
    <w:p w:rsidR="00841B3B" w:rsidRPr="00841B3B" w:rsidRDefault="00841B3B" w:rsidP="00E90D0F">
      <w:pPr>
        <w:numPr>
          <w:ilvl w:val="0"/>
          <w:numId w:val="28"/>
        </w:numPr>
        <w:ind w:firstLine="709"/>
        <w:jc w:val="both"/>
        <w:rPr>
          <w:szCs w:val="24"/>
        </w:rPr>
      </w:pPr>
      <w:r w:rsidRPr="00841B3B">
        <w:rPr>
          <w:szCs w:val="24"/>
        </w:rPr>
        <w:t>Максимальный срок предоставления варианта Услуги составляет 5 рабочих дней со дня регистрации заявления (запроса) заявителя.</w:t>
      </w:r>
    </w:p>
    <w:p w:rsidR="00841B3B" w:rsidRPr="00841B3B" w:rsidRDefault="00841B3B" w:rsidP="00E90D0F">
      <w:pPr>
        <w:numPr>
          <w:ilvl w:val="0"/>
          <w:numId w:val="28"/>
        </w:numPr>
        <w:ind w:firstLine="709"/>
        <w:jc w:val="both"/>
        <w:rPr>
          <w:szCs w:val="24"/>
        </w:rPr>
      </w:pPr>
      <w:r w:rsidRPr="00841B3B">
        <w:rPr>
          <w:szCs w:val="24"/>
        </w:rPr>
        <w:t>В результате предоставления варианта Услуги заявителю предоставляются:</w:t>
      </w:r>
    </w:p>
    <w:p w:rsidR="00841B3B" w:rsidRPr="00841B3B" w:rsidRDefault="00841B3B" w:rsidP="00E90D0F">
      <w:pPr>
        <w:numPr>
          <w:ilvl w:val="1"/>
          <w:numId w:val="28"/>
        </w:numPr>
        <w:ind w:left="0" w:firstLine="709"/>
        <w:jc w:val="both"/>
        <w:rPr>
          <w:szCs w:val="24"/>
          <w:lang w:val="en-US"/>
        </w:rPr>
      </w:pPr>
      <w:r w:rsidRPr="00841B3B">
        <w:rPr>
          <w:szCs w:val="24"/>
        </w:rPr>
        <w:t xml:space="preserve">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w:t>
      </w:r>
      <w:r w:rsidRPr="00841B3B">
        <w:rPr>
          <w:szCs w:val="24"/>
          <w:lang w:val="en-US"/>
        </w:rPr>
        <w:t>МФЦ (опционально), документ на бумажном носителе);</w:t>
      </w:r>
    </w:p>
    <w:p w:rsidR="00841B3B" w:rsidRPr="00841B3B" w:rsidRDefault="00841B3B" w:rsidP="00E90D0F">
      <w:pPr>
        <w:numPr>
          <w:ilvl w:val="1"/>
          <w:numId w:val="28"/>
        </w:numPr>
        <w:ind w:left="0" w:firstLine="709"/>
        <w:jc w:val="both"/>
        <w:rPr>
          <w:szCs w:val="24"/>
          <w:lang w:val="en-US"/>
        </w:rPr>
      </w:pPr>
      <w:r w:rsidRPr="00841B3B">
        <w:rPr>
          <w:szCs w:val="24"/>
        </w:rPr>
        <w:t xml:space="preserve">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w:t>
      </w:r>
      <w:r w:rsidRPr="00841B3B">
        <w:rPr>
          <w:szCs w:val="24"/>
          <w:lang w:val="en-US"/>
        </w:rPr>
        <w:t>МФЦ (опционально), документ на бумажном носителе);</w:t>
      </w:r>
    </w:p>
    <w:p w:rsidR="00841B3B" w:rsidRPr="00841B3B" w:rsidRDefault="00841B3B" w:rsidP="00E90D0F">
      <w:pPr>
        <w:numPr>
          <w:ilvl w:val="1"/>
          <w:numId w:val="28"/>
        </w:numPr>
        <w:ind w:left="0" w:firstLine="709"/>
        <w:jc w:val="both"/>
        <w:rPr>
          <w:szCs w:val="24"/>
          <w:lang w:val="en-US"/>
        </w:rPr>
      </w:pPr>
      <w:r w:rsidRPr="00841B3B">
        <w:rPr>
          <w:szCs w:val="24"/>
        </w:rPr>
        <w:t xml:space="preserve">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w:t>
      </w:r>
      <w:r w:rsidRPr="00841B3B">
        <w:rPr>
          <w:szCs w:val="24"/>
          <w:lang w:val="en-US"/>
        </w:rPr>
        <w:t>МФЦ (опционально)</w:t>
      </w:r>
      <w:r w:rsidRPr="00841B3B">
        <w:rPr>
          <w:szCs w:val="24"/>
        </w:rPr>
        <w:t>, документ на бумажном носителе</w:t>
      </w:r>
      <w:r w:rsidRPr="00841B3B">
        <w:rPr>
          <w:szCs w:val="24"/>
          <w:lang w:val="en-US"/>
        </w:rPr>
        <w:t>).</w:t>
      </w:r>
    </w:p>
    <w:p w:rsidR="00841B3B" w:rsidRPr="00841B3B" w:rsidRDefault="00841B3B" w:rsidP="00E90D0F">
      <w:pPr>
        <w:ind w:firstLine="709"/>
        <w:jc w:val="both"/>
        <w:rPr>
          <w:szCs w:val="24"/>
        </w:rPr>
      </w:pPr>
      <w:r w:rsidRPr="00841B3B">
        <w:rPr>
          <w:szCs w:val="24"/>
        </w:rPr>
        <w:t>Формирование реестровой записи в качестве результата предоставления Услуги не предусмотрено.</w:t>
      </w:r>
    </w:p>
    <w:p w:rsidR="00841B3B" w:rsidRPr="00841B3B" w:rsidRDefault="00841B3B" w:rsidP="00E90D0F">
      <w:pPr>
        <w:numPr>
          <w:ilvl w:val="0"/>
          <w:numId w:val="28"/>
        </w:numPr>
        <w:ind w:firstLine="709"/>
        <w:jc w:val="both"/>
        <w:rPr>
          <w:szCs w:val="24"/>
        </w:rPr>
      </w:pPr>
      <w:r w:rsidRPr="00841B3B">
        <w:rPr>
          <w:szCs w:val="24"/>
        </w:rPr>
        <w:t>Уполномоченный орган</w:t>
      </w:r>
      <w:r w:rsidRPr="00841B3B" w:rsidDel="00E475B3">
        <w:rPr>
          <w:szCs w:val="24"/>
        </w:rPr>
        <w:t xml:space="preserve"> </w:t>
      </w:r>
      <w:r w:rsidRPr="00841B3B">
        <w:rPr>
          <w:szCs w:val="24"/>
        </w:rPr>
        <w:t>отказывает заявителю в предоставлении Услуги при наличи</w:t>
      </w:r>
      <w:r w:rsidR="00E90D0F">
        <w:rPr>
          <w:szCs w:val="24"/>
        </w:rPr>
        <w:t>и оснований, указанных в пункте</w:t>
      </w:r>
      <w:r w:rsidRPr="00841B3B">
        <w:rPr>
          <w:szCs w:val="24"/>
        </w:rPr>
        <w:t xml:space="preserve"> 21 настоящего Административного регламента.</w:t>
      </w:r>
    </w:p>
    <w:p w:rsidR="00841B3B" w:rsidRPr="00841B3B" w:rsidRDefault="00841B3B" w:rsidP="00E90D0F">
      <w:pPr>
        <w:numPr>
          <w:ilvl w:val="0"/>
          <w:numId w:val="28"/>
        </w:numPr>
        <w:ind w:firstLine="709"/>
        <w:jc w:val="both"/>
        <w:rPr>
          <w:szCs w:val="24"/>
        </w:rPr>
      </w:pPr>
      <w:r w:rsidRPr="00841B3B">
        <w:rPr>
          <w:szCs w:val="24"/>
        </w:rPr>
        <w:t>Административные процедуры, осуществляемые при предоставлении Услуги:</w:t>
      </w:r>
    </w:p>
    <w:p w:rsidR="00841B3B" w:rsidRPr="00841B3B" w:rsidRDefault="00841B3B" w:rsidP="00E90D0F">
      <w:pPr>
        <w:numPr>
          <w:ilvl w:val="1"/>
          <w:numId w:val="28"/>
        </w:numPr>
        <w:ind w:left="0" w:firstLine="709"/>
        <w:jc w:val="both"/>
        <w:rPr>
          <w:szCs w:val="24"/>
        </w:rPr>
      </w:pPr>
      <w:r w:rsidRPr="00841B3B">
        <w:rPr>
          <w:szCs w:val="24"/>
        </w:rPr>
        <w:t>прием и регистрация заявления и необходимых документов;</w:t>
      </w:r>
    </w:p>
    <w:p w:rsidR="00841B3B" w:rsidRPr="00841B3B" w:rsidRDefault="00841B3B" w:rsidP="00E90D0F">
      <w:pPr>
        <w:numPr>
          <w:ilvl w:val="1"/>
          <w:numId w:val="28"/>
        </w:numPr>
        <w:ind w:left="0" w:firstLine="709"/>
        <w:jc w:val="both"/>
        <w:rPr>
          <w:szCs w:val="24"/>
        </w:rPr>
      </w:pPr>
      <w:r w:rsidRPr="00841B3B">
        <w:rPr>
          <w:szCs w:val="24"/>
        </w:rPr>
        <w:t>рассмотрение принятых документов и направление межведомственных запросов;</w:t>
      </w:r>
    </w:p>
    <w:p w:rsidR="00841B3B" w:rsidRPr="00841B3B" w:rsidRDefault="00841B3B" w:rsidP="00E90D0F">
      <w:pPr>
        <w:numPr>
          <w:ilvl w:val="1"/>
          <w:numId w:val="28"/>
        </w:numPr>
        <w:ind w:left="0" w:firstLine="709"/>
        <w:jc w:val="both"/>
        <w:rPr>
          <w:szCs w:val="24"/>
        </w:rPr>
      </w:pPr>
      <w:r w:rsidRPr="00841B3B">
        <w:rPr>
          <w:szCs w:val="24"/>
        </w:rPr>
        <w:t>выставление начисления для внесения заявителем платы за предоставление выписки (применяется в случае если в регионе (муниципалитете) предусмотрено внесение платы за предоставление выписки из реестра государственного или муниципального имущества);</w:t>
      </w:r>
    </w:p>
    <w:p w:rsidR="00841B3B" w:rsidRPr="00841B3B" w:rsidRDefault="00841B3B" w:rsidP="00E90D0F">
      <w:pPr>
        <w:numPr>
          <w:ilvl w:val="1"/>
          <w:numId w:val="28"/>
        </w:numPr>
        <w:ind w:left="0" w:firstLine="709"/>
        <w:jc w:val="both"/>
        <w:rPr>
          <w:szCs w:val="24"/>
        </w:rPr>
      </w:pPr>
      <w:r w:rsidRPr="00841B3B">
        <w:rPr>
          <w:szCs w:val="24"/>
        </w:rPr>
        <w:t xml:space="preserve">принятие решения о предоставлении </w:t>
      </w:r>
      <w:r w:rsidR="00E90D0F">
        <w:rPr>
          <w:szCs w:val="24"/>
        </w:rPr>
        <w:t>У</w:t>
      </w:r>
      <w:r w:rsidRPr="00841B3B">
        <w:rPr>
          <w:szCs w:val="24"/>
        </w:rPr>
        <w:t>слуги либо об отказе в предоставлении государственной услуги;</w:t>
      </w:r>
    </w:p>
    <w:p w:rsidR="00841B3B" w:rsidRPr="00841B3B" w:rsidRDefault="00841B3B" w:rsidP="00E90D0F">
      <w:pPr>
        <w:numPr>
          <w:ilvl w:val="1"/>
          <w:numId w:val="28"/>
        </w:numPr>
        <w:ind w:left="0" w:firstLine="709"/>
        <w:jc w:val="both"/>
        <w:rPr>
          <w:szCs w:val="24"/>
        </w:rPr>
      </w:pPr>
      <w:r w:rsidRPr="00841B3B">
        <w:rPr>
          <w:szCs w:val="24"/>
        </w:rPr>
        <w:t xml:space="preserve">предоставление результата предоставления </w:t>
      </w:r>
      <w:r w:rsidR="00E90D0F">
        <w:rPr>
          <w:szCs w:val="24"/>
        </w:rPr>
        <w:t>У</w:t>
      </w:r>
      <w:r w:rsidRPr="00841B3B">
        <w:rPr>
          <w:szCs w:val="24"/>
        </w:rPr>
        <w:t xml:space="preserve">слуги или отказа в предоставлении </w:t>
      </w:r>
      <w:r w:rsidR="00E90D0F">
        <w:rPr>
          <w:szCs w:val="24"/>
        </w:rPr>
        <w:t>У</w:t>
      </w:r>
      <w:r w:rsidRPr="00841B3B">
        <w:rPr>
          <w:szCs w:val="24"/>
        </w:rPr>
        <w:t xml:space="preserve">слуги. </w:t>
      </w:r>
    </w:p>
    <w:p w:rsidR="00841B3B" w:rsidRPr="00841B3B" w:rsidRDefault="00841B3B" w:rsidP="00E90D0F">
      <w:pPr>
        <w:numPr>
          <w:ilvl w:val="0"/>
          <w:numId w:val="28"/>
        </w:numPr>
        <w:ind w:firstLine="709"/>
        <w:jc w:val="both"/>
        <w:rPr>
          <w:szCs w:val="24"/>
        </w:rPr>
      </w:pPr>
      <w:r w:rsidRPr="00841B3B">
        <w:rPr>
          <w:szCs w:val="24"/>
        </w:rPr>
        <w:t>Сценарием предоставления Услуги административная процедура приостановления предоставления Услуги не предусмотрена.</w:t>
      </w:r>
    </w:p>
    <w:p w:rsidR="00841B3B" w:rsidRPr="00841B3B" w:rsidRDefault="00841B3B" w:rsidP="00841B3B">
      <w:pPr>
        <w:ind w:firstLine="567"/>
        <w:jc w:val="both"/>
        <w:rPr>
          <w:szCs w:val="24"/>
        </w:rPr>
      </w:pPr>
    </w:p>
    <w:p w:rsidR="00841B3B" w:rsidRDefault="00841B3B" w:rsidP="00E90D0F">
      <w:pPr>
        <w:jc w:val="center"/>
        <w:rPr>
          <w:b/>
          <w:szCs w:val="24"/>
        </w:rPr>
      </w:pPr>
      <w:r w:rsidRPr="00841B3B">
        <w:rPr>
          <w:b/>
          <w:szCs w:val="24"/>
        </w:rPr>
        <w:t>Прием запроса и документов и (или) информации, необходимых для предоставления Услуги</w:t>
      </w:r>
    </w:p>
    <w:p w:rsidR="00E90D0F" w:rsidRPr="00841B3B" w:rsidRDefault="00E90D0F" w:rsidP="00841B3B">
      <w:pPr>
        <w:ind w:firstLine="567"/>
        <w:jc w:val="center"/>
        <w:rPr>
          <w:b/>
          <w:szCs w:val="24"/>
        </w:rPr>
      </w:pPr>
    </w:p>
    <w:p w:rsidR="00841B3B" w:rsidRPr="00841B3B" w:rsidRDefault="00841B3B" w:rsidP="00E90D0F">
      <w:pPr>
        <w:numPr>
          <w:ilvl w:val="0"/>
          <w:numId w:val="28"/>
        </w:numPr>
        <w:ind w:firstLine="709"/>
        <w:jc w:val="both"/>
        <w:rPr>
          <w:szCs w:val="24"/>
        </w:rPr>
      </w:pPr>
      <w:r w:rsidRPr="00841B3B">
        <w:rPr>
          <w:szCs w:val="24"/>
        </w:rPr>
        <w:t xml:space="preserve">Представление заявителем документов и заявления (запроса) </w:t>
      </w:r>
      <w:r w:rsidRPr="00841B3B">
        <w:rPr>
          <w:szCs w:val="24"/>
        </w:rPr>
        <w:br/>
        <w:t>о предоставлении Услуги в соответствии с формой</w:t>
      </w:r>
      <w:r w:rsidR="00E90D0F">
        <w:rPr>
          <w:szCs w:val="24"/>
        </w:rPr>
        <w:t>, предусмотренной в приложении</w:t>
      </w:r>
      <w:r w:rsidRPr="00841B3B">
        <w:rPr>
          <w:szCs w:val="24"/>
        </w:rPr>
        <w:t xml:space="preserve"> 4 к настоящему </w:t>
      </w:r>
      <w:r w:rsidR="00E90D0F">
        <w:rPr>
          <w:szCs w:val="24"/>
        </w:rPr>
        <w:t>А</w:t>
      </w:r>
      <w:r w:rsidRPr="00841B3B">
        <w:rPr>
          <w:szCs w:val="24"/>
        </w:rPr>
        <w:t xml:space="preserve">дминистративному регламенту, осуществляется в </w:t>
      </w:r>
      <w:r w:rsidR="00E90D0F">
        <w:rPr>
          <w:szCs w:val="24"/>
        </w:rPr>
        <w:t>МФЦ</w:t>
      </w:r>
      <w:r w:rsidRPr="00841B3B">
        <w:rPr>
          <w:szCs w:val="24"/>
        </w:rPr>
        <w:t xml:space="preserve"> посредством Единого</w:t>
      </w:r>
      <w:r w:rsidR="00E90D0F">
        <w:rPr>
          <w:szCs w:val="24"/>
        </w:rPr>
        <w:t xml:space="preserve"> портала</w:t>
      </w:r>
      <w:r w:rsidRPr="00841B3B">
        <w:rPr>
          <w:szCs w:val="24"/>
        </w:rPr>
        <w:t xml:space="preserve"> путем направления почтового отправления.</w:t>
      </w:r>
    </w:p>
    <w:p w:rsidR="00841B3B" w:rsidRPr="00841B3B" w:rsidRDefault="00841B3B" w:rsidP="00E90D0F">
      <w:pPr>
        <w:numPr>
          <w:ilvl w:val="0"/>
          <w:numId w:val="28"/>
        </w:numPr>
        <w:ind w:firstLine="709"/>
        <w:jc w:val="both"/>
        <w:rPr>
          <w:szCs w:val="24"/>
        </w:rPr>
      </w:pPr>
      <w:r w:rsidRPr="00841B3B">
        <w:rPr>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14 настоящего Административного регламента. </w:t>
      </w:r>
    </w:p>
    <w:p w:rsidR="00841B3B" w:rsidRPr="00841B3B" w:rsidRDefault="00841B3B" w:rsidP="00E90D0F">
      <w:pPr>
        <w:numPr>
          <w:ilvl w:val="0"/>
          <w:numId w:val="28"/>
        </w:numPr>
        <w:ind w:firstLine="709"/>
        <w:jc w:val="both"/>
        <w:rPr>
          <w:szCs w:val="24"/>
        </w:rPr>
      </w:pPr>
      <w:r w:rsidRPr="00841B3B">
        <w:rPr>
          <w:szCs w:val="24"/>
        </w:rPr>
        <w:t xml:space="preserve">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15 настоящего Административного регламента. </w:t>
      </w:r>
    </w:p>
    <w:p w:rsidR="00841B3B" w:rsidRPr="00841B3B" w:rsidRDefault="00841B3B" w:rsidP="00E90D0F">
      <w:pPr>
        <w:ind w:firstLine="709"/>
        <w:jc w:val="both"/>
        <w:rPr>
          <w:szCs w:val="24"/>
        </w:rPr>
      </w:pPr>
      <w:r w:rsidRPr="00841B3B">
        <w:rPr>
          <w:szCs w:val="24"/>
        </w:rPr>
        <w:t>Межведомственные запросы формируются автоматически.</w:t>
      </w:r>
    </w:p>
    <w:p w:rsidR="00841B3B" w:rsidRPr="00841B3B" w:rsidRDefault="00841B3B" w:rsidP="00E90D0F">
      <w:pPr>
        <w:numPr>
          <w:ilvl w:val="0"/>
          <w:numId w:val="28"/>
        </w:numPr>
        <w:ind w:firstLine="709"/>
        <w:jc w:val="both"/>
        <w:rPr>
          <w:szCs w:val="24"/>
        </w:rPr>
      </w:pPr>
      <w:r w:rsidRPr="00841B3B">
        <w:rPr>
          <w:szCs w:val="24"/>
        </w:rPr>
        <w:t xml:space="preserve">Способами установления личности (идентификации) заявителя при взаимодействии с заявителями являются: </w:t>
      </w:r>
    </w:p>
    <w:p w:rsidR="00841B3B" w:rsidRPr="00841B3B" w:rsidRDefault="00841B3B" w:rsidP="00E90D0F">
      <w:pPr>
        <w:numPr>
          <w:ilvl w:val="1"/>
          <w:numId w:val="28"/>
        </w:numPr>
        <w:ind w:left="0" w:firstLine="709"/>
        <w:jc w:val="both"/>
        <w:rPr>
          <w:szCs w:val="24"/>
        </w:rPr>
      </w:pPr>
      <w:r w:rsidRPr="00841B3B">
        <w:rPr>
          <w:szCs w:val="24"/>
        </w:rPr>
        <w:t xml:space="preserve">в МФЦ – документ, удостоверяющий личность; </w:t>
      </w:r>
    </w:p>
    <w:p w:rsidR="00841B3B" w:rsidRPr="00841B3B" w:rsidRDefault="00841B3B" w:rsidP="00E90D0F">
      <w:pPr>
        <w:numPr>
          <w:ilvl w:val="1"/>
          <w:numId w:val="28"/>
        </w:numPr>
        <w:ind w:left="0" w:firstLine="709"/>
        <w:jc w:val="both"/>
        <w:rPr>
          <w:szCs w:val="24"/>
        </w:rPr>
      </w:pPr>
      <w:r w:rsidRPr="00841B3B">
        <w:rPr>
          <w:szCs w:val="24"/>
        </w:rPr>
        <w:t xml:space="preserve">посредством Единого портала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w:t>
      </w:r>
    </w:p>
    <w:p w:rsidR="00841B3B" w:rsidRPr="00841B3B" w:rsidRDefault="00841B3B" w:rsidP="00E90D0F">
      <w:pPr>
        <w:numPr>
          <w:ilvl w:val="1"/>
          <w:numId w:val="28"/>
        </w:numPr>
        <w:ind w:left="0" w:firstLine="709"/>
        <w:jc w:val="both"/>
        <w:rPr>
          <w:szCs w:val="24"/>
        </w:rPr>
      </w:pPr>
      <w:r w:rsidRPr="00841B3B">
        <w:rPr>
          <w:szCs w:val="24"/>
        </w:rPr>
        <w:t>путем направления почтового отправления – копия документа, удостоверяющего личность.</w:t>
      </w:r>
    </w:p>
    <w:p w:rsidR="00841B3B" w:rsidRPr="00841B3B" w:rsidRDefault="00841B3B" w:rsidP="00E90D0F">
      <w:pPr>
        <w:numPr>
          <w:ilvl w:val="0"/>
          <w:numId w:val="28"/>
        </w:numPr>
        <w:ind w:firstLine="709"/>
        <w:jc w:val="both"/>
        <w:rPr>
          <w:szCs w:val="24"/>
        </w:rPr>
      </w:pPr>
      <w:r w:rsidRPr="00841B3B">
        <w:rPr>
          <w:szCs w:val="24"/>
        </w:rPr>
        <w:t>Запрос и документы, необходимые для предоставления варианта Услуги, могут быть представлены представителем заявителя.</w:t>
      </w:r>
    </w:p>
    <w:p w:rsidR="00841B3B" w:rsidRPr="00841B3B" w:rsidRDefault="00841B3B" w:rsidP="00E90D0F">
      <w:pPr>
        <w:numPr>
          <w:ilvl w:val="0"/>
          <w:numId w:val="28"/>
        </w:numPr>
        <w:ind w:firstLine="709"/>
        <w:jc w:val="both"/>
        <w:rPr>
          <w:szCs w:val="24"/>
        </w:rPr>
      </w:pPr>
      <w:r w:rsidRPr="00841B3B">
        <w:rPr>
          <w:szCs w:val="24"/>
        </w:rPr>
        <w:t>Уполномоченный орган отказывает заявителю в приеме документов, необходимых для предоставления Услуги, при наличии оснований, указанных в пункте 17 настоящего Административного регламента.</w:t>
      </w:r>
    </w:p>
    <w:p w:rsidR="00841B3B" w:rsidRPr="00841B3B" w:rsidRDefault="00841B3B" w:rsidP="00E90D0F">
      <w:pPr>
        <w:numPr>
          <w:ilvl w:val="0"/>
          <w:numId w:val="28"/>
        </w:numPr>
        <w:ind w:firstLine="709"/>
        <w:jc w:val="both"/>
        <w:rPr>
          <w:szCs w:val="24"/>
        </w:rPr>
      </w:pPr>
      <w:r w:rsidRPr="00841B3B">
        <w:rPr>
          <w:szCs w:val="24"/>
        </w:rPr>
        <w:t>Услуга предусматривает возможности приема запроса и документов, необходимых для предоставления варианта Услуги</w:t>
      </w:r>
      <w:r w:rsidR="00E90D0F">
        <w:rPr>
          <w:szCs w:val="24"/>
        </w:rPr>
        <w:t>,</w:t>
      </w:r>
      <w:r w:rsidRPr="00841B3B">
        <w:rPr>
          <w:szCs w:val="24"/>
        </w:rPr>
        <w:t xml:space="preserve"> по выбору з</w:t>
      </w:r>
      <w:r w:rsidR="00E90D0F">
        <w:rPr>
          <w:szCs w:val="24"/>
        </w:rPr>
        <w:t>аявителя</w:t>
      </w:r>
      <w:r w:rsidRPr="00841B3B">
        <w:rPr>
          <w:szCs w:val="24"/>
        </w:rPr>
        <w:t xml:space="preserve"> независимо от его места нахождения, в МФЦ, путем направления почтового отправления. </w:t>
      </w:r>
    </w:p>
    <w:p w:rsidR="00841B3B" w:rsidRPr="00841B3B" w:rsidRDefault="00841B3B" w:rsidP="00E90D0F">
      <w:pPr>
        <w:numPr>
          <w:ilvl w:val="0"/>
          <w:numId w:val="28"/>
        </w:numPr>
        <w:ind w:firstLine="709"/>
        <w:jc w:val="both"/>
        <w:rPr>
          <w:szCs w:val="24"/>
        </w:rPr>
      </w:pPr>
      <w:r w:rsidRPr="00841B3B">
        <w:rPr>
          <w:szCs w:val="24"/>
        </w:rPr>
        <w:t xml:space="preserve">Административная процедура «рассмотрение принятых документов </w:t>
      </w:r>
      <w:r w:rsidRPr="00841B3B">
        <w:rPr>
          <w:szCs w:val="24"/>
        </w:rPr>
        <w:br/>
        <w:t xml:space="preserve">и направление межведомственных запросов» осуществляется в Уполномоченном органе. </w:t>
      </w:r>
    </w:p>
    <w:p w:rsidR="00841B3B" w:rsidRPr="00841B3B" w:rsidRDefault="00841B3B" w:rsidP="00E90D0F">
      <w:pPr>
        <w:ind w:firstLine="709"/>
        <w:jc w:val="both"/>
        <w:rPr>
          <w:szCs w:val="24"/>
        </w:rPr>
      </w:pPr>
      <w:r w:rsidRPr="00841B3B">
        <w:rPr>
          <w:szCs w:val="24"/>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rsidR="00841B3B" w:rsidRPr="00841B3B" w:rsidRDefault="00841B3B" w:rsidP="00E90D0F">
      <w:pPr>
        <w:numPr>
          <w:ilvl w:val="0"/>
          <w:numId w:val="28"/>
        </w:numPr>
        <w:ind w:firstLine="709"/>
        <w:jc w:val="both"/>
        <w:rPr>
          <w:szCs w:val="24"/>
        </w:rPr>
      </w:pPr>
      <w:r w:rsidRPr="00841B3B">
        <w:rPr>
          <w:szCs w:val="24"/>
        </w:rPr>
        <w:t>Срок регистрации запроса и документов, необходимых для предоставления Услуги, составляет в Уполномоченном органе 1 рабочий день со дня подачи заявления (запроса) о предоставлении Услуги и документов, необходимых для предоставления Услуги в Уполномоченном органе.</w:t>
      </w:r>
    </w:p>
    <w:p w:rsidR="00841B3B" w:rsidRPr="00841B3B" w:rsidRDefault="00841B3B" w:rsidP="00841B3B">
      <w:pPr>
        <w:ind w:firstLine="567"/>
        <w:jc w:val="both"/>
        <w:rPr>
          <w:szCs w:val="24"/>
        </w:rPr>
      </w:pPr>
    </w:p>
    <w:p w:rsidR="00841B3B" w:rsidRDefault="00841B3B" w:rsidP="00E90D0F">
      <w:pPr>
        <w:jc w:val="center"/>
        <w:rPr>
          <w:b/>
          <w:szCs w:val="24"/>
          <w:lang w:val="en-US"/>
        </w:rPr>
      </w:pPr>
      <w:r w:rsidRPr="00841B3B">
        <w:rPr>
          <w:b/>
          <w:szCs w:val="24"/>
          <w:lang w:val="en-US"/>
        </w:rPr>
        <w:t>Принятие решения о предоставлении Услуги</w:t>
      </w:r>
    </w:p>
    <w:p w:rsidR="00E90D0F" w:rsidRPr="00841B3B" w:rsidRDefault="00E90D0F" w:rsidP="00841B3B">
      <w:pPr>
        <w:ind w:firstLine="567"/>
        <w:jc w:val="center"/>
        <w:rPr>
          <w:b/>
          <w:szCs w:val="24"/>
          <w:lang w:val="en-US"/>
        </w:rPr>
      </w:pPr>
    </w:p>
    <w:p w:rsidR="00841B3B" w:rsidRPr="00841B3B" w:rsidRDefault="00841B3B" w:rsidP="005F64A9">
      <w:pPr>
        <w:numPr>
          <w:ilvl w:val="0"/>
          <w:numId w:val="28"/>
        </w:numPr>
        <w:ind w:firstLine="709"/>
        <w:jc w:val="both"/>
        <w:rPr>
          <w:szCs w:val="24"/>
        </w:rPr>
      </w:pPr>
      <w:r w:rsidRPr="00841B3B">
        <w:rPr>
          <w:szCs w:val="24"/>
        </w:rPr>
        <w:t>Решение о предоставлении Услуги принимается Уполномоченным органом либо в случае направления заявления посредством ЕПГУ – в автоматизированном режиме – системой, при одновременном положительном исполнении условий всех критериев для конкретного заявителя (представителя заявителя):</w:t>
      </w:r>
    </w:p>
    <w:p w:rsidR="00841B3B" w:rsidRPr="00841B3B" w:rsidRDefault="00841B3B" w:rsidP="005F64A9">
      <w:pPr>
        <w:numPr>
          <w:ilvl w:val="1"/>
          <w:numId w:val="28"/>
        </w:numPr>
        <w:ind w:left="0" w:firstLine="709"/>
        <w:jc w:val="both"/>
        <w:rPr>
          <w:szCs w:val="24"/>
        </w:rPr>
      </w:pPr>
      <w:r w:rsidRPr="00841B3B">
        <w:rPr>
          <w:szCs w:val="24"/>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rsidR="00841B3B" w:rsidRPr="00841B3B" w:rsidRDefault="00841B3B" w:rsidP="005F64A9">
      <w:pPr>
        <w:numPr>
          <w:ilvl w:val="1"/>
          <w:numId w:val="28"/>
        </w:numPr>
        <w:ind w:left="0" w:firstLine="709"/>
        <w:jc w:val="both"/>
        <w:rPr>
          <w:szCs w:val="24"/>
        </w:rPr>
      </w:pPr>
      <w:r w:rsidRPr="00841B3B">
        <w:rPr>
          <w:szCs w:val="24"/>
        </w:rPr>
        <w:t>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841B3B" w:rsidRPr="00841B3B" w:rsidRDefault="00841B3B" w:rsidP="005F64A9">
      <w:pPr>
        <w:numPr>
          <w:ilvl w:val="1"/>
          <w:numId w:val="28"/>
        </w:numPr>
        <w:ind w:left="0" w:firstLine="709"/>
        <w:jc w:val="both"/>
        <w:rPr>
          <w:szCs w:val="24"/>
        </w:rPr>
      </w:pPr>
      <w:r w:rsidRPr="00841B3B">
        <w:rPr>
          <w:szCs w:val="24"/>
        </w:rPr>
        <w:t xml:space="preserve">сведения о документе, удостоверяющем личность, содержащиеся </w:t>
      </w:r>
      <w:r w:rsidRPr="00841B3B">
        <w:rPr>
          <w:szCs w:val="24"/>
        </w:rPr>
        <w:br/>
        <w:t>в заявлении, соответствуют данным, полученным посредством межведомственного взаимодействия;</w:t>
      </w:r>
    </w:p>
    <w:p w:rsidR="00841B3B" w:rsidRPr="00841B3B" w:rsidRDefault="00841B3B" w:rsidP="005F64A9">
      <w:pPr>
        <w:numPr>
          <w:ilvl w:val="1"/>
          <w:numId w:val="28"/>
        </w:numPr>
        <w:ind w:left="0" w:firstLine="709"/>
        <w:jc w:val="both"/>
        <w:rPr>
          <w:szCs w:val="24"/>
        </w:rPr>
      </w:pPr>
      <w:r w:rsidRPr="00841B3B">
        <w:rPr>
          <w:szCs w:val="24"/>
        </w:rPr>
        <w:t>факт оплаты заявителем за предоставление выписки подтвержден или внесение платы за предоставление выписки не требуется.</w:t>
      </w:r>
    </w:p>
    <w:p w:rsidR="00841B3B" w:rsidRPr="00841B3B" w:rsidRDefault="00841B3B" w:rsidP="005F64A9">
      <w:pPr>
        <w:ind w:firstLine="709"/>
        <w:jc w:val="both"/>
        <w:rPr>
          <w:szCs w:val="24"/>
        </w:rPr>
      </w:pPr>
      <w:r w:rsidRPr="00841B3B">
        <w:rPr>
          <w:szCs w:val="24"/>
        </w:rPr>
        <w:t>Реше</w:t>
      </w:r>
      <w:r w:rsidR="005F64A9">
        <w:rPr>
          <w:szCs w:val="24"/>
        </w:rPr>
        <w:t>ние об отказе в предоставлении У</w:t>
      </w:r>
      <w:r w:rsidRPr="00841B3B">
        <w:rPr>
          <w:szCs w:val="24"/>
        </w:rPr>
        <w:t>слуги принимается при невыполнении указанных выше критериев.</w:t>
      </w:r>
    </w:p>
    <w:p w:rsidR="00841B3B" w:rsidRPr="00841B3B" w:rsidRDefault="00841B3B" w:rsidP="005F64A9">
      <w:pPr>
        <w:numPr>
          <w:ilvl w:val="0"/>
          <w:numId w:val="28"/>
        </w:numPr>
        <w:ind w:firstLine="709"/>
        <w:jc w:val="both"/>
        <w:rPr>
          <w:szCs w:val="24"/>
        </w:rPr>
      </w:pPr>
      <w:r w:rsidRPr="00841B3B">
        <w:rPr>
          <w:szCs w:val="24"/>
        </w:rPr>
        <w:t>Принятие решения о предоставлении Услуги осуществляется в срок, не превышающий 3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rsidR="00841B3B" w:rsidRPr="00841B3B" w:rsidRDefault="00841B3B" w:rsidP="00841B3B">
      <w:pPr>
        <w:ind w:firstLine="567"/>
        <w:jc w:val="both"/>
        <w:rPr>
          <w:szCs w:val="24"/>
        </w:rPr>
      </w:pPr>
    </w:p>
    <w:p w:rsidR="00841B3B" w:rsidRDefault="00841B3B" w:rsidP="005F64A9">
      <w:pPr>
        <w:jc w:val="center"/>
        <w:rPr>
          <w:b/>
          <w:szCs w:val="24"/>
          <w:lang w:val="en-US"/>
        </w:rPr>
      </w:pPr>
      <w:r w:rsidRPr="00841B3B">
        <w:rPr>
          <w:b/>
          <w:szCs w:val="24"/>
          <w:lang w:val="en-US"/>
        </w:rPr>
        <w:t>Предоставление результата Услуги</w:t>
      </w:r>
    </w:p>
    <w:p w:rsidR="005F64A9" w:rsidRPr="00841B3B" w:rsidRDefault="005F64A9" w:rsidP="00841B3B">
      <w:pPr>
        <w:ind w:firstLine="567"/>
        <w:jc w:val="center"/>
        <w:rPr>
          <w:b/>
          <w:szCs w:val="24"/>
          <w:lang w:val="en-US"/>
        </w:rPr>
      </w:pPr>
    </w:p>
    <w:p w:rsidR="00841B3B" w:rsidRPr="00841B3B" w:rsidRDefault="00841B3B" w:rsidP="005F64A9">
      <w:pPr>
        <w:numPr>
          <w:ilvl w:val="0"/>
          <w:numId w:val="28"/>
        </w:numPr>
        <w:ind w:firstLine="709"/>
        <w:jc w:val="both"/>
        <w:rPr>
          <w:szCs w:val="24"/>
        </w:rPr>
      </w:pPr>
      <w:r w:rsidRPr="00841B3B">
        <w:rPr>
          <w:szCs w:val="24"/>
        </w:rPr>
        <w:t>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по электронной почте заявителя, посредством Единого портала, в МФЦ, путем направления почтового отправления.</w:t>
      </w:r>
    </w:p>
    <w:p w:rsidR="00841B3B" w:rsidRPr="00841B3B" w:rsidRDefault="00841B3B" w:rsidP="005F64A9">
      <w:pPr>
        <w:numPr>
          <w:ilvl w:val="0"/>
          <w:numId w:val="28"/>
        </w:numPr>
        <w:ind w:firstLine="709"/>
        <w:jc w:val="both"/>
        <w:rPr>
          <w:szCs w:val="24"/>
        </w:rPr>
      </w:pPr>
      <w:r w:rsidRPr="00841B3B">
        <w:rPr>
          <w:szCs w:val="24"/>
        </w:rPr>
        <w:t xml:space="preserve">Предоставление результата Услуги осуществляется в срок, </w:t>
      </w:r>
      <w:r w:rsidRPr="00841B3B">
        <w:rPr>
          <w:szCs w:val="24"/>
        </w:rPr>
        <w:br/>
        <w:t xml:space="preserve">не превышающий 1 рабочего дня, и исчисляется со дня принятия решения </w:t>
      </w:r>
      <w:r w:rsidRPr="00841B3B">
        <w:rPr>
          <w:szCs w:val="24"/>
        </w:rPr>
        <w:br/>
        <w:t xml:space="preserve">о предоставлении Услуги. </w:t>
      </w:r>
    </w:p>
    <w:p w:rsidR="00841B3B" w:rsidRPr="00841B3B" w:rsidRDefault="00841B3B" w:rsidP="00841B3B">
      <w:pPr>
        <w:ind w:firstLine="567"/>
        <w:jc w:val="both"/>
        <w:rPr>
          <w:szCs w:val="24"/>
        </w:rPr>
      </w:pPr>
    </w:p>
    <w:p w:rsidR="00841B3B" w:rsidRPr="00841B3B" w:rsidRDefault="00841B3B" w:rsidP="005F64A9">
      <w:pPr>
        <w:jc w:val="center"/>
        <w:rPr>
          <w:b/>
          <w:bCs/>
          <w:szCs w:val="24"/>
        </w:rPr>
      </w:pPr>
      <w:r w:rsidRPr="00841B3B">
        <w:rPr>
          <w:b/>
          <w:bCs/>
          <w:szCs w:val="24"/>
          <w:lang w:val="en-US"/>
        </w:rPr>
        <w:t>IV</w:t>
      </w:r>
      <w:r w:rsidRPr="00841B3B">
        <w:rPr>
          <w:b/>
          <w:bCs/>
          <w:szCs w:val="24"/>
        </w:rPr>
        <w:t xml:space="preserve">. Формы контроля за исполнением </w:t>
      </w:r>
      <w:r w:rsidR="004019F2">
        <w:rPr>
          <w:b/>
          <w:bCs/>
          <w:szCs w:val="24"/>
        </w:rPr>
        <w:t>А</w:t>
      </w:r>
      <w:r w:rsidRPr="00841B3B">
        <w:rPr>
          <w:b/>
          <w:bCs/>
          <w:szCs w:val="24"/>
        </w:rPr>
        <w:t>дминистративного регламента</w:t>
      </w:r>
    </w:p>
    <w:p w:rsidR="00841B3B" w:rsidRPr="00841B3B" w:rsidRDefault="00841B3B" w:rsidP="005F64A9">
      <w:pPr>
        <w:jc w:val="center"/>
        <w:rPr>
          <w:b/>
          <w:bCs/>
          <w:szCs w:val="24"/>
        </w:rPr>
      </w:pPr>
    </w:p>
    <w:p w:rsidR="00841B3B" w:rsidRDefault="00841B3B" w:rsidP="005F64A9">
      <w:pPr>
        <w:jc w:val="center"/>
        <w:rPr>
          <w:b/>
          <w:bCs/>
          <w:szCs w:val="24"/>
        </w:rPr>
      </w:pPr>
      <w:r w:rsidRPr="00841B3B">
        <w:rPr>
          <w:b/>
          <w:bCs/>
          <w:szCs w:val="24"/>
        </w:rPr>
        <w:t xml:space="preserve">Порядок осуществления текущего контроля за соблюдением и исполнением ответственными должностными лицами положений </w:t>
      </w:r>
      <w:r w:rsidR="004019F2">
        <w:rPr>
          <w:b/>
          <w:bCs/>
          <w:szCs w:val="24"/>
        </w:rPr>
        <w:t>А</w:t>
      </w:r>
      <w:r w:rsidR="004019F2" w:rsidRPr="00841B3B">
        <w:rPr>
          <w:b/>
          <w:bCs/>
          <w:szCs w:val="24"/>
        </w:rPr>
        <w:t xml:space="preserve">дминистративного </w:t>
      </w:r>
      <w:r w:rsidRPr="00841B3B">
        <w:rPr>
          <w:b/>
          <w:bCs/>
          <w:szCs w:val="24"/>
        </w:rPr>
        <w:t>регламента и иных нормативных правовых актов, устанавливающих требования к предоставлению Услуги, а также принятием ими решений</w:t>
      </w:r>
    </w:p>
    <w:p w:rsidR="005F64A9" w:rsidRPr="00841B3B" w:rsidRDefault="005F64A9" w:rsidP="005F64A9">
      <w:pPr>
        <w:jc w:val="center"/>
        <w:rPr>
          <w:b/>
          <w:bCs/>
          <w:szCs w:val="24"/>
        </w:rPr>
      </w:pPr>
    </w:p>
    <w:p w:rsidR="00841B3B" w:rsidRPr="00841B3B" w:rsidRDefault="00841B3B" w:rsidP="005F64A9">
      <w:pPr>
        <w:numPr>
          <w:ilvl w:val="0"/>
          <w:numId w:val="28"/>
        </w:numPr>
        <w:ind w:firstLine="709"/>
        <w:jc w:val="both"/>
        <w:rPr>
          <w:szCs w:val="24"/>
        </w:rPr>
      </w:pPr>
      <w:r w:rsidRPr="00841B3B">
        <w:rPr>
          <w:szCs w:val="24"/>
        </w:rPr>
        <w:t>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rsidR="00841B3B" w:rsidRPr="00841B3B" w:rsidRDefault="00841B3B" w:rsidP="005F64A9">
      <w:pPr>
        <w:numPr>
          <w:ilvl w:val="0"/>
          <w:numId w:val="28"/>
        </w:numPr>
        <w:ind w:firstLine="709"/>
        <w:jc w:val="both"/>
        <w:rPr>
          <w:szCs w:val="24"/>
        </w:rPr>
      </w:pPr>
      <w:r w:rsidRPr="00841B3B">
        <w:rPr>
          <w:szCs w:val="24"/>
        </w:rPr>
        <w:t>Текущий контроль осуществляется посредством проведения плановых и внеплановых проверок.</w:t>
      </w:r>
    </w:p>
    <w:p w:rsidR="00841B3B" w:rsidRPr="00841B3B" w:rsidRDefault="00841B3B" w:rsidP="00841B3B">
      <w:pPr>
        <w:ind w:firstLine="567"/>
        <w:jc w:val="both"/>
        <w:rPr>
          <w:szCs w:val="24"/>
        </w:rPr>
      </w:pPr>
    </w:p>
    <w:p w:rsidR="00841B3B" w:rsidRDefault="00841B3B" w:rsidP="004019F2">
      <w:pPr>
        <w:jc w:val="center"/>
        <w:rPr>
          <w:b/>
          <w:bCs/>
          <w:szCs w:val="24"/>
        </w:rPr>
      </w:pPr>
      <w:r w:rsidRPr="00841B3B">
        <w:rPr>
          <w:b/>
          <w:bCs/>
          <w:szCs w:val="24"/>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4019F2" w:rsidRPr="00841B3B" w:rsidRDefault="004019F2" w:rsidP="004019F2">
      <w:pPr>
        <w:jc w:val="center"/>
        <w:rPr>
          <w:b/>
          <w:bCs/>
          <w:szCs w:val="24"/>
        </w:rPr>
      </w:pPr>
    </w:p>
    <w:p w:rsidR="00841B3B" w:rsidRPr="00841B3B" w:rsidRDefault="00841B3B" w:rsidP="004019F2">
      <w:pPr>
        <w:numPr>
          <w:ilvl w:val="0"/>
          <w:numId w:val="28"/>
        </w:numPr>
        <w:ind w:firstLine="709"/>
        <w:jc w:val="both"/>
        <w:rPr>
          <w:szCs w:val="24"/>
        </w:rPr>
      </w:pPr>
      <w:r w:rsidRPr="00841B3B">
        <w:rPr>
          <w:szCs w:val="24"/>
        </w:rPr>
        <w:t>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841B3B" w:rsidRPr="00841B3B" w:rsidRDefault="00841B3B" w:rsidP="004019F2">
      <w:pPr>
        <w:numPr>
          <w:ilvl w:val="0"/>
          <w:numId w:val="28"/>
        </w:numPr>
        <w:ind w:firstLine="709"/>
        <w:jc w:val="both"/>
        <w:rPr>
          <w:szCs w:val="24"/>
        </w:rPr>
      </w:pPr>
      <w:r w:rsidRPr="00841B3B">
        <w:rPr>
          <w:szCs w:val="24"/>
        </w:rPr>
        <w:t>Контроль за полнотой и качеством предоставления Услуги осуществляется в форме плановых и внеплановых проверок.</w:t>
      </w:r>
    </w:p>
    <w:p w:rsidR="00841B3B" w:rsidRPr="00841B3B" w:rsidRDefault="00841B3B" w:rsidP="004019F2">
      <w:pPr>
        <w:numPr>
          <w:ilvl w:val="0"/>
          <w:numId w:val="28"/>
        </w:numPr>
        <w:ind w:firstLine="709"/>
        <w:jc w:val="both"/>
        <w:rPr>
          <w:szCs w:val="24"/>
        </w:rPr>
      </w:pPr>
      <w:r w:rsidRPr="00841B3B">
        <w:rPr>
          <w:szCs w:val="24"/>
        </w:rPr>
        <w:t>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841B3B" w:rsidRPr="00841B3B" w:rsidRDefault="00841B3B" w:rsidP="004019F2">
      <w:pPr>
        <w:numPr>
          <w:ilvl w:val="0"/>
          <w:numId w:val="28"/>
        </w:numPr>
        <w:ind w:firstLine="709"/>
        <w:jc w:val="both"/>
        <w:rPr>
          <w:szCs w:val="24"/>
        </w:rPr>
      </w:pPr>
      <w:r w:rsidRPr="00841B3B">
        <w:rPr>
          <w:szCs w:val="24"/>
        </w:rPr>
        <w:t>Внеплановая проверка полноты и качества предоставления Услуги проводится по конкретному обращению (жалобе) заявителя.</w:t>
      </w:r>
    </w:p>
    <w:p w:rsidR="00841B3B" w:rsidRPr="00841B3B" w:rsidRDefault="00841B3B" w:rsidP="004019F2">
      <w:pPr>
        <w:numPr>
          <w:ilvl w:val="0"/>
          <w:numId w:val="28"/>
        </w:numPr>
        <w:ind w:firstLine="709"/>
        <w:jc w:val="both"/>
        <w:rPr>
          <w:szCs w:val="24"/>
        </w:rPr>
      </w:pPr>
      <w:r w:rsidRPr="00841B3B">
        <w:rPr>
          <w:szCs w:val="24"/>
        </w:rPr>
        <w:t>Проверки проводятся уполномоченными лицами Уполномоченного органа.</w:t>
      </w:r>
    </w:p>
    <w:p w:rsidR="00841B3B" w:rsidRPr="00841B3B" w:rsidRDefault="00841B3B" w:rsidP="00841B3B">
      <w:pPr>
        <w:ind w:firstLine="567"/>
        <w:jc w:val="both"/>
        <w:rPr>
          <w:szCs w:val="24"/>
        </w:rPr>
      </w:pPr>
    </w:p>
    <w:p w:rsidR="00841B3B" w:rsidRDefault="00841B3B" w:rsidP="004019F2">
      <w:pPr>
        <w:jc w:val="center"/>
        <w:rPr>
          <w:b/>
          <w:bCs/>
          <w:szCs w:val="24"/>
        </w:rPr>
      </w:pPr>
      <w:r w:rsidRPr="00841B3B">
        <w:rPr>
          <w:b/>
          <w:bCs/>
          <w:szCs w:val="24"/>
        </w:rPr>
        <w:t xml:space="preserve">Ответственность должностных лиц органа, предоставляющего </w:t>
      </w:r>
      <w:r w:rsidR="004019F2">
        <w:rPr>
          <w:b/>
          <w:bCs/>
          <w:szCs w:val="24"/>
        </w:rPr>
        <w:t>У</w:t>
      </w:r>
      <w:r w:rsidRPr="00841B3B">
        <w:rPr>
          <w:b/>
          <w:bCs/>
          <w:szCs w:val="24"/>
        </w:rPr>
        <w:t>слугу, за решения и действия (бездействие), принимаемые (осуществляемые) ими в ходе предоставления Услуги</w:t>
      </w:r>
    </w:p>
    <w:p w:rsidR="004019F2" w:rsidRPr="00841B3B" w:rsidRDefault="004019F2" w:rsidP="004019F2">
      <w:pPr>
        <w:jc w:val="center"/>
        <w:rPr>
          <w:b/>
          <w:bCs/>
          <w:szCs w:val="24"/>
        </w:rPr>
      </w:pPr>
    </w:p>
    <w:p w:rsidR="00841B3B" w:rsidRPr="00841B3B" w:rsidRDefault="00841B3B" w:rsidP="004019F2">
      <w:pPr>
        <w:numPr>
          <w:ilvl w:val="0"/>
          <w:numId w:val="28"/>
        </w:numPr>
        <w:ind w:firstLine="709"/>
        <w:jc w:val="both"/>
        <w:rPr>
          <w:szCs w:val="24"/>
        </w:rPr>
      </w:pPr>
      <w:r w:rsidRPr="00841B3B">
        <w:rPr>
          <w:szCs w:val="24"/>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841B3B" w:rsidRPr="00841B3B" w:rsidRDefault="00841B3B" w:rsidP="004019F2">
      <w:pPr>
        <w:numPr>
          <w:ilvl w:val="0"/>
          <w:numId w:val="28"/>
        </w:numPr>
        <w:ind w:firstLine="709"/>
        <w:jc w:val="both"/>
        <w:rPr>
          <w:szCs w:val="24"/>
        </w:rPr>
      </w:pPr>
      <w:r w:rsidRPr="00841B3B">
        <w:rPr>
          <w:szCs w:val="24"/>
        </w:rPr>
        <w:t>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rsidR="00841B3B" w:rsidRPr="00841B3B" w:rsidRDefault="00841B3B" w:rsidP="00841B3B">
      <w:pPr>
        <w:ind w:firstLine="567"/>
        <w:jc w:val="both"/>
        <w:rPr>
          <w:szCs w:val="24"/>
        </w:rPr>
      </w:pPr>
    </w:p>
    <w:p w:rsidR="00841B3B" w:rsidRDefault="00841B3B" w:rsidP="00841B3B">
      <w:pPr>
        <w:ind w:firstLine="567"/>
        <w:jc w:val="center"/>
        <w:rPr>
          <w:b/>
          <w:bCs/>
          <w:szCs w:val="24"/>
        </w:rPr>
      </w:pPr>
      <w:r w:rsidRPr="00841B3B">
        <w:rPr>
          <w:b/>
          <w:bCs/>
          <w:szCs w:val="24"/>
        </w:rPr>
        <w:t xml:space="preserve">Положения, характеризующие требования к порядку и формам контроля за предоставлением </w:t>
      </w:r>
      <w:r w:rsidR="004019F2">
        <w:rPr>
          <w:b/>
          <w:bCs/>
          <w:szCs w:val="24"/>
        </w:rPr>
        <w:t>У</w:t>
      </w:r>
      <w:r w:rsidRPr="00841B3B">
        <w:rPr>
          <w:b/>
          <w:bCs/>
          <w:szCs w:val="24"/>
        </w:rPr>
        <w:t>слуги, в том числе со стороны граждан, их объединений и организаций</w:t>
      </w:r>
    </w:p>
    <w:p w:rsidR="004019F2" w:rsidRPr="00841B3B" w:rsidRDefault="004019F2" w:rsidP="00841B3B">
      <w:pPr>
        <w:ind w:firstLine="567"/>
        <w:jc w:val="center"/>
        <w:rPr>
          <w:b/>
          <w:bCs/>
          <w:szCs w:val="24"/>
        </w:rPr>
      </w:pPr>
    </w:p>
    <w:p w:rsidR="00841B3B" w:rsidRPr="00841B3B" w:rsidRDefault="00841B3B" w:rsidP="004019F2">
      <w:pPr>
        <w:numPr>
          <w:ilvl w:val="0"/>
          <w:numId w:val="28"/>
        </w:numPr>
        <w:ind w:firstLine="709"/>
        <w:jc w:val="both"/>
        <w:rPr>
          <w:szCs w:val="24"/>
        </w:rPr>
      </w:pPr>
      <w:r w:rsidRPr="00841B3B">
        <w:rPr>
          <w:szCs w:val="24"/>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841B3B" w:rsidRPr="00841B3B" w:rsidRDefault="00841B3B" w:rsidP="004019F2">
      <w:pPr>
        <w:numPr>
          <w:ilvl w:val="0"/>
          <w:numId w:val="28"/>
        </w:numPr>
        <w:ind w:firstLine="709"/>
        <w:jc w:val="both"/>
        <w:rPr>
          <w:szCs w:val="24"/>
        </w:rPr>
      </w:pPr>
      <w:r w:rsidRPr="00841B3B">
        <w:rPr>
          <w:szCs w:val="24"/>
        </w:rPr>
        <w:t>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841B3B" w:rsidRPr="00841B3B" w:rsidRDefault="00841B3B" w:rsidP="004019F2">
      <w:pPr>
        <w:numPr>
          <w:ilvl w:val="0"/>
          <w:numId w:val="28"/>
        </w:numPr>
        <w:ind w:firstLine="709"/>
        <w:jc w:val="both"/>
        <w:rPr>
          <w:szCs w:val="24"/>
        </w:rPr>
      </w:pPr>
      <w:r w:rsidRPr="00841B3B">
        <w:rPr>
          <w:szCs w:val="24"/>
        </w:rPr>
        <w:t>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rsidR="00841B3B" w:rsidRPr="00841B3B" w:rsidRDefault="00841B3B" w:rsidP="00841B3B">
      <w:pPr>
        <w:ind w:firstLine="567"/>
        <w:jc w:val="both"/>
        <w:rPr>
          <w:szCs w:val="24"/>
        </w:rPr>
      </w:pPr>
    </w:p>
    <w:p w:rsidR="00841B3B" w:rsidRDefault="00841B3B" w:rsidP="004019F2">
      <w:pPr>
        <w:jc w:val="center"/>
        <w:rPr>
          <w:b/>
          <w:bCs/>
          <w:szCs w:val="24"/>
        </w:rPr>
      </w:pPr>
      <w:r w:rsidRPr="00841B3B">
        <w:rPr>
          <w:b/>
          <w:bCs/>
          <w:szCs w:val="24"/>
          <w:lang w:val="en-US"/>
        </w:rPr>
        <w:t>V</w:t>
      </w:r>
      <w:r w:rsidRPr="00841B3B">
        <w:rPr>
          <w:b/>
          <w:bCs/>
          <w:szCs w:val="24"/>
        </w:rPr>
        <w:t>.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4019F2" w:rsidRPr="00841B3B" w:rsidRDefault="004019F2" w:rsidP="004019F2">
      <w:pPr>
        <w:jc w:val="center"/>
        <w:rPr>
          <w:b/>
          <w:bCs/>
          <w:szCs w:val="24"/>
        </w:rPr>
      </w:pPr>
    </w:p>
    <w:p w:rsidR="00841B3B" w:rsidRPr="00841B3B" w:rsidRDefault="00841B3B" w:rsidP="004019F2">
      <w:pPr>
        <w:numPr>
          <w:ilvl w:val="0"/>
          <w:numId w:val="28"/>
        </w:numPr>
        <w:ind w:firstLine="709"/>
        <w:jc w:val="both"/>
        <w:rPr>
          <w:szCs w:val="24"/>
        </w:rPr>
      </w:pPr>
      <w:r w:rsidRPr="00841B3B">
        <w:rPr>
          <w:szCs w:val="24"/>
        </w:rPr>
        <w:t>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w:t>
      </w:r>
      <w:r w:rsidR="004019F2">
        <w:rPr>
          <w:szCs w:val="24"/>
        </w:rPr>
        <w:t xml:space="preserve"> Уполномоченного органа в сети Интернет</w:t>
      </w:r>
      <w:r w:rsidRPr="00841B3B">
        <w:rPr>
          <w:szCs w:val="24"/>
        </w:rPr>
        <w:t>, на информационных стендах в местах предоставления Услуги.</w:t>
      </w:r>
    </w:p>
    <w:p w:rsidR="00841B3B" w:rsidRPr="00841B3B" w:rsidRDefault="00841B3B" w:rsidP="004019F2">
      <w:pPr>
        <w:numPr>
          <w:ilvl w:val="0"/>
          <w:numId w:val="28"/>
        </w:numPr>
        <w:ind w:firstLine="709"/>
        <w:jc w:val="both"/>
        <w:rPr>
          <w:szCs w:val="24"/>
        </w:rPr>
      </w:pPr>
      <w:r w:rsidRPr="00841B3B">
        <w:rPr>
          <w:szCs w:val="24"/>
        </w:rPr>
        <w:t>Жалобы в форме электронных документов направляются посредством Единого портала или официального сайта Уполномоченного органа в сети «Интернет».</w:t>
      </w:r>
    </w:p>
    <w:p w:rsidR="00841B3B" w:rsidRPr="00841B3B" w:rsidRDefault="00841B3B" w:rsidP="004019F2">
      <w:pPr>
        <w:numPr>
          <w:ilvl w:val="0"/>
          <w:numId w:val="28"/>
        </w:numPr>
        <w:tabs>
          <w:tab w:val="num" w:pos="1560"/>
        </w:tabs>
        <w:ind w:firstLine="709"/>
        <w:jc w:val="both"/>
        <w:rPr>
          <w:szCs w:val="24"/>
        </w:rPr>
      </w:pPr>
      <w:r w:rsidRPr="00841B3B">
        <w:rPr>
          <w:szCs w:val="24"/>
        </w:rPr>
        <w:t>Жалобы в форме документов на бумажном носителе передаются непосредственно или почтовым отправлением в Уполномоченный орган или в МФЦ.</w:t>
      </w:r>
    </w:p>
    <w:p w:rsidR="00841B3B" w:rsidRPr="00841B3B" w:rsidRDefault="00841B3B" w:rsidP="00841B3B">
      <w:pPr>
        <w:ind w:firstLine="567"/>
        <w:jc w:val="both"/>
        <w:rPr>
          <w:szCs w:val="24"/>
        </w:rPr>
      </w:pPr>
      <w:r w:rsidRPr="00841B3B">
        <w:rPr>
          <w:szCs w:val="24"/>
        </w:rPr>
        <w:br w:type="page"/>
      </w:r>
    </w:p>
    <w:p w:rsidR="00841B3B" w:rsidRPr="00841B3B" w:rsidRDefault="004019F2" w:rsidP="004019F2">
      <w:pPr>
        <w:ind w:left="4253"/>
        <w:jc w:val="both"/>
        <w:rPr>
          <w:szCs w:val="24"/>
        </w:rPr>
      </w:pPr>
      <w:r>
        <w:rPr>
          <w:szCs w:val="24"/>
        </w:rPr>
        <w:t>Приложение</w:t>
      </w:r>
      <w:r w:rsidR="00841B3B" w:rsidRPr="00841B3B">
        <w:rPr>
          <w:szCs w:val="24"/>
        </w:rPr>
        <w:t xml:space="preserve"> 1</w:t>
      </w:r>
      <w:r>
        <w:rPr>
          <w:szCs w:val="24"/>
        </w:rPr>
        <w:t xml:space="preserve"> </w:t>
      </w:r>
      <w:r w:rsidR="00841B3B" w:rsidRPr="00841B3B">
        <w:rPr>
          <w:szCs w:val="24"/>
        </w:rPr>
        <w:t xml:space="preserve">к административному регламенту </w:t>
      </w:r>
      <w:r w:rsidRPr="00841B3B">
        <w:rPr>
          <w:rFonts w:eastAsiaTheme="minorHAnsi"/>
          <w:bCs/>
          <w:lang w:eastAsia="en-US"/>
        </w:rPr>
        <w:t>предоставления муниципальной услуги «</w:t>
      </w:r>
      <w:r w:rsidRPr="00841B3B">
        <w:rPr>
          <w:bCs/>
          <w:lang w:eastAsia="en-US"/>
        </w:rPr>
        <w:t>Предоставление информации об объектах учета, содержащейся в реестре муниципального имущества</w:t>
      </w:r>
      <w:r w:rsidRPr="00841B3B">
        <w:rPr>
          <w:rFonts w:eastAsiaTheme="minorHAnsi"/>
          <w:bCs/>
          <w:lang w:eastAsia="en-US"/>
        </w:rPr>
        <w:t>»</w:t>
      </w:r>
    </w:p>
    <w:p w:rsidR="00841B3B" w:rsidRPr="00841B3B" w:rsidRDefault="00841B3B" w:rsidP="00841B3B">
      <w:pPr>
        <w:jc w:val="right"/>
        <w:rPr>
          <w:b/>
          <w:bCs/>
          <w:szCs w:val="24"/>
        </w:rPr>
      </w:pPr>
    </w:p>
    <w:p w:rsidR="00841B3B" w:rsidRPr="00841B3B" w:rsidRDefault="00841B3B" w:rsidP="00841B3B">
      <w:pPr>
        <w:jc w:val="both"/>
        <w:rPr>
          <w:b/>
          <w:bCs/>
          <w:szCs w:val="24"/>
        </w:rPr>
      </w:pPr>
    </w:p>
    <w:p w:rsidR="00841B3B" w:rsidRPr="00841B3B" w:rsidRDefault="00841B3B" w:rsidP="00841B3B">
      <w:pPr>
        <w:jc w:val="center"/>
        <w:rPr>
          <w:szCs w:val="24"/>
        </w:rPr>
      </w:pPr>
      <w:r w:rsidRPr="00841B3B">
        <w:rPr>
          <w:b/>
          <w:bCs/>
          <w:szCs w:val="24"/>
        </w:rPr>
        <w:t>Форма решения о выдаче выписки из реестра муниципального имущества</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_______________________________________________________________</w:t>
      </w:r>
    </w:p>
    <w:p w:rsidR="00841B3B" w:rsidRPr="00841B3B" w:rsidRDefault="00841B3B" w:rsidP="00841B3B">
      <w:pPr>
        <w:jc w:val="both"/>
        <w:rPr>
          <w:szCs w:val="24"/>
        </w:rPr>
      </w:pPr>
      <w:r w:rsidRPr="00841B3B">
        <w:rPr>
          <w:szCs w:val="24"/>
        </w:rPr>
        <w:t>Наименование органа, уполномоченного на предоставление услуги</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Кому: ________________________ </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Контактные данные: ___________ </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center"/>
        <w:rPr>
          <w:szCs w:val="24"/>
        </w:rPr>
      </w:pPr>
      <w:r w:rsidRPr="00841B3B">
        <w:rPr>
          <w:b/>
          <w:bCs/>
          <w:szCs w:val="24"/>
        </w:rPr>
        <w:t>Решение о выдаче выписки из реестра муниципального имущества</w:t>
      </w:r>
    </w:p>
    <w:p w:rsidR="00841B3B" w:rsidRPr="00841B3B" w:rsidRDefault="00841B3B" w:rsidP="00841B3B">
      <w:pPr>
        <w:jc w:val="both"/>
        <w:rPr>
          <w:szCs w:val="24"/>
        </w:rPr>
      </w:pPr>
    </w:p>
    <w:tbl>
      <w:tblPr>
        <w:tblW w:w="0" w:type="auto"/>
        <w:tblInd w:w="988" w:type="dxa"/>
        <w:tblLayout w:type="fixed"/>
        <w:tblLook w:val="0000" w:firstRow="0" w:lastRow="0" w:firstColumn="0" w:lastColumn="0" w:noHBand="0" w:noVBand="0"/>
      </w:tblPr>
      <w:tblGrid>
        <w:gridCol w:w="5244"/>
        <w:gridCol w:w="2977"/>
      </w:tblGrid>
      <w:tr w:rsidR="00841B3B" w:rsidRPr="00841B3B" w:rsidTr="00005B66">
        <w:trPr>
          <w:trHeight w:val="247"/>
        </w:trPr>
        <w:tc>
          <w:tcPr>
            <w:tcW w:w="5244" w:type="dxa"/>
          </w:tcPr>
          <w:p w:rsidR="00841B3B" w:rsidRPr="00841B3B" w:rsidRDefault="00841B3B" w:rsidP="00841B3B">
            <w:pPr>
              <w:jc w:val="both"/>
              <w:rPr>
                <w:szCs w:val="24"/>
              </w:rPr>
            </w:pPr>
            <w:r w:rsidRPr="00841B3B">
              <w:rPr>
                <w:szCs w:val="24"/>
              </w:rPr>
              <w:t>От _________ 20__ г.</w:t>
            </w:r>
          </w:p>
        </w:tc>
        <w:tc>
          <w:tcPr>
            <w:tcW w:w="2977" w:type="dxa"/>
          </w:tcPr>
          <w:p w:rsidR="00841B3B" w:rsidRPr="00841B3B" w:rsidRDefault="00841B3B" w:rsidP="00841B3B">
            <w:pPr>
              <w:jc w:val="both"/>
              <w:rPr>
                <w:szCs w:val="24"/>
              </w:rPr>
            </w:pPr>
            <w:r w:rsidRPr="00841B3B">
              <w:rPr>
                <w:szCs w:val="24"/>
              </w:rPr>
              <w:t>№ _________________</w:t>
            </w:r>
          </w:p>
        </w:tc>
      </w:tr>
    </w:tbl>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По результатам рассмотрения заявления от ________ № ___________ (Заявитель ___________) принято решение о предоставлении выписки из реестра  муниципального имущества (прилагается). </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Дополнительно информируем:______________________________________.</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r w:rsidRPr="00841B3B">
        <w:rPr>
          <w:noProof/>
          <w:szCs w:val="24"/>
        </w:rPr>
        <mc:AlternateContent>
          <mc:Choice Requires="wps">
            <w:drawing>
              <wp:anchor distT="0" distB="0" distL="114300" distR="114300" simplePos="0" relativeHeight="251659776" behindDoc="0" locked="0" layoutInCell="1" allowOverlap="1" wp14:anchorId="2B84B234" wp14:editId="1CB52E10">
                <wp:simplePos x="0" y="0"/>
                <wp:positionH relativeFrom="column">
                  <wp:posOffset>2349113</wp:posOffset>
                </wp:positionH>
                <wp:positionV relativeFrom="paragraph">
                  <wp:posOffset>107895</wp:posOffset>
                </wp:positionV>
                <wp:extent cx="2560320" cy="1121134"/>
                <wp:effectExtent l="0" t="0" r="11430" b="2222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560320" cy="112113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5B33943E" id="Скругленный прямоугольник 3" o:spid="_x0000_s1026" style="position:absolute;margin-left:184.95pt;margin-top:8.5pt;width:201.6pt;height:88.3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" filled="f" strokecolor="#385d8a" strokeweight="2pt"/>
            </w:pict>
          </mc:Fallback>
        </mc:AlternateContent>
      </w:r>
      <w:r w:rsidRPr="00841B3B">
        <w:rPr>
          <w:szCs w:val="24"/>
        </w:rPr>
        <w:t xml:space="preserve">Должность сотрудника, </w:t>
      </w:r>
    </w:p>
    <w:p w:rsidR="00841B3B" w:rsidRPr="00841B3B" w:rsidRDefault="00841B3B" w:rsidP="00841B3B">
      <w:pPr>
        <w:jc w:val="both"/>
        <w:rPr>
          <w:szCs w:val="24"/>
        </w:rPr>
      </w:pPr>
      <w:r w:rsidRPr="00841B3B">
        <w:rPr>
          <w:szCs w:val="24"/>
        </w:rPr>
        <w:t>принявшего решение</w:t>
      </w:r>
      <w:r w:rsidRPr="00841B3B">
        <w:rPr>
          <w:szCs w:val="24"/>
        </w:rPr>
        <w:tab/>
      </w:r>
      <w:r w:rsidRPr="00841B3B">
        <w:rPr>
          <w:szCs w:val="24"/>
        </w:rPr>
        <w:tab/>
        <w:t xml:space="preserve">Сведения об </w:t>
      </w:r>
      <w:r w:rsidRPr="00841B3B">
        <w:rPr>
          <w:szCs w:val="24"/>
        </w:rPr>
        <w:tab/>
      </w:r>
      <w:r w:rsidRPr="00841B3B">
        <w:rPr>
          <w:szCs w:val="24"/>
        </w:rPr>
        <w:tab/>
        <w:t xml:space="preserve">         И.О. Фамилия</w:t>
      </w:r>
    </w:p>
    <w:p w:rsidR="00841B3B" w:rsidRPr="00841B3B" w:rsidRDefault="00841B3B" w:rsidP="00841B3B">
      <w:pPr>
        <w:jc w:val="both"/>
        <w:rPr>
          <w:szCs w:val="24"/>
        </w:rPr>
      </w:pPr>
      <w:r w:rsidRPr="00841B3B">
        <w:rPr>
          <w:szCs w:val="24"/>
        </w:rPr>
        <w:t xml:space="preserve">электронной </w:t>
      </w:r>
    </w:p>
    <w:p w:rsidR="00841B3B" w:rsidRPr="00841B3B" w:rsidRDefault="00841B3B" w:rsidP="00841B3B">
      <w:pPr>
        <w:jc w:val="both"/>
        <w:rPr>
          <w:szCs w:val="24"/>
        </w:rPr>
      </w:pPr>
      <w:r w:rsidRPr="00841B3B">
        <w:rPr>
          <w:szCs w:val="24"/>
        </w:rPr>
        <w:tab/>
      </w:r>
      <w:r w:rsidRPr="00841B3B">
        <w:rPr>
          <w:szCs w:val="24"/>
        </w:rPr>
        <w:tab/>
      </w:r>
      <w:r w:rsidRPr="00841B3B">
        <w:rPr>
          <w:szCs w:val="24"/>
        </w:rPr>
        <w:tab/>
      </w:r>
      <w:r w:rsidRPr="00841B3B">
        <w:rPr>
          <w:szCs w:val="24"/>
        </w:rPr>
        <w:tab/>
      </w:r>
      <w:r w:rsidRPr="00841B3B">
        <w:rPr>
          <w:szCs w:val="24"/>
        </w:rPr>
        <w:tab/>
        <w:t xml:space="preserve">подписи </w:t>
      </w:r>
      <w:r w:rsidRPr="00841B3B">
        <w:rPr>
          <w:szCs w:val="24"/>
        </w:rPr>
        <w:tab/>
      </w:r>
      <w:r w:rsidRPr="00841B3B">
        <w:rPr>
          <w:szCs w:val="24"/>
        </w:rPr>
        <w:tab/>
      </w:r>
      <w:r w:rsidRPr="00841B3B">
        <w:rPr>
          <w:szCs w:val="24"/>
        </w:rPr>
        <w:tab/>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br w:type="page"/>
      </w:r>
    </w:p>
    <w:p w:rsidR="00841B3B" w:rsidRPr="00841B3B" w:rsidRDefault="004019F2" w:rsidP="004019F2">
      <w:pPr>
        <w:ind w:left="4253"/>
        <w:jc w:val="both"/>
        <w:rPr>
          <w:szCs w:val="24"/>
        </w:rPr>
      </w:pPr>
      <w:r>
        <w:rPr>
          <w:szCs w:val="24"/>
        </w:rPr>
        <w:t>Приложение</w:t>
      </w:r>
      <w:r w:rsidR="00841B3B" w:rsidRPr="00841B3B">
        <w:rPr>
          <w:szCs w:val="24"/>
        </w:rPr>
        <w:t xml:space="preserve"> 2</w:t>
      </w:r>
      <w:r>
        <w:rPr>
          <w:szCs w:val="24"/>
        </w:rPr>
        <w:t xml:space="preserve"> </w:t>
      </w:r>
      <w:r w:rsidR="00841B3B" w:rsidRPr="00841B3B">
        <w:rPr>
          <w:szCs w:val="24"/>
        </w:rPr>
        <w:t xml:space="preserve">к административному регламенту </w:t>
      </w:r>
      <w:r w:rsidRPr="00841B3B">
        <w:rPr>
          <w:rFonts w:eastAsiaTheme="minorHAnsi"/>
          <w:bCs/>
          <w:lang w:eastAsia="en-US"/>
        </w:rPr>
        <w:t>предоставления муниципальной услуги «</w:t>
      </w:r>
      <w:r w:rsidRPr="00841B3B">
        <w:rPr>
          <w:bCs/>
          <w:lang w:eastAsia="en-US"/>
        </w:rPr>
        <w:t>Предоставление информации об объектах учета, содержащейся в реестре муниципального имущества</w:t>
      </w:r>
      <w:r w:rsidRPr="00841B3B">
        <w:rPr>
          <w:rFonts w:eastAsiaTheme="minorHAnsi"/>
          <w:bCs/>
          <w:lang w:eastAsia="en-US"/>
        </w:rPr>
        <w:t>»</w:t>
      </w:r>
    </w:p>
    <w:p w:rsidR="00841B3B" w:rsidRPr="00841B3B" w:rsidRDefault="00841B3B" w:rsidP="00841B3B">
      <w:pPr>
        <w:jc w:val="both"/>
        <w:rPr>
          <w:b/>
          <w:bCs/>
          <w:szCs w:val="24"/>
        </w:rPr>
      </w:pPr>
    </w:p>
    <w:p w:rsidR="00841B3B" w:rsidRPr="00841B3B" w:rsidRDefault="00841B3B" w:rsidP="00841B3B">
      <w:pPr>
        <w:jc w:val="center"/>
        <w:rPr>
          <w:szCs w:val="24"/>
        </w:rPr>
      </w:pPr>
      <w:r w:rsidRPr="00841B3B">
        <w:rPr>
          <w:b/>
          <w:bCs/>
          <w:szCs w:val="24"/>
        </w:rPr>
        <w:t>Форма уведомления об отсутствии информации в реестре муниципального имущества</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_______________________________________________________________</w:t>
      </w:r>
    </w:p>
    <w:p w:rsidR="00841B3B" w:rsidRPr="00841B3B" w:rsidRDefault="00841B3B" w:rsidP="00841B3B">
      <w:pPr>
        <w:jc w:val="both"/>
        <w:rPr>
          <w:szCs w:val="24"/>
        </w:rPr>
      </w:pPr>
      <w:r w:rsidRPr="00841B3B">
        <w:rPr>
          <w:szCs w:val="24"/>
        </w:rPr>
        <w:t>Наименование органа, уполномоченного на предоставление услуги</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Кому: ________________________ </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Контактные данные: ___________ </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center"/>
        <w:rPr>
          <w:b/>
          <w:bCs/>
          <w:szCs w:val="24"/>
        </w:rPr>
      </w:pPr>
      <w:r w:rsidRPr="00841B3B">
        <w:rPr>
          <w:b/>
          <w:bCs/>
          <w:szCs w:val="24"/>
        </w:rPr>
        <w:t>Уведомление</w:t>
      </w:r>
    </w:p>
    <w:p w:rsidR="00841B3B" w:rsidRPr="00841B3B" w:rsidRDefault="00841B3B" w:rsidP="00841B3B">
      <w:pPr>
        <w:jc w:val="center"/>
        <w:rPr>
          <w:szCs w:val="24"/>
        </w:rPr>
      </w:pPr>
      <w:r w:rsidRPr="00841B3B">
        <w:rPr>
          <w:b/>
          <w:bCs/>
          <w:szCs w:val="24"/>
        </w:rPr>
        <w:t>об отсутствии информации в реестре муниципального имущества</w:t>
      </w:r>
    </w:p>
    <w:p w:rsidR="00841B3B" w:rsidRPr="00841B3B" w:rsidRDefault="00841B3B" w:rsidP="00841B3B">
      <w:pPr>
        <w:jc w:val="center"/>
        <w:rPr>
          <w:szCs w:val="24"/>
        </w:rPr>
      </w:pPr>
    </w:p>
    <w:tbl>
      <w:tblPr>
        <w:tblW w:w="0" w:type="auto"/>
        <w:tblInd w:w="988" w:type="dxa"/>
        <w:tblLayout w:type="fixed"/>
        <w:tblLook w:val="0000" w:firstRow="0" w:lastRow="0" w:firstColumn="0" w:lastColumn="0" w:noHBand="0" w:noVBand="0"/>
      </w:tblPr>
      <w:tblGrid>
        <w:gridCol w:w="5244"/>
        <w:gridCol w:w="2977"/>
      </w:tblGrid>
      <w:tr w:rsidR="00841B3B" w:rsidRPr="00841B3B" w:rsidTr="00005B66">
        <w:trPr>
          <w:trHeight w:val="247"/>
        </w:trPr>
        <w:tc>
          <w:tcPr>
            <w:tcW w:w="5244" w:type="dxa"/>
          </w:tcPr>
          <w:p w:rsidR="00841B3B" w:rsidRPr="00841B3B" w:rsidRDefault="00841B3B" w:rsidP="00841B3B">
            <w:pPr>
              <w:jc w:val="both"/>
              <w:rPr>
                <w:szCs w:val="24"/>
              </w:rPr>
            </w:pPr>
            <w:r w:rsidRPr="00841B3B">
              <w:rPr>
                <w:szCs w:val="24"/>
              </w:rPr>
              <w:t>От _________ 20__ г.</w:t>
            </w:r>
          </w:p>
        </w:tc>
        <w:tc>
          <w:tcPr>
            <w:tcW w:w="2977" w:type="dxa"/>
          </w:tcPr>
          <w:p w:rsidR="00841B3B" w:rsidRPr="00841B3B" w:rsidRDefault="00841B3B" w:rsidP="00841B3B">
            <w:pPr>
              <w:jc w:val="both"/>
              <w:rPr>
                <w:szCs w:val="24"/>
              </w:rPr>
            </w:pPr>
            <w:r w:rsidRPr="00841B3B">
              <w:rPr>
                <w:szCs w:val="24"/>
              </w:rPr>
              <w:t>№ _________________</w:t>
            </w:r>
          </w:p>
        </w:tc>
      </w:tr>
    </w:tbl>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По результатам рассмотрения заявления от ________ № ___________ (Заявитель ___________) сообщаем об отсутствии в реестре муниципального имущества запрашиваемых сведений. </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Дополнительно информируем:______________________________________.</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r w:rsidRPr="00841B3B">
        <w:rPr>
          <w:noProof/>
          <w:szCs w:val="24"/>
        </w:rPr>
        <mc:AlternateContent>
          <mc:Choice Requires="wps">
            <w:drawing>
              <wp:anchor distT="0" distB="0" distL="114300" distR="114300" simplePos="0" relativeHeight="251660800" behindDoc="0" locked="0" layoutInCell="1" allowOverlap="1" wp14:anchorId="6DB4E5FD" wp14:editId="4FE8145E">
                <wp:simplePos x="0" y="0"/>
                <wp:positionH relativeFrom="column">
                  <wp:posOffset>2349113</wp:posOffset>
                </wp:positionH>
                <wp:positionV relativeFrom="paragraph">
                  <wp:posOffset>107895</wp:posOffset>
                </wp:positionV>
                <wp:extent cx="2560320" cy="1121134"/>
                <wp:effectExtent l="0" t="0" r="11430" b="2222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560320" cy="112113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30CC6051" id="Скругленный прямоугольник 4" o:spid="_x0000_s1026" style="position:absolute;margin-left:184.95pt;margin-top:8.5pt;width:201.6pt;height:88.3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" filled="f" strokecolor="#385d8a" strokeweight="2pt"/>
            </w:pict>
          </mc:Fallback>
        </mc:AlternateContent>
      </w:r>
      <w:r w:rsidRPr="00841B3B">
        <w:rPr>
          <w:szCs w:val="24"/>
        </w:rPr>
        <w:t xml:space="preserve">Должность сотрудника, </w:t>
      </w:r>
    </w:p>
    <w:p w:rsidR="00841B3B" w:rsidRPr="00841B3B" w:rsidRDefault="00841B3B" w:rsidP="00841B3B">
      <w:pPr>
        <w:jc w:val="both"/>
        <w:rPr>
          <w:szCs w:val="24"/>
        </w:rPr>
      </w:pPr>
      <w:r w:rsidRPr="00841B3B">
        <w:rPr>
          <w:szCs w:val="24"/>
        </w:rPr>
        <w:t>принявшего решение</w:t>
      </w:r>
      <w:r w:rsidRPr="00841B3B">
        <w:rPr>
          <w:szCs w:val="24"/>
        </w:rPr>
        <w:tab/>
      </w:r>
      <w:r w:rsidRPr="00841B3B">
        <w:rPr>
          <w:szCs w:val="24"/>
        </w:rPr>
        <w:tab/>
        <w:t xml:space="preserve">Сведения об </w:t>
      </w:r>
      <w:r w:rsidRPr="00841B3B">
        <w:rPr>
          <w:szCs w:val="24"/>
        </w:rPr>
        <w:tab/>
      </w:r>
      <w:r w:rsidRPr="00841B3B">
        <w:rPr>
          <w:szCs w:val="24"/>
        </w:rPr>
        <w:tab/>
        <w:t xml:space="preserve">         И.О. Фамилия</w:t>
      </w:r>
    </w:p>
    <w:p w:rsidR="00841B3B" w:rsidRPr="00841B3B" w:rsidRDefault="00841B3B" w:rsidP="00841B3B">
      <w:pPr>
        <w:jc w:val="both"/>
        <w:rPr>
          <w:szCs w:val="24"/>
        </w:rPr>
      </w:pPr>
      <w:r w:rsidRPr="00841B3B">
        <w:rPr>
          <w:szCs w:val="24"/>
        </w:rPr>
        <w:t xml:space="preserve">электронной </w:t>
      </w:r>
    </w:p>
    <w:p w:rsidR="00841B3B" w:rsidRPr="00841B3B" w:rsidRDefault="00841B3B" w:rsidP="00841B3B">
      <w:pPr>
        <w:jc w:val="both"/>
        <w:rPr>
          <w:szCs w:val="24"/>
        </w:rPr>
      </w:pPr>
      <w:r w:rsidRPr="00841B3B">
        <w:rPr>
          <w:szCs w:val="24"/>
        </w:rPr>
        <w:tab/>
      </w:r>
      <w:r w:rsidRPr="00841B3B">
        <w:rPr>
          <w:szCs w:val="24"/>
        </w:rPr>
        <w:tab/>
      </w:r>
      <w:r w:rsidRPr="00841B3B">
        <w:rPr>
          <w:szCs w:val="24"/>
        </w:rPr>
        <w:tab/>
      </w:r>
      <w:r w:rsidRPr="00841B3B">
        <w:rPr>
          <w:szCs w:val="24"/>
        </w:rPr>
        <w:tab/>
      </w:r>
      <w:r w:rsidRPr="00841B3B">
        <w:rPr>
          <w:szCs w:val="24"/>
        </w:rPr>
        <w:tab/>
        <w:t xml:space="preserve">подписи </w:t>
      </w:r>
      <w:r w:rsidRPr="00841B3B">
        <w:rPr>
          <w:szCs w:val="24"/>
        </w:rPr>
        <w:tab/>
      </w:r>
      <w:r w:rsidRPr="00841B3B">
        <w:rPr>
          <w:szCs w:val="24"/>
        </w:rPr>
        <w:tab/>
      </w:r>
      <w:r w:rsidRPr="00841B3B">
        <w:rPr>
          <w:szCs w:val="24"/>
        </w:rPr>
        <w:tab/>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4019F2">
      <w:pPr>
        <w:ind w:left="4253"/>
        <w:jc w:val="both"/>
        <w:rPr>
          <w:szCs w:val="24"/>
        </w:rPr>
      </w:pPr>
      <w:r w:rsidRPr="00841B3B">
        <w:rPr>
          <w:szCs w:val="24"/>
        </w:rPr>
        <w:br w:type="page"/>
      </w:r>
      <w:r w:rsidR="004019F2">
        <w:rPr>
          <w:szCs w:val="24"/>
        </w:rPr>
        <w:t>Приложение</w:t>
      </w:r>
      <w:r w:rsidRPr="00841B3B">
        <w:rPr>
          <w:szCs w:val="24"/>
        </w:rPr>
        <w:t xml:space="preserve"> 3</w:t>
      </w:r>
      <w:r w:rsidR="004019F2">
        <w:rPr>
          <w:szCs w:val="24"/>
        </w:rPr>
        <w:t xml:space="preserve"> </w:t>
      </w:r>
      <w:r w:rsidRPr="00841B3B">
        <w:rPr>
          <w:szCs w:val="24"/>
        </w:rPr>
        <w:t xml:space="preserve">к административному регламенту </w:t>
      </w:r>
      <w:r w:rsidR="004019F2" w:rsidRPr="00841B3B">
        <w:rPr>
          <w:rFonts w:eastAsiaTheme="minorHAnsi"/>
          <w:bCs/>
          <w:lang w:eastAsia="en-US"/>
        </w:rPr>
        <w:t>предоставления муниципальной услуги «</w:t>
      </w:r>
      <w:r w:rsidR="004019F2" w:rsidRPr="00841B3B">
        <w:rPr>
          <w:bCs/>
          <w:lang w:eastAsia="en-US"/>
        </w:rPr>
        <w:t>Предоставление информации об объектах учета, содержащейся в реестре муниципального имущества</w:t>
      </w:r>
      <w:r w:rsidR="004019F2" w:rsidRPr="00841B3B">
        <w:rPr>
          <w:rFonts w:eastAsiaTheme="minorHAnsi"/>
          <w:bCs/>
          <w:lang w:eastAsia="en-US"/>
        </w:rPr>
        <w:t>»</w:t>
      </w:r>
    </w:p>
    <w:p w:rsidR="00841B3B" w:rsidRPr="00841B3B" w:rsidRDefault="00841B3B" w:rsidP="00841B3B">
      <w:pPr>
        <w:jc w:val="both"/>
        <w:rPr>
          <w:b/>
          <w:bCs/>
          <w:szCs w:val="24"/>
        </w:rPr>
      </w:pPr>
    </w:p>
    <w:p w:rsidR="00841B3B" w:rsidRPr="00841B3B" w:rsidRDefault="00841B3B" w:rsidP="00841B3B">
      <w:pPr>
        <w:jc w:val="both"/>
        <w:rPr>
          <w:b/>
          <w:bCs/>
          <w:szCs w:val="24"/>
        </w:rPr>
      </w:pPr>
    </w:p>
    <w:p w:rsidR="00841B3B" w:rsidRPr="00841B3B" w:rsidRDefault="00841B3B" w:rsidP="00841B3B">
      <w:pPr>
        <w:jc w:val="center"/>
        <w:rPr>
          <w:szCs w:val="24"/>
        </w:rPr>
      </w:pPr>
      <w:r w:rsidRPr="00841B3B">
        <w:rPr>
          <w:b/>
          <w:bCs/>
          <w:szCs w:val="24"/>
        </w:rPr>
        <w:t>Форма решения об отказе в выдаче выписки из реестра муниципального имущества</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_______________________________________________________________</w:t>
      </w:r>
    </w:p>
    <w:p w:rsidR="00841B3B" w:rsidRPr="00841B3B" w:rsidRDefault="00841B3B" w:rsidP="00841B3B">
      <w:pPr>
        <w:jc w:val="both"/>
        <w:rPr>
          <w:szCs w:val="24"/>
        </w:rPr>
      </w:pPr>
      <w:r w:rsidRPr="00841B3B">
        <w:rPr>
          <w:szCs w:val="24"/>
        </w:rPr>
        <w:t>Наименование органа, уполномоченного на предоставление услуги</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Кому: ________________________ </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Контактные данные: ___________ </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center"/>
        <w:rPr>
          <w:szCs w:val="24"/>
        </w:rPr>
      </w:pPr>
      <w:r w:rsidRPr="00841B3B">
        <w:rPr>
          <w:b/>
          <w:bCs/>
          <w:szCs w:val="24"/>
        </w:rPr>
        <w:t>Решение об отказе в выдаче выписки из реестра муниципального имущества</w:t>
      </w:r>
    </w:p>
    <w:p w:rsidR="00841B3B" w:rsidRPr="00841B3B" w:rsidRDefault="00841B3B" w:rsidP="00841B3B">
      <w:pPr>
        <w:jc w:val="both"/>
        <w:rPr>
          <w:szCs w:val="24"/>
        </w:rPr>
      </w:pPr>
    </w:p>
    <w:tbl>
      <w:tblPr>
        <w:tblW w:w="0" w:type="auto"/>
        <w:tblInd w:w="988" w:type="dxa"/>
        <w:tblLayout w:type="fixed"/>
        <w:tblLook w:val="0000" w:firstRow="0" w:lastRow="0" w:firstColumn="0" w:lastColumn="0" w:noHBand="0" w:noVBand="0"/>
      </w:tblPr>
      <w:tblGrid>
        <w:gridCol w:w="5244"/>
        <w:gridCol w:w="2977"/>
      </w:tblGrid>
      <w:tr w:rsidR="00841B3B" w:rsidRPr="00841B3B" w:rsidTr="00005B66">
        <w:trPr>
          <w:trHeight w:val="247"/>
        </w:trPr>
        <w:tc>
          <w:tcPr>
            <w:tcW w:w="5244" w:type="dxa"/>
          </w:tcPr>
          <w:p w:rsidR="00841B3B" w:rsidRPr="00841B3B" w:rsidRDefault="00841B3B" w:rsidP="00841B3B">
            <w:pPr>
              <w:jc w:val="both"/>
              <w:rPr>
                <w:szCs w:val="24"/>
              </w:rPr>
            </w:pPr>
            <w:r w:rsidRPr="00841B3B">
              <w:rPr>
                <w:szCs w:val="24"/>
              </w:rPr>
              <w:t>От _________ 20__ г.</w:t>
            </w:r>
          </w:p>
        </w:tc>
        <w:tc>
          <w:tcPr>
            <w:tcW w:w="2977" w:type="dxa"/>
          </w:tcPr>
          <w:p w:rsidR="00841B3B" w:rsidRPr="00841B3B" w:rsidRDefault="00841B3B" w:rsidP="00841B3B">
            <w:pPr>
              <w:jc w:val="both"/>
              <w:rPr>
                <w:szCs w:val="24"/>
              </w:rPr>
            </w:pPr>
            <w:r w:rsidRPr="00841B3B">
              <w:rPr>
                <w:szCs w:val="24"/>
              </w:rPr>
              <w:t>№ _________________</w:t>
            </w:r>
          </w:p>
        </w:tc>
      </w:tr>
    </w:tbl>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По результатам рассмотрения заявления от ________ № ___________ (Заявитель ___________) принято решение об отказе в выдаче выписки из реестра муниципального имущества по следующим основаниям: </w:t>
      </w:r>
    </w:p>
    <w:p w:rsidR="00841B3B" w:rsidRPr="00841B3B" w:rsidRDefault="00841B3B" w:rsidP="00841B3B">
      <w:pPr>
        <w:jc w:val="both"/>
        <w:rPr>
          <w:szCs w:val="24"/>
        </w:rPr>
      </w:pPr>
      <w:r w:rsidRPr="00841B3B">
        <w:rPr>
          <w:szCs w:val="24"/>
        </w:rPr>
        <w:t>___________________________________________________________</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Дополнительно информируем:______________________________________.</w:t>
      </w:r>
    </w:p>
    <w:p w:rsidR="00841B3B" w:rsidRPr="00841B3B" w:rsidRDefault="00841B3B" w:rsidP="00841B3B">
      <w:pPr>
        <w:jc w:val="both"/>
        <w:rPr>
          <w:szCs w:val="24"/>
        </w:rPr>
      </w:pPr>
      <w:r w:rsidRPr="00841B3B">
        <w:rPr>
          <w:szCs w:val="24"/>
        </w:rPr>
        <w:t>Вы вправе повторно обратиться в уполномоченный орган с заявлением после устранения указанных нарушений.</w:t>
      </w:r>
    </w:p>
    <w:p w:rsidR="00841B3B" w:rsidRPr="00841B3B" w:rsidRDefault="00841B3B" w:rsidP="00841B3B">
      <w:pPr>
        <w:jc w:val="both"/>
        <w:rPr>
          <w:szCs w:val="24"/>
        </w:rPr>
      </w:pPr>
      <w:r w:rsidRPr="00841B3B">
        <w:rPr>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r w:rsidRPr="00841B3B">
        <w:rPr>
          <w:noProof/>
          <w:szCs w:val="24"/>
        </w:rPr>
        <mc:AlternateContent>
          <mc:Choice Requires="wps">
            <w:drawing>
              <wp:anchor distT="0" distB="0" distL="114300" distR="114300" simplePos="0" relativeHeight="251661824" behindDoc="0" locked="0" layoutInCell="1" allowOverlap="1" wp14:anchorId="156244ED" wp14:editId="75FAE55A">
                <wp:simplePos x="0" y="0"/>
                <wp:positionH relativeFrom="column">
                  <wp:posOffset>2349113</wp:posOffset>
                </wp:positionH>
                <wp:positionV relativeFrom="paragraph">
                  <wp:posOffset>107895</wp:posOffset>
                </wp:positionV>
                <wp:extent cx="2560320" cy="1121134"/>
                <wp:effectExtent l="0" t="0" r="11430" b="2222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2560320" cy="112113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37AF802B" id="Скругленный прямоугольник 5" o:spid="_x0000_s1026" style="position:absolute;margin-left:184.95pt;margin-top:8.5pt;width:201.6pt;height:88.3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" filled="f" strokecolor="#385d8a" strokeweight="2pt"/>
            </w:pict>
          </mc:Fallback>
        </mc:AlternateContent>
      </w:r>
      <w:r w:rsidRPr="00841B3B">
        <w:rPr>
          <w:szCs w:val="24"/>
        </w:rPr>
        <w:t xml:space="preserve">Должность сотрудника, </w:t>
      </w:r>
    </w:p>
    <w:p w:rsidR="00841B3B" w:rsidRPr="00841B3B" w:rsidRDefault="00841B3B" w:rsidP="00841B3B">
      <w:pPr>
        <w:jc w:val="both"/>
        <w:rPr>
          <w:szCs w:val="24"/>
        </w:rPr>
      </w:pPr>
      <w:r w:rsidRPr="00841B3B">
        <w:rPr>
          <w:szCs w:val="24"/>
        </w:rPr>
        <w:t>принявшего решение</w:t>
      </w:r>
      <w:r w:rsidRPr="00841B3B">
        <w:rPr>
          <w:szCs w:val="24"/>
        </w:rPr>
        <w:tab/>
      </w:r>
      <w:r w:rsidRPr="00841B3B">
        <w:rPr>
          <w:szCs w:val="24"/>
        </w:rPr>
        <w:tab/>
        <w:t xml:space="preserve">Сведения об </w:t>
      </w:r>
      <w:r w:rsidRPr="00841B3B">
        <w:rPr>
          <w:szCs w:val="24"/>
        </w:rPr>
        <w:tab/>
      </w:r>
      <w:r w:rsidRPr="00841B3B">
        <w:rPr>
          <w:szCs w:val="24"/>
        </w:rPr>
        <w:tab/>
        <w:t xml:space="preserve">         И.О. Фамилия</w:t>
      </w:r>
    </w:p>
    <w:p w:rsidR="00841B3B" w:rsidRPr="00841B3B" w:rsidRDefault="00841B3B" w:rsidP="00841B3B">
      <w:pPr>
        <w:jc w:val="both"/>
        <w:rPr>
          <w:szCs w:val="24"/>
        </w:rPr>
      </w:pPr>
      <w:r w:rsidRPr="00841B3B">
        <w:rPr>
          <w:szCs w:val="24"/>
        </w:rPr>
        <w:t xml:space="preserve">электронной </w:t>
      </w:r>
    </w:p>
    <w:p w:rsidR="00841B3B" w:rsidRPr="00841B3B" w:rsidRDefault="00841B3B" w:rsidP="00841B3B">
      <w:pPr>
        <w:jc w:val="both"/>
        <w:rPr>
          <w:szCs w:val="24"/>
        </w:rPr>
      </w:pPr>
      <w:r w:rsidRPr="00841B3B">
        <w:rPr>
          <w:szCs w:val="24"/>
        </w:rPr>
        <w:tab/>
      </w:r>
      <w:r w:rsidRPr="00841B3B">
        <w:rPr>
          <w:szCs w:val="24"/>
        </w:rPr>
        <w:tab/>
      </w:r>
      <w:r w:rsidRPr="00841B3B">
        <w:rPr>
          <w:szCs w:val="24"/>
        </w:rPr>
        <w:tab/>
      </w:r>
      <w:r w:rsidRPr="00841B3B">
        <w:rPr>
          <w:szCs w:val="24"/>
        </w:rPr>
        <w:tab/>
      </w:r>
      <w:r w:rsidRPr="00841B3B">
        <w:rPr>
          <w:szCs w:val="24"/>
        </w:rPr>
        <w:tab/>
        <w:t xml:space="preserve">подписи </w:t>
      </w:r>
      <w:r w:rsidRPr="00841B3B">
        <w:rPr>
          <w:szCs w:val="24"/>
        </w:rPr>
        <w:tab/>
      </w:r>
      <w:r w:rsidRPr="00841B3B">
        <w:rPr>
          <w:szCs w:val="24"/>
        </w:rPr>
        <w:tab/>
      </w:r>
      <w:r w:rsidRPr="00841B3B">
        <w:rPr>
          <w:szCs w:val="24"/>
        </w:rPr>
        <w:tab/>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br w:type="page"/>
      </w:r>
    </w:p>
    <w:p w:rsidR="00841B3B" w:rsidRPr="00841B3B" w:rsidRDefault="004019F2" w:rsidP="004019F2">
      <w:pPr>
        <w:ind w:left="4253"/>
        <w:jc w:val="both"/>
        <w:rPr>
          <w:szCs w:val="24"/>
        </w:rPr>
      </w:pPr>
      <w:r>
        <w:rPr>
          <w:szCs w:val="24"/>
        </w:rPr>
        <w:t>Приложение</w:t>
      </w:r>
      <w:r w:rsidR="00841B3B" w:rsidRPr="00841B3B">
        <w:rPr>
          <w:szCs w:val="24"/>
        </w:rPr>
        <w:t xml:space="preserve"> 4</w:t>
      </w:r>
      <w:r>
        <w:rPr>
          <w:szCs w:val="24"/>
        </w:rPr>
        <w:t xml:space="preserve"> </w:t>
      </w:r>
      <w:r w:rsidR="00841B3B" w:rsidRPr="00841B3B">
        <w:rPr>
          <w:szCs w:val="24"/>
        </w:rPr>
        <w:t xml:space="preserve">к административному регламенту </w:t>
      </w:r>
      <w:r w:rsidRPr="00841B3B">
        <w:rPr>
          <w:rFonts w:eastAsiaTheme="minorHAnsi"/>
          <w:bCs/>
          <w:lang w:eastAsia="en-US"/>
        </w:rPr>
        <w:t>предоставления муниципальной услуги «</w:t>
      </w:r>
      <w:r w:rsidRPr="00841B3B">
        <w:rPr>
          <w:bCs/>
          <w:lang w:eastAsia="en-US"/>
        </w:rPr>
        <w:t>Предоставление информации об объектах учета, содержащейся в реестре муниципального имущества</w:t>
      </w:r>
      <w:r w:rsidRPr="00841B3B">
        <w:rPr>
          <w:rFonts w:eastAsiaTheme="minorHAnsi"/>
          <w:bCs/>
          <w:lang w:eastAsia="en-US"/>
        </w:rPr>
        <w:t>»</w:t>
      </w:r>
    </w:p>
    <w:p w:rsidR="00841B3B" w:rsidRPr="00841B3B" w:rsidRDefault="00841B3B" w:rsidP="00841B3B">
      <w:pPr>
        <w:jc w:val="center"/>
        <w:rPr>
          <w:szCs w:val="24"/>
          <w:u w:val="single"/>
        </w:rPr>
      </w:pPr>
    </w:p>
    <w:p w:rsidR="00841B3B" w:rsidRPr="00841B3B" w:rsidRDefault="00841B3B" w:rsidP="00841B3B">
      <w:pPr>
        <w:jc w:val="center"/>
        <w:rPr>
          <w:szCs w:val="24"/>
          <w:u w:val="single"/>
        </w:rPr>
      </w:pPr>
      <w:r w:rsidRPr="00841B3B">
        <w:rPr>
          <w:szCs w:val="24"/>
          <w:u w:val="single"/>
        </w:rPr>
        <w:t>ФОРМА</w:t>
      </w:r>
    </w:p>
    <w:p w:rsidR="00841B3B" w:rsidRPr="00841B3B" w:rsidRDefault="00841B3B" w:rsidP="00841B3B">
      <w:pPr>
        <w:jc w:val="both"/>
        <w:rPr>
          <w:szCs w:val="24"/>
        </w:rPr>
      </w:pPr>
      <w:r w:rsidRPr="00841B3B">
        <w:rPr>
          <w:szCs w:val="24"/>
        </w:rPr>
        <w:t xml:space="preserve">  </w:t>
      </w:r>
    </w:p>
    <w:p w:rsidR="00841B3B" w:rsidRPr="00841B3B" w:rsidRDefault="00841B3B" w:rsidP="00841B3B">
      <w:pPr>
        <w:jc w:val="center"/>
        <w:rPr>
          <w:szCs w:val="24"/>
        </w:rPr>
      </w:pPr>
      <w:r w:rsidRPr="00841B3B">
        <w:rPr>
          <w:szCs w:val="24"/>
        </w:rPr>
        <w:t>Заявление (запрос)</w:t>
      </w:r>
    </w:p>
    <w:p w:rsidR="00841B3B" w:rsidRPr="00841B3B" w:rsidRDefault="00841B3B" w:rsidP="00841B3B">
      <w:pPr>
        <w:jc w:val="center"/>
        <w:rPr>
          <w:szCs w:val="24"/>
        </w:rPr>
      </w:pPr>
      <w:r w:rsidRPr="00841B3B">
        <w:rPr>
          <w:szCs w:val="24"/>
        </w:rPr>
        <w:t xml:space="preserve">о предоставлении услуги «Предоставление информации об объектах учета, содержащейся </w:t>
      </w:r>
      <w:r w:rsidRPr="00841B3B">
        <w:rPr>
          <w:szCs w:val="24"/>
        </w:rPr>
        <w:br/>
        <w:t>в реестре муниципального имущества»</w:t>
      </w:r>
      <w:r w:rsidRPr="00841B3B">
        <w:rPr>
          <w:szCs w:val="24"/>
          <w:vertAlign w:val="superscript"/>
        </w:rPr>
        <w:footnoteReference w:id="1"/>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841B3B" w:rsidRPr="00841B3B" w:rsidRDefault="00841B3B" w:rsidP="00841B3B">
      <w:pPr>
        <w:jc w:val="both"/>
        <w:rPr>
          <w:szCs w:val="24"/>
        </w:rPr>
      </w:pPr>
      <w:r w:rsidRPr="00841B3B">
        <w:rPr>
          <w:szCs w:val="24"/>
        </w:rPr>
        <w:t>вид объекта: _______________________________</w:t>
      </w:r>
      <w:r w:rsidR="004019F2">
        <w:rPr>
          <w:szCs w:val="24"/>
        </w:rPr>
        <w:t>________________</w:t>
      </w:r>
      <w:r w:rsidRPr="00841B3B">
        <w:rPr>
          <w:szCs w:val="24"/>
        </w:rPr>
        <w:t>__________;</w:t>
      </w:r>
    </w:p>
    <w:p w:rsidR="00841B3B" w:rsidRPr="00841B3B" w:rsidRDefault="004019F2" w:rsidP="00841B3B">
      <w:pPr>
        <w:jc w:val="both"/>
        <w:rPr>
          <w:szCs w:val="24"/>
        </w:rPr>
      </w:pPr>
      <w:r>
        <w:rPr>
          <w:szCs w:val="24"/>
        </w:rPr>
        <w:t>наименование объекта: ________________________________________________</w:t>
      </w:r>
      <w:r w:rsidR="00841B3B" w:rsidRPr="00841B3B">
        <w:rPr>
          <w:szCs w:val="24"/>
        </w:rPr>
        <w:t xml:space="preserve">; </w:t>
      </w:r>
    </w:p>
    <w:p w:rsidR="00841B3B" w:rsidRPr="00841B3B" w:rsidRDefault="004019F2" w:rsidP="00841B3B">
      <w:pPr>
        <w:jc w:val="both"/>
        <w:rPr>
          <w:szCs w:val="24"/>
        </w:rPr>
      </w:pPr>
      <w:r>
        <w:rPr>
          <w:szCs w:val="24"/>
        </w:rPr>
        <w:t>реестровый номер объекта: ____________________________________________</w:t>
      </w:r>
      <w:r w:rsidR="00841B3B" w:rsidRPr="00841B3B">
        <w:rPr>
          <w:szCs w:val="24"/>
        </w:rPr>
        <w:t xml:space="preserve">; </w:t>
      </w:r>
    </w:p>
    <w:p w:rsidR="00841B3B" w:rsidRPr="00841B3B" w:rsidRDefault="00841B3B" w:rsidP="00841B3B">
      <w:pPr>
        <w:jc w:val="both"/>
        <w:rPr>
          <w:szCs w:val="24"/>
        </w:rPr>
      </w:pPr>
      <w:r w:rsidRPr="00841B3B">
        <w:rPr>
          <w:szCs w:val="24"/>
        </w:rPr>
        <w:t>а</w:t>
      </w:r>
      <w:r w:rsidR="004019F2">
        <w:rPr>
          <w:szCs w:val="24"/>
        </w:rPr>
        <w:t>дрес (местоположение) объекта: _______________________________________</w:t>
      </w:r>
      <w:r w:rsidRPr="00841B3B">
        <w:rPr>
          <w:szCs w:val="24"/>
        </w:rPr>
        <w:t xml:space="preserve">; </w:t>
      </w:r>
    </w:p>
    <w:p w:rsidR="00841B3B" w:rsidRPr="00841B3B" w:rsidRDefault="00841B3B" w:rsidP="00841B3B">
      <w:pPr>
        <w:jc w:val="both"/>
        <w:rPr>
          <w:szCs w:val="24"/>
        </w:rPr>
      </w:pPr>
      <w:r w:rsidRPr="00841B3B">
        <w:rPr>
          <w:szCs w:val="24"/>
        </w:rPr>
        <w:t>кадастр</w:t>
      </w:r>
      <w:r w:rsidR="004019F2">
        <w:rPr>
          <w:szCs w:val="24"/>
        </w:rPr>
        <w:t>овый (условный) номер объекта: _________________________________</w:t>
      </w:r>
      <w:r w:rsidRPr="00841B3B">
        <w:rPr>
          <w:szCs w:val="24"/>
        </w:rPr>
        <w:t xml:space="preserve">; </w:t>
      </w:r>
    </w:p>
    <w:p w:rsidR="00841B3B" w:rsidRPr="00841B3B" w:rsidRDefault="00841B3B" w:rsidP="00841B3B">
      <w:pPr>
        <w:jc w:val="both"/>
        <w:rPr>
          <w:szCs w:val="24"/>
        </w:rPr>
      </w:pPr>
      <w:r w:rsidRPr="00841B3B">
        <w:rPr>
          <w:szCs w:val="24"/>
        </w:rPr>
        <w:t>в</w:t>
      </w:r>
      <w:r w:rsidR="004019F2">
        <w:rPr>
          <w:szCs w:val="24"/>
        </w:rPr>
        <w:t>ид разрешенного использования: _______________________________________</w:t>
      </w:r>
      <w:r w:rsidRPr="00841B3B">
        <w:rPr>
          <w:szCs w:val="24"/>
        </w:rPr>
        <w:t>;</w:t>
      </w:r>
    </w:p>
    <w:p w:rsidR="00841B3B" w:rsidRPr="00841B3B" w:rsidRDefault="004019F2" w:rsidP="00841B3B">
      <w:pPr>
        <w:jc w:val="both"/>
        <w:rPr>
          <w:szCs w:val="24"/>
        </w:rPr>
      </w:pPr>
      <w:r>
        <w:rPr>
          <w:szCs w:val="24"/>
        </w:rPr>
        <w:t>наименование эмитента: _______________________________________________</w:t>
      </w:r>
      <w:r w:rsidR="00841B3B" w:rsidRPr="00841B3B">
        <w:rPr>
          <w:szCs w:val="24"/>
        </w:rPr>
        <w:t>;</w:t>
      </w:r>
    </w:p>
    <w:p w:rsidR="00841B3B" w:rsidRPr="00841B3B" w:rsidRDefault="004019F2" w:rsidP="00841B3B">
      <w:pPr>
        <w:jc w:val="both"/>
        <w:rPr>
          <w:szCs w:val="24"/>
        </w:rPr>
      </w:pPr>
      <w:r>
        <w:rPr>
          <w:szCs w:val="24"/>
        </w:rPr>
        <w:t>ИНН _______________________________________________________________</w:t>
      </w:r>
      <w:r w:rsidR="00841B3B" w:rsidRPr="00841B3B">
        <w:rPr>
          <w:szCs w:val="24"/>
        </w:rPr>
        <w:t>;</w:t>
      </w:r>
    </w:p>
    <w:p w:rsidR="00841B3B" w:rsidRPr="00841B3B" w:rsidRDefault="00841B3B" w:rsidP="00841B3B">
      <w:pPr>
        <w:jc w:val="both"/>
        <w:rPr>
          <w:szCs w:val="24"/>
        </w:rPr>
      </w:pPr>
      <w:r w:rsidRPr="00841B3B">
        <w:rPr>
          <w:szCs w:val="24"/>
        </w:rPr>
        <w:t>наименование юридического лица (в отношении которого запрашивается информация</w:t>
      </w:r>
      <w:r w:rsidR="004019F2">
        <w:rPr>
          <w:szCs w:val="24"/>
        </w:rPr>
        <w:t>) ________________________________________________________</w:t>
      </w:r>
      <w:r w:rsidRPr="00841B3B">
        <w:rPr>
          <w:szCs w:val="24"/>
        </w:rPr>
        <w:t>;</w:t>
      </w:r>
    </w:p>
    <w:p w:rsidR="00841B3B" w:rsidRPr="00841B3B" w:rsidRDefault="00841B3B" w:rsidP="00841B3B">
      <w:pPr>
        <w:jc w:val="both"/>
        <w:rPr>
          <w:szCs w:val="24"/>
        </w:rPr>
      </w:pPr>
      <w:r w:rsidRPr="00841B3B">
        <w:rPr>
          <w:szCs w:val="24"/>
        </w:rPr>
        <w:t>наименование юридического лица, в</w:t>
      </w:r>
      <w:r w:rsidR="004019F2">
        <w:rPr>
          <w:szCs w:val="24"/>
        </w:rPr>
        <w:t xml:space="preserve"> котором есть уставной капитал ____________________________________________________________________</w:t>
      </w:r>
      <w:r w:rsidRPr="00841B3B">
        <w:rPr>
          <w:szCs w:val="24"/>
        </w:rPr>
        <w:t>;</w:t>
      </w:r>
    </w:p>
    <w:p w:rsidR="00841B3B" w:rsidRPr="00841B3B" w:rsidRDefault="004019F2" w:rsidP="00841B3B">
      <w:pPr>
        <w:jc w:val="both"/>
        <w:rPr>
          <w:szCs w:val="24"/>
        </w:rPr>
      </w:pPr>
      <w:r>
        <w:rPr>
          <w:szCs w:val="24"/>
        </w:rPr>
        <w:t>марка, модель _______________________________________________________</w:t>
      </w:r>
      <w:r w:rsidR="00841B3B" w:rsidRPr="00841B3B">
        <w:rPr>
          <w:szCs w:val="24"/>
        </w:rPr>
        <w:t>;</w:t>
      </w:r>
    </w:p>
    <w:p w:rsidR="00841B3B" w:rsidRPr="00841B3B" w:rsidRDefault="00841B3B" w:rsidP="00841B3B">
      <w:pPr>
        <w:jc w:val="both"/>
        <w:rPr>
          <w:szCs w:val="24"/>
        </w:rPr>
      </w:pPr>
      <w:r w:rsidRPr="00841B3B">
        <w:rPr>
          <w:szCs w:val="24"/>
        </w:rPr>
        <w:t>государ</w:t>
      </w:r>
      <w:r w:rsidR="004019F2">
        <w:rPr>
          <w:szCs w:val="24"/>
        </w:rPr>
        <w:t>ственный регистрационный номер _______________________________</w:t>
      </w:r>
      <w:r w:rsidRPr="00841B3B">
        <w:rPr>
          <w:szCs w:val="24"/>
        </w:rPr>
        <w:t>;</w:t>
      </w:r>
    </w:p>
    <w:p w:rsidR="00841B3B" w:rsidRPr="00841B3B" w:rsidRDefault="004019F2" w:rsidP="00841B3B">
      <w:pPr>
        <w:jc w:val="both"/>
        <w:rPr>
          <w:szCs w:val="24"/>
        </w:rPr>
      </w:pPr>
      <w:r>
        <w:rPr>
          <w:szCs w:val="24"/>
        </w:rPr>
        <w:t>идентификационный номер судна _______________________________________</w:t>
      </w:r>
      <w:r w:rsidR="00841B3B" w:rsidRPr="00841B3B">
        <w:rPr>
          <w:szCs w:val="24"/>
        </w:rPr>
        <w:t>;</w:t>
      </w:r>
    </w:p>
    <w:p w:rsidR="00841B3B" w:rsidRPr="00841B3B" w:rsidRDefault="00841B3B" w:rsidP="00841B3B">
      <w:pPr>
        <w:jc w:val="both"/>
        <w:rPr>
          <w:szCs w:val="24"/>
        </w:rPr>
      </w:pPr>
      <w:r w:rsidRPr="00841B3B">
        <w:rPr>
          <w:szCs w:val="24"/>
        </w:rPr>
        <w:t>иные характеристики объекта, помогающие его идентиф</w:t>
      </w:r>
      <w:r w:rsidR="004019F2">
        <w:rPr>
          <w:szCs w:val="24"/>
        </w:rPr>
        <w:t>ицировать (в свободной форме): _____________________________________________________________</w:t>
      </w:r>
      <w:r w:rsidRPr="00841B3B">
        <w:rPr>
          <w:szCs w:val="24"/>
        </w:rPr>
        <w:t>.</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Сведения о заявителе, являющемся физическим лицом:  </w:t>
      </w:r>
    </w:p>
    <w:p w:rsidR="004019F2" w:rsidRDefault="00841B3B" w:rsidP="00841B3B">
      <w:pPr>
        <w:jc w:val="both"/>
        <w:rPr>
          <w:szCs w:val="24"/>
        </w:rPr>
      </w:pPr>
      <w:r w:rsidRPr="00841B3B">
        <w:rPr>
          <w:szCs w:val="24"/>
        </w:rPr>
        <w:t>фамилия, имя и отче</w:t>
      </w:r>
      <w:r w:rsidR="004019F2">
        <w:rPr>
          <w:szCs w:val="24"/>
        </w:rPr>
        <w:t>ство (последнее – при наличии): _______________________</w:t>
      </w:r>
    </w:p>
    <w:p w:rsidR="00841B3B" w:rsidRPr="00841B3B" w:rsidRDefault="004019F2" w:rsidP="00841B3B">
      <w:pPr>
        <w:jc w:val="both"/>
        <w:rPr>
          <w:szCs w:val="24"/>
        </w:rPr>
      </w:pPr>
      <w:r>
        <w:rPr>
          <w:szCs w:val="24"/>
        </w:rPr>
        <w:t>____________________________________________________________________</w:t>
      </w:r>
      <w:r w:rsidR="00841B3B" w:rsidRPr="00841B3B">
        <w:rPr>
          <w:szCs w:val="24"/>
        </w:rPr>
        <w:t xml:space="preserve">; </w:t>
      </w:r>
    </w:p>
    <w:p w:rsidR="004019F2" w:rsidRDefault="00841B3B" w:rsidP="00841B3B">
      <w:pPr>
        <w:jc w:val="both"/>
        <w:rPr>
          <w:szCs w:val="24"/>
        </w:rPr>
      </w:pPr>
      <w:r w:rsidRPr="00841B3B">
        <w:rPr>
          <w:szCs w:val="24"/>
        </w:rPr>
        <w:t>наименование докуме</w:t>
      </w:r>
      <w:r w:rsidR="004019F2">
        <w:rPr>
          <w:szCs w:val="24"/>
        </w:rPr>
        <w:t>нта, удостоверяющего личность: ______________________</w:t>
      </w:r>
    </w:p>
    <w:p w:rsidR="00841B3B" w:rsidRPr="00841B3B" w:rsidRDefault="004019F2" w:rsidP="00841B3B">
      <w:pPr>
        <w:jc w:val="both"/>
        <w:rPr>
          <w:szCs w:val="24"/>
        </w:rPr>
      </w:pPr>
      <w:r>
        <w:rPr>
          <w:szCs w:val="24"/>
        </w:rPr>
        <w:t>____________________________________________________________________</w:t>
      </w:r>
      <w:r w:rsidR="00841B3B" w:rsidRPr="00841B3B">
        <w:rPr>
          <w:szCs w:val="24"/>
        </w:rPr>
        <w:t>;</w:t>
      </w:r>
    </w:p>
    <w:p w:rsidR="00841B3B" w:rsidRPr="00841B3B" w:rsidRDefault="00841B3B" w:rsidP="00841B3B">
      <w:pPr>
        <w:jc w:val="both"/>
        <w:rPr>
          <w:szCs w:val="24"/>
        </w:rPr>
      </w:pPr>
      <w:r w:rsidRPr="00841B3B">
        <w:rPr>
          <w:szCs w:val="24"/>
        </w:rPr>
        <w:t>серия и номер докуме</w:t>
      </w:r>
      <w:r w:rsidR="004019F2">
        <w:rPr>
          <w:szCs w:val="24"/>
        </w:rPr>
        <w:t>нта, удостоверяющего личность: _____________________;</w:t>
      </w:r>
      <w:r w:rsidRPr="00841B3B">
        <w:rPr>
          <w:szCs w:val="24"/>
        </w:rPr>
        <w:t xml:space="preserve"> </w:t>
      </w:r>
    </w:p>
    <w:p w:rsidR="004019F2" w:rsidRPr="00841B3B" w:rsidRDefault="00841B3B" w:rsidP="00841B3B">
      <w:pPr>
        <w:jc w:val="both"/>
        <w:rPr>
          <w:szCs w:val="24"/>
        </w:rPr>
      </w:pPr>
      <w:r w:rsidRPr="00841B3B">
        <w:rPr>
          <w:szCs w:val="24"/>
        </w:rPr>
        <w:t xml:space="preserve">дата выдачи документа, удостоверяющего личность: </w:t>
      </w:r>
      <w:r w:rsidR="004019F2">
        <w:rPr>
          <w:szCs w:val="24"/>
        </w:rPr>
        <w:t>_______________________;</w:t>
      </w:r>
    </w:p>
    <w:p w:rsidR="004019F2" w:rsidRDefault="00841B3B" w:rsidP="00841B3B">
      <w:pPr>
        <w:jc w:val="both"/>
        <w:rPr>
          <w:szCs w:val="24"/>
        </w:rPr>
      </w:pPr>
      <w:r w:rsidRPr="00841B3B">
        <w:rPr>
          <w:szCs w:val="24"/>
        </w:rPr>
        <w:t>кем выдан доку</w:t>
      </w:r>
      <w:r w:rsidR="004019F2">
        <w:rPr>
          <w:szCs w:val="24"/>
        </w:rPr>
        <w:t>мент, удостоверяющий личность: __________________________</w:t>
      </w:r>
    </w:p>
    <w:p w:rsidR="00841B3B" w:rsidRPr="00841B3B" w:rsidRDefault="004019F2" w:rsidP="00841B3B">
      <w:pPr>
        <w:jc w:val="both"/>
        <w:rPr>
          <w:szCs w:val="24"/>
        </w:rPr>
      </w:pPr>
      <w:r>
        <w:rPr>
          <w:szCs w:val="24"/>
        </w:rPr>
        <w:t>____________________________________________________________________</w:t>
      </w:r>
      <w:r w:rsidR="00841B3B" w:rsidRPr="00841B3B">
        <w:rPr>
          <w:szCs w:val="24"/>
        </w:rPr>
        <w:t>;</w:t>
      </w:r>
    </w:p>
    <w:p w:rsidR="00841B3B" w:rsidRPr="00841B3B" w:rsidRDefault="004019F2" w:rsidP="00841B3B">
      <w:pPr>
        <w:jc w:val="both"/>
        <w:rPr>
          <w:szCs w:val="24"/>
        </w:rPr>
      </w:pPr>
      <w:r>
        <w:rPr>
          <w:szCs w:val="24"/>
        </w:rPr>
        <w:t>номер телефона: _____________________________________________________</w:t>
      </w:r>
      <w:r w:rsidR="00841B3B" w:rsidRPr="00841B3B">
        <w:rPr>
          <w:szCs w:val="24"/>
        </w:rPr>
        <w:t>;</w:t>
      </w:r>
    </w:p>
    <w:p w:rsidR="00841B3B" w:rsidRPr="00841B3B" w:rsidRDefault="004019F2" w:rsidP="00841B3B">
      <w:pPr>
        <w:jc w:val="both"/>
        <w:rPr>
          <w:szCs w:val="24"/>
        </w:rPr>
      </w:pPr>
      <w:r>
        <w:rPr>
          <w:szCs w:val="24"/>
        </w:rPr>
        <w:t>адрес электронной почты: _____________________________________________</w:t>
      </w:r>
      <w:r w:rsidR="00841B3B" w:rsidRPr="00841B3B">
        <w:rPr>
          <w:szCs w:val="24"/>
        </w:rPr>
        <w:t>.</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Сведения о заявителе, являющемся индивидуальным предпринимателем</w:t>
      </w:r>
      <w:r w:rsidRPr="00841B3B">
        <w:rPr>
          <w:szCs w:val="24"/>
          <w:vertAlign w:val="superscript"/>
        </w:rPr>
        <w:t>6</w:t>
      </w:r>
      <w:r w:rsidRPr="00841B3B">
        <w:rPr>
          <w:szCs w:val="24"/>
        </w:rPr>
        <w:t xml:space="preserve">:  </w:t>
      </w:r>
    </w:p>
    <w:p w:rsidR="00C13254" w:rsidRDefault="00841B3B" w:rsidP="00841B3B">
      <w:pPr>
        <w:jc w:val="both"/>
        <w:rPr>
          <w:szCs w:val="24"/>
        </w:rPr>
      </w:pPr>
      <w:r w:rsidRPr="00841B3B">
        <w:rPr>
          <w:szCs w:val="24"/>
        </w:rPr>
        <w:t>фамилия, имя и отчество (последнее – при наличии) ин</w:t>
      </w:r>
      <w:r w:rsidR="00C13254">
        <w:rPr>
          <w:szCs w:val="24"/>
        </w:rPr>
        <w:t>дивидуального предпринимателя: ____________________________________________________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 xml:space="preserve">; </w:t>
      </w:r>
    </w:p>
    <w:p w:rsidR="00841B3B" w:rsidRPr="00841B3B" w:rsidRDefault="00841B3B" w:rsidP="00841B3B">
      <w:pPr>
        <w:jc w:val="both"/>
        <w:rPr>
          <w:szCs w:val="24"/>
        </w:rPr>
      </w:pPr>
      <w:r w:rsidRPr="00841B3B">
        <w:rPr>
          <w:szCs w:val="24"/>
        </w:rPr>
        <w:t>О</w:t>
      </w:r>
      <w:r w:rsidR="00C13254">
        <w:rPr>
          <w:szCs w:val="24"/>
        </w:rPr>
        <w:t>ГРНИП ___________________________________________________________</w:t>
      </w:r>
      <w:r w:rsidRPr="00841B3B">
        <w:rPr>
          <w:szCs w:val="24"/>
        </w:rPr>
        <w:t>;</w:t>
      </w:r>
    </w:p>
    <w:p w:rsidR="00C13254" w:rsidRDefault="00841B3B" w:rsidP="00841B3B">
      <w:pPr>
        <w:jc w:val="both"/>
        <w:rPr>
          <w:szCs w:val="24"/>
        </w:rPr>
      </w:pPr>
      <w:r w:rsidRPr="00841B3B">
        <w:rPr>
          <w:szCs w:val="24"/>
        </w:rPr>
        <w:t xml:space="preserve">идентификационный </w:t>
      </w:r>
      <w:r w:rsidR="00C13254">
        <w:rPr>
          <w:szCs w:val="24"/>
        </w:rPr>
        <w:t>номер налогоплательщика (ИНН): 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 xml:space="preserve">; </w:t>
      </w:r>
    </w:p>
    <w:p w:rsidR="00C13254" w:rsidRDefault="00841B3B" w:rsidP="00841B3B">
      <w:pPr>
        <w:jc w:val="both"/>
        <w:rPr>
          <w:szCs w:val="24"/>
        </w:rPr>
      </w:pPr>
      <w:r w:rsidRPr="00841B3B">
        <w:rPr>
          <w:szCs w:val="24"/>
        </w:rPr>
        <w:t>наименование докуме</w:t>
      </w:r>
      <w:r w:rsidR="00C13254">
        <w:rPr>
          <w:szCs w:val="24"/>
        </w:rPr>
        <w:t>нта, удостоверяющего личность: 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w:t>
      </w:r>
    </w:p>
    <w:p w:rsidR="00C13254" w:rsidRDefault="00841B3B" w:rsidP="00841B3B">
      <w:pPr>
        <w:jc w:val="both"/>
        <w:rPr>
          <w:szCs w:val="24"/>
        </w:rPr>
      </w:pPr>
      <w:r w:rsidRPr="00841B3B">
        <w:rPr>
          <w:szCs w:val="24"/>
        </w:rPr>
        <w:t>серия и номер докуме</w:t>
      </w:r>
      <w:r w:rsidR="00C13254">
        <w:rPr>
          <w:szCs w:val="24"/>
        </w:rPr>
        <w:t>нта, удостоверяющего личность: _____________________;</w:t>
      </w:r>
    </w:p>
    <w:p w:rsidR="00841B3B" w:rsidRPr="00841B3B" w:rsidRDefault="00841B3B" w:rsidP="00841B3B">
      <w:pPr>
        <w:jc w:val="both"/>
        <w:rPr>
          <w:szCs w:val="24"/>
        </w:rPr>
      </w:pPr>
      <w:r w:rsidRPr="00841B3B">
        <w:rPr>
          <w:szCs w:val="24"/>
        </w:rPr>
        <w:t>дата выдачи докуме</w:t>
      </w:r>
      <w:r w:rsidR="00C13254">
        <w:rPr>
          <w:szCs w:val="24"/>
        </w:rPr>
        <w:t>нта, удостоверяющего личность: _______________________</w:t>
      </w:r>
      <w:r w:rsidRPr="00841B3B">
        <w:rPr>
          <w:szCs w:val="24"/>
        </w:rPr>
        <w:t>;</w:t>
      </w:r>
    </w:p>
    <w:p w:rsidR="00C13254" w:rsidRDefault="00841B3B" w:rsidP="00841B3B">
      <w:pPr>
        <w:jc w:val="both"/>
        <w:rPr>
          <w:szCs w:val="24"/>
        </w:rPr>
      </w:pPr>
      <w:r w:rsidRPr="00841B3B">
        <w:rPr>
          <w:szCs w:val="24"/>
        </w:rPr>
        <w:t>кем выдан документ, удостоверяющий</w:t>
      </w:r>
      <w:r w:rsidR="00C13254">
        <w:rPr>
          <w:szCs w:val="24"/>
        </w:rPr>
        <w:t xml:space="preserve"> личность: __________________________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w:t>
      </w:r>
    </w:p>
    <w:p w:rsidR="00841B3B" w:rsidRPr="00841B3B" w:rsidRDefault="00C13254" w:rsidP="00841B3B">
      <w:pPr>
        <w:jc w:val="both"/>
        <w:rPr>
          <w:szCs w:val="24"/>
        </w:rPr>
      </w:pPr>
      <w:r>
        <w:rPr>
          <w:szCs w:val="24"/>
        </w:rPr>
        <w:t>номер телефона: _____________________________________________________</w:t>
      </w:r>
      <w:r w:rsidR="00841B3B" w:rsidRPr="00841B3B">
        <w:rPr>
          <w:szCs w:val="24"/>
        </w:rPr>
        <w:t>;</w:t>
      </w:r>
    </w:p>
    <w:p w:rsidR="00841B3B" w:rsidRPr="00841B3B" w:rsidRDefault="00C13254" w:rsidP="00841B3B">
      <w:pPr>
        <w:jc w:val="both"/>
        <w:rPr>
          <w:szCs w:val="24"/>
        </w:rPr>
      </w:pPr>
      <w:r>
        <w:rPr>
          <w:szCs w:val="24"/>
        </w:rPr>
        <w:t>адрес электронной почты: _____________________________________________</w:t>
      </w:r>
      <w:r w:rsidR="00841B3B" w:rsidRPr="00841B3B">
        <w:rPr>
          <w:szCs w:val="24"/>
        </w:rPr>
        <w:t>.</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Сведения о заявителе, являющемся юридическим лицом</w:t>
      </w:r>
      <w:r w:rsidRPr="00841B3B">
        <w:rPr>
          <w:szCs w:val="24"/>
          <w:vertAlign w:val="superscript"/>
        </w:rPr>
        <w:footnoteReference w:id="2"/>
      </w:r>
      <w:r w:rsidRPr="00841B3B">
        <w:rPr>
          <w:szCs w:val="24"/>
        </w:rPr>
        <w:t xml:space="preserve">:  </w:t>
      </w:r>
    </w:p>
    <w:p w:rsidR="00C13254" w:rsidRDefault="00841B3B" w:rsidP="00841B3B">
      <w:pPr>
        <w:jc w:val="both"/>
        <w:rPr>
          <w:szCs w:val="24"/>
        </w:rPr>
      </w:pPr>
      <w:r w:rsidRPr="00841B3B">
        <w:rPr>
          <w:szCs w:val="24"/>
        </w:rPr>
        <w:t xml:space="preserve">полное наименование юридического лица с указанием его </w:t>
      </w:r>
      <w:r w:rsidR="00C13254">
        <w:rPr>
          <w:szCs w:val="24"/>
        </w:rPr>
        <w:t>организационно-правовой формы: _____________________________________________________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 xml:space="preserve">; </w:t>
      </w:r>
    </w:p>
    <w:p w:rsidR="00841B3B" w:rsidRPr="00841B3B" w:rsidRDefault="00841B3B" w:rsidP="00841B3B">
      <w:pPr>
        <w:jc w:val="both"/>
        <w:rPr>
          <w:szCs w:val="24"/>
        </w:rPr>
      </w:pPr>
      <w:r w:rsidRPr="00841B3B">
        <w:rPr>
          <w:szCs w:val="24"/>
        </w:rPr>
        <w:t>основной государственный регистрационный номер юри</w:t>
      </w:r>
      <w:r w:rsidR="00C13254">
        <w:rPr>
          <w:szCs w:val="24"/>
        </w:rPr>
        <w:t>дического лица (ОГРН): ____________________________________________________________________</w:t>
      </w:r>
      <w:r w:rsidRPr="00841B3B">
        <w:rPr>
          <w:szCs w:val="24"/>
        </w:rPr>
        <w:t>;</w:t>
      </w:r>
    </w:p>
    <w:p w:rsidR="00C13254" w:rsidRDefault="00841B3B" w:rsidP="00841B3B">
      <w:pPr>
        <w:jc w:val="both"/>
        <w:rPr>
          <w:szCs w:val="24"/>
        </w:rPr>
      </w:pPr>
      <w:r w:rsidRPr="00841B3B">
        <w:rPr>
          <w:szCs w:val="24"/>
        </w:rPr>
        <w:t xml:space="preserve">идентификационный </w:t>
      </w:r>
      <w:r w:rsidR="00C13254">
        <w:rPr>
          <w:szCs w:val="24"/>
        </w:rPr>
        <w:t>номер налогоплательщика (ИНН): 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 xml:space="preserve">; </w:t>
      </w:r>
    </w:p>
    <w:p w:rsidR="00841B3B" w:rsidRPr="00841B3B" w:rsidRDefault="00C13254" w:rsidP="00841B3B">
      <w:pPr>
        <w:jc w:val="both"/>
        <w:rPr>
          <w:szCs w:val="24"/>
        </w:rPr>
      </w:pPr>
      <w:r>
        <w:rPr>
          <w:szCs w:val="24"/>
        </w:rPr>
        <w:t>номер телефона: _____________________________________________________</w:t>
      </w:r>
      <w:r w:rsidR="00841B3B" w:rsidRPr="00841B3B">
        <w:rPr>
          <w:szCs w:val="24"/>
        </w:rPr>
        <w:t xml:space="preserve">; </w:t>
      </w:r>
    </w:p>
    <w:p w:rsidR="00841B3B" w:rsidRPr="00841B3B" w:rsidRDefault="00C13254" w:rsidP="00841B3B">
      <w:pPr>
        <w:jc w:val="both"/>
        <w:rPr>
          <w:szCs w:val="24"/>
        </w:rPr>
      </w:pPr>
      <w:r>
        <w:rPr>
          <w:szCs w:val="24"/>
        </w:rPr>
        <w:t>адрес электронной почты: _____________________________________________</w:t>
      </w:r>
      <w:r w:rsidR="00841B3B" w:rsidRPr="00841B3B">
        <w:rPr>
          <w:szCs w:val="24"/>
        </w:rPr>
        <w:t>;</w:t>
      </w:r>
    </w:p>
    <w:p w:rsidR="00C13254" w:rsidRDefault="00C13254" w:rsidP="00841B3B">
      <w:pPr>
        <w:jc w:val="both"/>
        <w:rPr>
          <w:szCs w:val="24"/>
        </w:rPr>
      </w:pPr>
      <w:r>
        <w:rPr>
          <w:szCs w:val="24"/>
        </w:rPr>
        <w:t>почтовый адрес: ______________________________________________________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Сведения о заявителе, являющемся представителем (уполномоченным лицом) юридического лица:  </w:t>
      </w:r>
    </w:p>
    <w:p w:rsidR="00C13254" w:rsidRDefault="00841B3B" w:rsidP="00841B3B">
      <w:pPr>
        <w:jc w:val="both"/>
        <w:rPr>
          <w:szCs w:val="24"/>
        </w:rPr>
      </w:pPr>
      <w:r w:rsidRPr="00841B3B">
        <w:rPr>
          <w:szCs w:val="24"/>
        </w:rPr>
        <w:t>фамилия, имя и отч</w:t>
      </w:r>
      <w:r w:rsidR="00C13254">
        <w:rPr>
          <w:szCs w:val="24"/>
        </w:rPr>
        <w:t>ество (последнее – при наличии) ________________________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 xml:space="preserve">; </w:t>
      </w:r>
    </w:p>
    <w:p w:rsidR="00841B3B" w:rsidRPr="00841B3B" w:rsidRDefault="00C13254" w:rsidP="00841B3B">
      <w:pPr>
        <w:jc w:val="both"/>
        <w:rPr>
          <w:szCs w:val="24"/>
        </w:rPr>
      </w:pPr>
      <w:r>
        <w:rPr>
          <w:szCs w:val="24"/>
        </w:rPr>
        <w:t>дата рождения _______________________________________________________</w:t>
      </w:r>
      <w:r w:rsidR="00841B3B" w:rsidRPr="00841B3B">
        <w:rPr>
          <w:szCs w:val="24"/>
        </w:rPr>
        <w:t>;</w:t>
      </w:r>
    </w:p>
    <w:p w:rsidR="00C13254" w:rsidRDefault="00841B3B" w:rsidP="00841B3B">
      <w:pPr>
        <w:jc w:val="both"/>
        <w:rPr>
          <w:szCs w:val="24"/>
        </w:rPr>
      </w:pPr>
      <w:r w:rsidRPr="00841B3B">
        <w:rPr>
          <w:szCs w:val="24"/>
        </w:rPr>
        <w:t>наименование докуме</w:t>
      </w:r>
      <w:r w:rsidR="00C13254">
        <w:rPr>
          <w:szCs w:val="24"/>
        </w:rPr>
        <w:t>нта, удостоверяющего личность: 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w:t>
      </w:r>
    </w:p>
    <w:p w:rsidR="00841B3B" w:rsidRPr="00841B3B" w:rsidRDefault="00841B3B" w:rsidP="00841B3B">
      <w:pPr>
        <w:jc w:val="both"/>
        <w:rPr>
          <w:szCs w:val="24"/>
        </w:rPr>
      </w:pPr>
      <w:r w:rsidRPr="00841B3B">
        <w:rPr>
          <w:szCs w:val="24"/>
        </w:rPr>
        <w:t>серия и номер докуме</w:t>
      </w:r>
      <w:r w:rsidR="00C13254">
        <w:rPr>
          <w:szCs w:val="24"/>
        </w:rPr>
        <w:t>нта, удостоверяющего личность: _____________________</w:t>
      </w:r>
      <w:r w:rsidRPr="00841B3B">
        <w:rPr>
          <w:szCs w:val="24"/>
        </w:rPr>
        <w:t xml:space="preserve">; </w:t>
      </w:r>
    </w:p>
    <w:p w:rsidR="00841B3B" w:rsidRPr="00841B3B" w:rsidRDefault="00841B3B" w:rsidP="00841B3B">
      <w:pPr>
        <w:jc w:val="both"/>
        <w:rPr>
          <w:szCs w:val="24"/>
        </w:rPr>
      </w:pPr>
      <w:r w:rsidRPr="00841B3B">
        <w:rPr>
          <w:szCs w:val="24"/>
        </w:rPr>
        <w:t>дата выдачи докуме</w:t>
      </w:r>
      <w:r w:rsidR="00C13254">
        <w:rPr>
          <w:szCs w:val="24"/>
        </w:rPr>
        <w:t>нта, удостоверяющего личность: _______________________</w:t>
      </w:r>
      <w:r w:rsidRPr="00841B3B">
        <w:rPr>
          <w:szCs w:val="24"/>
        </w:rPr>
        <w:t>;</w:t>
      </w:r>
    </w:p>
    <w:p w:rsidR="00C13254" w:rsidRDefault="00841B3B" w:rsidP="00841B3B">
      <w:pPr>
        <w:jc w:val="both"/>
        <w:rPr>
          <w:szCs w:val="24"/>
        </w:rPr>
      </w:pPr>
      <w:r w:rsidRPr="00841B3B">
        <w:rPr>
          <w:szCs w:val="24"/>
        </w:rPr>
        <w:t>кем выдан документ, удостоверяющий личность</w:t>
      </w:r>
      <w:r w:rsidR="00C13254">
        <w:rPr>
          <w:szCs w:val="24"/>
        </w:rPr>
        <w:t>: __________________________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w:t>
      </w:r>
    </w:p>
    <w:p w:rsidR="00841B3B" w:rsidRPr="00841B3B" w:rsidRDefault="00841B3B" w:rsidP="00841B3B">
      <w:pPr>
        <w:jc w:val="both"/>
        <w:rPr>
          <w:szCs w:val="24"/>
        </w:rPr>
      </w:pPr>
      <w:r w:rsidRPr="00841B3B">
        <w:rPr>
          <w:szCs w:val="24"/>
        </w:rPr>
        <w:t>код подразделения, выдавшего док</w:t>
      </w:r>
      <w:r w:rsidR="00C13254">
        <w:rPr>
          <w:szCs w:val="24"/>
        </w:rPr>
        <w:t>умент, удостоверяющий личность:_________</w:t>
      </w:r>
      <w:r w:rsidRPr="00841B3B">
        <w:rPr>
          <w:szCs w:val="24"/>
        </w:rPr>
        <w:t>;</w:t>
      </w:r>
    </w:p>
    <w:p w:rsidR="00841B3B" w:rsidRPr="00841B3B" w:rsidRDefault="00C13254" w:rsidP="00841B3B">
      <w:pPr>
        <w:jc w:val="both"/>
        <w:rPr>
          <w:szCs w:val="24"/>
        </w:rPr>
      </w:pPr>
      <w:r>
        <w:rPr>
          <w:szCs w:val="24"/>
        </w:rPr>
        <w:t>номер телефона: _____________________________________________________</w:t>
      </w:r>
      <w:r w:rsidR="00841B3B" w:rsidRPr="00841B3B">
        <w:rPr>
          <w:szCs w:val="24"/>
        </w:rPr>
        <w:t>;</w:t>
      </w:r>
    </w:p>
    <w:p w:rsidR="00841B3B" w:rsidRPr="00841B3B" w:rsidRDefault="00C13254" w:rsidP="00841B3B">
      <w:pPr>
        <w:jc w:val="both"/>
        <w:rPr>
          <w:szCs w:val="24"/>
        </w:rPr>
      </w:pPr>
      <w:r>
        <w:rPr>
          <w:szCs w:val="24"/>
        </w:rPr>
        <w:t>адрес электронной почты: _____________________________________________</w:t>
      </w:r>
      <w:r w:rsidR="00841B3B" w:rsidRPr="00841B3B">
        <w:rPr>
          <w:szCs w:val="24"/>
        </w:rPr>
        <w:t>;</w:t>
      </w:r>
    </w:p>
    <w:p w:rsidR="00C13254" w:rsidRDefault="00841B3B" w:rsidP="00841B3B">
      <w:pPr>
        <w:jc w:val="both"/>
        <w:rPr>
          <w:szCs w:val="24"/>
        </w:rPr>
      </w:pPr>
      <w:r w:rsidRPr="00841B3B">
        <w:rPr>
          <w:szCs w:val="24"/>
        </w:rPr>
        <w:t>должность уполномо</w:t>
      </w:r>
      <w:r w:rsidR="00C13254">
        <w:rPr>
          <w:szCs w:val="24"/>
        </w:rPr>
        <w:t>ченного лица юридического лица 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Сведения о заявителе, являющемся представителем физического лица/индивидуального предпринимателя:  </w:t>
      </w:r>
    </w:p>
    <w:p w:rsidR="00C13254" w:rsidRDefault="00841B3B" w:rsidP="00841B3B">
      <w:pPr>
        <w:jc w:val="both"/>
        <w:rPr>
          <w:szCs w:val="24"/>
        </w:rPr>
      </w:pPr>
      <w:r w:rsidRPr="00841B3B">
        <w:rPr>
          <w:szCs w:val="24"/>
        </w:rPr>
        <w:t>фамилия, имя и отче</w:t>
      </w:r>
      <w:r w:rsidR="00C13254">
        <w:rPr>
          <w:szCs w:val="24"/>
        </w:rPr>
        <w:t>ство (последнее – при наличии): _______________________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 xml:space="preserve">; </w:t>
      </w:r>
    </w:p>
    <w:p w:rsidR="00C13254" w:rsidRDefault="00841B3B" w:rsidP="00841B3B">
      <w:pPr>
        <w:jc w:val="both"/>
        <w:rPr>
          <w:szCs w:val="24"/>
        </w:rPr>
      </w:pPr>
      <w:r w:rsidRPr="00841B3B">
        <w:rPr>
          <w:szCs w:val="24"/>
        </w:rPr>
        <w:t>наименование докуме</w:t>
      </w:r>
      <w:r w:rsidR="00C13254">
        <w:rPr>
          <w:szCs w:val="24"/>
        </w:rPr>
        <w:t>нта, удостоверяющего личность: 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w:t>
      </w:r>
    </w:p>
    <w:p w:rsidR="00841B3B" w:rsidRPr="00841B3B" w:rsidRDefault="00841B3B" w:rsidP="00841B3B">
      <w:pPr>
        <w:jc w:val="both"/>
        <w:rPr>
          <w:szCs w:val="24"/>
        </w:rPr>
      </w:pPr>
      <w:r w:rsidRPr="00841B3B">
        <w:rPr>
          <w:szCs w:val="24"/>
        </w:rPr>
        <w:t>серия и номер докуме</w:t>
      </w:r>
      <w:r w:rsidR="00C13254">
        <w:rPr>
          <w:szCs w:val="24"/>
        </w:rPr>
        <w:t>нта, удостоверяющего личность: _____________________</w:t>
      </w:r>
      <w:r w:rsidRPr="00841B3B">
        <w:rPr>
          <w:szCs w:val="24"/>
        </w:rPr>
        <w:t xml:space="preserve">; </w:t>
      </w:r>
    </w:p>
    <w:p w:rsidR="00841B3B" w:rsidRPr="00841B3B" w:rsidRDefault="00841B3B" w:rsidP="00841B3B">
      <w:pPr>
        <w:jc w:val="both"/>
        <w:rPr>
          <w:szCs w:val="24"/>
        </w:rPr>
      </w:pPr>
      <w:r w:rsidRPr="00841B3B">
        <w:rPr>
          <w:szCs w:val="24"/>
        </w:rPr>
        <w:t>дата выдачи докуме</w:t>
      </w:r>
      <w:r w:rsidR="00C13254">
        <w:rPr>
          <w:szCs w:val="24"/>
        </w:rPr>
        <w:t>нта, удостоверяющего личность: _______________________</w:t>
      </w:r>
      <w:r w:rsidRPr="00841B3B">
        <w:rPr>
          <w:szCs w:val="24"/>
        </w:rPr>
        <w:t>;</w:t>
      </w:r>
    </w:p>
    <w:p w:rsidR="00C13254" w:rsidRDefault="00841B3B" w:rsidP="00841B3B">
      <w:pPr>
        <w:jc w:val="both"/>
        <w:rPr>
          <w:szCs w:val="24"/>
        </w:rPr>
      </w:pPr>
      <w:r w:rsidRPr="00841B3B">
        <w:rPr>
          <w:szCs w:val="24"/>
        </w:rPr>
        <w:t>кем выдан документ, удостов</w:t>
      </w:r>
      <w:r w:rsidR="00C13254">
        <w:rPr>
          <w:szCs w:val="24"/>
        </w:rPr>
        <w:t>еряющий личность: __________________________</w:t>
      </w:r>
    </w:p>
    <w:p w:rsidR="00841B3B" w:rsidRPr="00841B3B" w:rsidRDefault="00C13254" w:rsidP="00841B3B">
      <w:pPr>
        <w:jc w:val="both"/>
        <w:rPr>
          <w:szCs w:val="24"/>
        </w:rPr>
      </w:pPr>
      <w:r>
        <w:rPr>
          <w:szCs w:val="24"/>
        </w:rPr>
        <w:t>____________________________________________________________________</w:t>
      </w:r>
      <w:r w:rsidR="00841B3B" w:rsidRPr="00841B3B">
        <w:rPr>
          <w:szCs w:val="24"/>
        </w:rPr>
        <w:t>;</w:t>
      </w:r>
    </w:p>
    <w:p w:rsidR="00841B3B" w:rsidRPr="00841B3B" w:rsidRDefault="00C13254" w:rsidP="00841B3B">
      <w:pPr>
        <w:jc w:val="both"/>
        <w:rPr>
          <w:szCs w:val="24"/>
        </w:rPr>
      </w:pPr>
      <w:r>
        <w:rPr>
          <w:szCs w:val="24"/>
        </w:rPr>
        <w:t>номер телефона: _____________________________________________________</w:t>
      </w:r>
      <w:r w:rsidR="00841B3B" w:rsidRPr="00841B3B">
        <w:rPr>
          <w:szCs w:val="24"/>
        </w:rPr>
        <w:t>;</w:t>
      </w:r>
    </w:p>
    <w:p w:rsidR="00841B3B" w:rsidRPr="00841B3B" w:rsidRDefault="00C13254" w:rsidP="00841B3B">
      <w:pPr>
        <w:jc w:val="both"/>
        <w:rPr>
          <w:szCs w:val="24"/>
        </w:rPr>
      </w:pPr>
      <w:r>
        <w:rPr>
          <w:szCs w:val="24"/>
        </w:rPr>
        <w:t>адрес электронной почты: _____________________________________________</w:t>
      </w:r>
      <w:r w:rsidR="00841B3B" w:rsidRPr="00841B3B">
        <w:rPr>
          <w:szCs w:val="24"/>
        </w:rPr>
        <w:t>.</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Способ получения результата услуги:  </w:t>
      </w:r>
    </w:p>
    <w:p w:rsidR="00841B3B" w:rsidRPr="00841B3B" w:rsidRDefault="00841B3B" w:rsidP="00841B3B">
      <w:pPr>
        <w:jc w:val="both"/>
        <w:rPr>
          <w:szCs w:val="24"/>
        </w:rPr>
      </w:pPr>
      <w:r w:rsidRPr="00841B3B">
        <w:rPr>
          <w:szCs w:val="24"/>
        </w:rPr>
        <w:t xml:space="preserve">на адрес электронной почты: </w:t>
      </w:r>
      <w:sdt>
        <w:sdtPr>
          <w:rPr>
            <w:szCs w:val="24"/>
          </w:rPr>
          <w:id w:val="866644144"/>
          <w14:checkbox>
            <w14:checked w14:val="0"/>
            <w14:checkedState w14:val="2612" w14:font="MS Gothic"/>
            <w14:uncheckedState w14:val="2610" w14:font="MS Gothic"/>
          </w14:checkbox>
        </w:sdtPr>
        <w:sdtEndPr/>
        <w:sdtContent>
          <w:r w:rsidRPr="00841B3B">
            <w:rPr>
              <w:rFonts w:ascii="Segoe UI Symbol" w:hAnsi="Segoe UI Symbol" w:cs="Segoe UI Symbol"/>
              <w:szCs w:val="24"/>
            </w:rPr>
            <w:t>☐</w:t>
          </w:r>
        </w:sdtContent>
      </w:sdt>
      <w:r w:rsidRPr="00841B3B">
        <w:rPr>
          <w:szCs w:val="24"/>
        </w:rPr>
        <w:t xml:space="preserve"> да, </w:t>
      </w:r>
      <w:sdt>
        <w:sdtPr>
          <w:rPr>
            <w:szCs w:val="24"/>
          </w:rPr>
          <w:id w:val="200059466"/>
          <w14:checkbox>
            <w14:checked w14:val="0"/>
            <w14:checkedState w14:val="2612" w14:font="MS Gothic"/>
            <w14:uncheckedState w14:val="2610" w14:font="MS Gothic"/>
          </w14:checkbox>
        </w:sdtPr>
        <w:sdtEndPr/>
        <w:sdtContent>
          <w:r w:rsidRPr="00841B3B">
            <w:rPr>
              <w:rFonts w:ascii="Segoe UI Symbol" w:hAnsi="Segoe UI Symbol" w:cs="Segoe UI Symbol"/>
              <w:szCs w:val="24"/>
            </w:rPr>
            <w:t>☐</w:t>
          </w:r>
        </w:sdtContent>
      </w:sdt>
      <w:r w:rsidRPr="00841B3B">
        <w:rPr>
          <w:szCs w:val="24"/>
        </w:rPr>
        <w:t xml:space="preserve"> нет; </w:t>
      </w:r>
    </w:p>
    <w:p w:rsidR="00841B3B" w:rsidRPr="00841B3B" w:rsidRDefault="00841B3B" w:rsidP="00841B3B">
      <w:pPr>
        <w:jc w:val="both"/>
        <w:rPr>
          <w:szCs w:val="24"/>
        </w:rPr>
      </w:pPr>
      <w:r w:rsidRPr="00841B3B">
        <w:rPr>
          <w:szCs w:val="24"/>
        </w:rPr>
        <w:t xml:space="preserve">в МФЦ (в случае подачи заявления через МФЦ): </w:t>
      </w:r>
      <w:sdt>
        <w:sdtPr>
          <w:rPr>
            <w:szCs w:val="24"/>
          </w:rPr>
          <w:id w:val="1276063581"/>
          <w14:checkbox>
            <w14:checked w14:val="0"/>
            <w14:checkedState w14:val="2612" w14:font="MS Gothic"/>
            <w14:uncheckedState w14:val="2610" w14:font="MS Gothic"/>
          </w14:checkbox>
        </w:sdtPr>
        <w:sdtEndPr/>
        <w:sdtContent>
          <w:r w:rsidRPr="00841B3B">
            <w:rPr>
              <w:rFonts w:ascii="Segoe UI Symbol" w:hAnsi="Segoe UI Symbol" w:cs="Segoe UI Symbol"/>
              <w:szCs w:val="24"/>
            </w:rPr>
            <w:t>☐</w:t>
          </w:r>
        </w:sdtContent>
      </w:sdt>
      <w:r w:rsidRPr="00841B3B">
        <w:rPr>
          <w:szCs w:val="24"/>
        </w:rPr>
        <w:t xml:space="preserve"> да, </w:t>
      </w:r>
      <w:sdt>
        <w:sdtPr>
          <w:rPr>
            <w:szCs w:val="24"/>
          </w:rPr>
          <w:id w:val="1234587547"/>
          <w14:checkbox>
            <w14:checked w14:val="0"/>
            <w14:checkedState w14:val="2612" w14:font="MS Gothic"/>
            <w14:uncheckedState w14:val="2610" w14:font="MS Gothic"/>
          </w14:checkbox>
        </w:sdtPr>
        <w:sdtEndPr/>
        <w:sdtContent>
          <w:r w:rsidRPr="00841B3B">
            <w:rPr>
              <w:rFonts w:ascii="Segoe UI Symbol" w:hAnsi="Segoe UI Symbol" w:cs="Segoe UI Symbol"/>
              <w:szCs w:val="24"/>
            </w:rPr>
            <w:t>☐</w:t>
          </w:r>
        </w:sdtContent>
      </w:sdt>
      <w:r w:rsidRPr="00841B3B">
        <w:rPr>
          <w:szCs w:val="24"/>
        </w:rPr>
        <w:t xml:space="preserve"> нет; </w:t>
      </w:r>
    </w:p>
    <w:p w:rsidR="00841B3B" w:rsidRPr="00841B3B" w:rsidRDefault="00841B3B" w:rsidP="00841B3B">
      <w:pPr>
        <w:jc w:val="both"/>
        <w:rPr>
          <w:szCs w:val="24"/>
        </w:rPr>
      </w:pPr>
      <w:r w:rsidRPr="00841B3B">
        <w:rPr>
          <w:szCs w:val="24"/>
        </w:rPr>
        <w:t xml:space="preserve">с использованием личного кабинета на Едином портале (в случае подачи заявления через личный кабинет на Едином портале): </w:t>
      </w:r>
      <w:sdt>
        <w:sdtPr>
          <w:rPr>
            <w:szCs w:val="24"/>
          </w:rPr>
          <w:id w:val="1028763371"/>
          <w14:checkbox>
            <w14:checked w14:val="0"/>
            <w14:checkedState w14:val="2612" w14:font="MS Gothic"/>
            <w14:uncheckedState w14:val="2610" w14:font="MS Gothic"/>
          </w14:checkbox>
        </w:sdtPr>
        <w:sdtEndPr/>
        <w:sdtContent>
          <w:r w:rsidRPr="00841B3B">
            <w:rPr>
              <w:rFonts w:ascii="Segoe UI Symbol" w:hAnsi="Segoe UI Symbol" w:cs="Segoe UI Symbol"/>
              <w:szCs w:val="24"/>
            </w:rPr>
            <w:t>☐</w:t>
          </w:r>
        </w:sdtContent>
      </w:sdt>
      <w:r w:rsidRPr="00841B3B">
        <w:rPr>
          <w:szCs w:val="24"/>
        </w:rPr>
        <w:t xml:space="preserve"> да, </w:t>
      </w:r>
      <w:sdt>
        <w:sdtPr>
          <w:rPr>
            <w:szCs w:val="24"/>
          </w:rPr>
          <w:id w:val="-794525856"/>
          <w14:checkbox>
            <w14:checked w14:val="0"/>
            <w14:checkedState w14:val="2612" w14:font="MS Gothic"/>
            <w14:uncheckedState w14:val="2610" w14:font="MS Gothic"/>
          </w14:checkbox>
        </w:sdtPr>
        <w:sdtEndPr/>
        <w:sdtContent>
          <w:r w:rsidRPr="00841B3B">
            <w:rPr>
              <w:rFonts w:ascii="Segoe UI Symbol" w:hAnsi="Segoe UI Symbol" w:cs="Segoe UI Symbol"/>
              <w:szCs w:val="24"/>
            </w:rPr>
            <w:t>☐</w:t>
          </w:r>
        </w:sdtContent>
      </w:sdt>
      <w:r w:rsidRPr="00841B3B">
        <w:rPr>
          <w:szCs w:val="24"/>
        </w:rPr>
        <w:t xml:space="preserve"> нет; </w:t>
      </w:r>
    </w:p>
    <w:p w:rsidR="00841B3B" w:rsidRPr="00841B3B" w:rsidRDefault="00841B3B" w:rsidP="00841B3B">
      <w:pPr>
        <w:jc w:val="both"/>
        <w:rPr>
          <w:szCs w:val="24"/>
        </w:rPr>
      </w:pPr>
      <w:r w:rsidRPr="00841B3B">
        <w:rPr>
          <w:szCs w:val="24"/>
        </w:rPr>
        <w:t xml:space="preserve">посредством почтового отправления: </w:t>
      </w:r>
      <w:sdt>
        <w:sdtPr>
          <w:rPr>
            <w:szCs w:val="24"/>
          </w:rPr>
          <w:id w:val="-435987259"/>
          <w14:checkbox>
            <w14:checked w14:val="0"/>
            <w14:checkedState w14:val="2612" w14:font="MS Gothic"/>
            <w14:uncheckedState w14:val="2610" w14:font="MS Gothic"/>
          </w14:checkbox>
        </w:sdtPr>
        <w:sdtEndPr/>
        <w:sdtContent>
          <w:r w:rsidRPr="00841B3B">
            <w:rPr>
              <w:rFonts w:ascii="Segoe UI Symbol" w:hAnsi="Segoe UI Symbol" w:cs="Segoe UI Symbol"/>
              <w:szCs w:val="24"/>
            </w:rPr>
            <w:t>☐</w:t>
          </w:r>
        </w:sdtContent>
      </w:sdt>
      <w:r w:rsidRPr="00841B3B">
        <w:rPr>
          <w:szCs w:val="24"/>
        </w:rPr>
        <w:t xml:space="preserve"> да, </w:t>
      </w:r>
      <w:sdt>
        <w:sdtPr>
          <w:rPr>
            <w:szCs w:val="24"/>
          </w:rPr>
          <w:id w:val="1212157861"/>
          <w14:checkbox>
            <w14:checked w14:val="0"/>
            <w14:checkedState w14:val="2612" w14:font="MS Gothic"/>
            <w14:uncheckedState w14:val="2610" w14:font="MS Gothic"/>
          </w14:checkbox>
        </w:sdtPr>
        <w:sdtEndPr/>
        <w:sdtContent>
          <w:r w:rsidRPr="00841B3B">
            <w:rPr>
              <w:rFonts w:ascii="Segoe UI Symbol" w:hAnsi="Segoe UI Symbol" w:cs="Segoe UI Symbol"/>
              <w:szCs w:val="24"/>
            </w:rPr>
            <w:t>☐</w:t>
          </w:r>
        </w:sdtContent>
      </w:sdt>
      <w:r w:rsidRPr="00841B3B">
        <w:rPr>
          <w:szCs w:val="24"/>
        </w:rPr>
        <w:t xml:space="preserve"> нет.</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br w:type="page"/>
      </w:r>
    </w:p>
    <w:p w:rsidR="00841B3B" w:rsidRPr="00841B3B" w:rsidRDefault="00C13254" w:rsidP="00C13254">
      <w:pPr>
        <w:ind w:left="4253"/>
        <w:jc w:val="both"/>
        <w:rPr>
          <w:szCs w:val="24"/>
        </w:rPr>
      </w:pPr>
      <w:r>
        <w:rPr>
          <w:szCs w:val="24"/>
        </w:rPr>
        <w:t>Приложение</w:t>
      </w:r>
      <w:r w:rsidR="00841B3B" w:rsidRPr="00841B3B">
        <w:rPr>
          <w:szCs w:val="24"/>
        </w:rPr>
        <w:t xml:space="preserve"> 5</w:t>
      </w:r>
      <w:r>
        <w:rPr>
          <w:szCs w:val="24"/>
        </w:rPr>
        <w:t xml:space="preserve"> </w:t>
      </w:r>
      <w:r w:rsidR="00841B3B" w:rsidRPr="00841B3B">
        <w:rPr>
          <w:szCs w:val="24"/>
        </w:rPr>
        <w:t xml:space="preserve">к административному регламенту </w:t>
      </w:r>
      <w:r w:rsidRPr="00841B3B">
        <w:rPr>
          <w:rFonts w:eastAsiaTheme="minorHAnsi"/>
          <w:bCs/>
          <w:lang w:eastAsia="en-US"/>
        </w:rPr>
        <w:t>предоставления муниципальной услуги «</w:t>
      </w:r>
      <w:r w:rsidRPr="00841B3B">
        <w:rPr>
          <w:bCs/>
          <w:lang w:eastAsia="en-US"/>
        </w:rPr>
        <w:t>Предоставление информации об объектах учета, содержащейся в реестре муниципального имущества</w:t>
      </w:r>
      <w:r w:rsidRPr="00841B3B">
        <w:rPr>
          <w:rFonts w:eastAsiaTheme="minorHAnsi"/>
          <w:bCs/>
          <w:lang w:eastAsia="en-US"/>
        </w:rPr>
        <w:t>»</w:t>
      </w:r>
    </w:p>
    <w:p w:rsidR="00841B3B" w:rsidRPr="00841B3B" w:rsidRDefault="00841B3B" w:rsidP="00841B3B">
      <w:pPr>
        <w:jc w:val="both"/>
        <w:rPr>
          <w:b/>
          <w:bCs/>
          <w:szCs w:val="24"/>
        </w:rPr>
      </w:pPr>
    </w:p>
    <w:p w:rsidR="00841B3B" w:rsidRPr="00841B3B" w:rsidRDefault="00841B3B" w:rsidP="00841B3B">
      <w:pPr>
        <w:jc w:val="both"/>
        <w:rPr>
          <w:b/>
          <w:bCs/>
          <w:szCs w:val="24"/>
        </w:rPr>
      </w:pPr>
    </w:p>
    <w:p w:rsidR="00841B3B" w:rsidRPr="00841B3B" w:rsidRDefault="00841B3B" w:rsidP="00841B3B">
      <w:pPr>
        <w:jc w:val="center"/>
        <w:rPr>
          <w:szCs w:val="24"/>
        </w:rPr>
      </w:pPr>
      <w:r w:rsidRPr="00841B3B">
        <w:rPr>
          <w:b/>
          <w:bCs/>
          <w:szCs w:val="24"/>
        </w:rPr>
        <w:t>Форма решения об отказе в приёме и регистрации документов</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_______________________________________________________________</w:t>
      </w:r>
    </w:p>
    <w:p w:rsidR="00841B3B" w:rsidRPr="00841B3B" w:rsidRDefault="00841B3B" w:rsidP="00841B3B">
      <w:pPr>
        <w:jc w:val="both"/>
        <w:rPr>
          <w:szCs w:val="24"/>
        </w:rPr>
      </w:pPr>
      <w:r w:rsidRPr="00841B3B">
        <w:rPr>
          <w:szCs w:val="24"/>
        </w:rPr>
        <w:t>Наименование органа, уполномоченного на предоставление услуги</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Кому: ________________________ </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Контактные данные: ___________ </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C13254" w:rsidP="00841B3B">
      <w:pPr>
        <w:jc w:val="center"/>
        <w:rPr>
          <w:szCs w:val="24"/>
        </w:rPr>
      </w:pPr>
      <w:r>
        <w:rPr>
          <w:b/>
          <w:bCs/>
          <w:szCs w:val="24"/>
        </w:rPr>
        <w:t>Решение об отказе в прие</w:t>
      </w:r>
      <w:r w:rsidR="00841B3B" w:rsidRPr="00841B3B">
        <w:rPr>
          <w:b/>
          <w:bCs/>
          <w:szCs w:val="24"/>
        </w:rPr>
        <w:t>ме и регистрации документов,</w:t>
      </w:r>
      <w:r w:rsidR="00841B3B" w:rsidRPr="00841B3B">
        <w:rPr>
          <w:szCs w:val="24"/>
        </w:rPr>
        <w:t xml:space="preserve"> </w:t>
      </w:r>
      <w:r w:rsidR="00841B3B" w:rsidRPr="00841B3B">
        <w:rPr>
          <w:szCs w:val="24"/>
        </w:rPr>
        <w:br/>
      </w:r>
      <w:r w:rsidR="00841B3B" w:rsidRPr="00841B3B">
        <w:rPr>
          <w:b/>
          <w:bCs/>
          <w:szCs w:val="24"/>
        </w:rPr>
        <w:t>необходимых для предоставления услуги</w:t>
      </w:r>
    </w:p>
    <w:p w:rsidR="00841B3B" w:rsidRPr="00841B3B" w:rsidRDefault="00841B3B" w:rsidP="00841B3B">
      <w:pPr>
        <w:jc w:val="both"/>
        <w:rPr>
          <w:szCs w:val="24"/>
        </w:rPr>
      </w:pPr>
    </w:p>
    <w:tbl>
      <w:tblPr>
        <w:tblW w:w="0" w:type="auto"/>
        <w:tblInd w:w="988" w:type="dxa"/>
        <w:tblLayout w:type="fixed"/>
        <w:tblLook w:val="0000" w:firstRow="0" w:lastRow="0" w:firstColumn="0" w:lastColumn="0" w:noHBand="0" w:noVBand="0"/>
      </w:tblPr>
      <w:tblGrid>
        <w:gridCol w:w="5244"/>
        <w:gridCol w:w="2977"/>
      </w:tblGrid>
      <w:tr w:rsidR="00841B3B" w:rsidRPr="00841B3B" w:rsidTr="00005B66">
        <w:trPr>
          <w:trHeight w:val="247"/>
        </w:trPr>
        <w:tc>
          <w:tcPr>
            <w:tcW w:w="5244" w:type="dxa"/>
          </w:tcPr>
          <w:p w:rsidR="00841B3B" w:rsidRPr="00841B3B" w:rsidRDefault="00841B3B" w:rsidP="00841B3B">
            <w:pPr>
              <w:jc w:val="both"/>
              <w:rPr>
                <w:szCs w:val="24"/>
              </w:rPr>
            </w:pPr>
            <w:r w:rsidRPr="00841B3B">
              <w:rPr>
                <w:szCs w:val="24"/>
              </w:rPr>
              <w:t>От _________ 20__ г.</w:t>
            </w:r>
          </w:p>
        </w:tc>
        <w:tc>
          <w:tcPr>
            <w:tcW w:w="2977" w:type="dxa"/>
          </w:tcPr>
          <w:p w:rsidR="00841B3B" w:rsidRPr="00841B3B" w:rsidRDefault="00841B3B" w:rsidP="00841B3B">
            <w:pPr>
              <w:jc w:val="both"/>
              <w:rPr>
                <w:szCs w:val="24"/>
              </w:rPr>
            </w:pPr>
            <w:r w:rsidRPr="00841B3B">
              <w:rPr>
                <w:szCs w:val="24"/>
              </w:rPr>
              <w:t>№ _________________</w:t>
            </w:r>
          </w:p>
        </w:tc>
      </w:tr>
    </w:tbl>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 xml:space="preserve">По результатам рассмотрения заявления от ________ № ___________ (Заявитель ___________) принято решение об отказе в приёме и регистрации документов для оказания услуги по следующим основаниям: </w:t>
      </w:r>
    </w:p>
    <w:p w:rsidR="00841B3B" w:rsidRPr="00841B3B" w:rsidRDefault="00841B3B" w:rsidP="00841B3B">
      <w:pPr>
        <w:jc w:val="both"/>
        <w:rPr>
          <w:szCs w:val="24"/>
        </w:rPr>
      </w:pPr>
      <w:r w:rsidRPr="00841B3B">
        <w:rPr>
          <w:szCs w:val="24"/>
        </w:rPr>
        <w:t>___________________________________________________________</w:t>
      </w:r>
    </w:p>
    <w:p w:rsidR="00841B3B" w:rsidRPr="00841B3B" w:rsidRDefault="00841B3B" w:rsidP="00841B3B">
      <w:pPr>
        <w:jc w:val="both"/>
        <w:rPr>
          <w:szCs w:val="24"/>
        </w:rPr>
      </w:pPr>
    </w:p>
    <w:p w:rsidR="00841B3B" w:rsidRPr="00841B3B" w:rsidRDefault="00841B3B" w:rsidP="00841B3B">
      <w:pPr>
        <w:jc w:val="both"/>
        <w:rPr>
          <w:szCs w:val="24"/>
        </w:rPr>
      </w:pPr>
      <w:r w:rsidRPr="00841B3B">
        <w:rPr>
          <w:szCs w:val="24"/>
        </w:rPr>
        <w:t>Дополнительно информируем:______________________________________.</w:t>
      </w:r>
    </w:p>
    <w:p w:rsidR="00841B3B" w:rsidRPr="00841B3B" w:rsidRDefault="00841B3B" w:rsidP="00841B3B">
      <w:pPr>
        <w:jc w:val="both"/>
        <w:rPr>
          <w:szCs w:val="24"/>
        </w:rPr>
      </w:pPr>
      <w:r w:rsidRPr="00841B3B">
        <w:rPr>
          <w:szCs w:val="24"/>
        </w:rPr>
        <w:t>Вы вправе повторно обратиться в уполномоченный орган с заявлением после устранения указанных нарушений.</w:t>
      </w:r>
    </w:p>
    <w:p w:rsidR="00841B3B" w:rsidRPr="00841B3B" w:rsidRDefault="00841B3B" w:rsidP="00841B3B">
      <w:pPr>
        <w:jc w:val="both"/>
        <w:rPr>
          <w:szCs w:val="24"/>
        </w:rPr>
      </w:pPr>
      <w:r w:rsidRPr="00841B3B">
        <w:rPr>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r w:rsidRPr="00841B3B">
        <w:rPr>
          <w:noProof/>
          <w:szCs w:val="24"/>
        </w:rPr>
        <mc:AlternateContent>
          <mc:Choice Requires="wps">
            <w:drawing>
              <wp:anchor distT="0" distB="0" distL="114300" distR="114300" simplePos="0" relativeHeight="251662848" behindDoc="0" locked="0" layoutInCell="1" allowOverlap="1" wp14:anchorId="353DA2CF" wp14:editId="189BB572">
                <wp:simplePos x="0" y="0"/>
                <wp:positionH relativeFrom="column">
                  <wp:posOffset>2349113</wp:posOffset>
                </wp:positionH>
                <wp:positionV relativeFrom="paragraph">
                  <wp:posOffset>107895</wp:posOffset>
                </wp:positionV>
                <wp:extent cx="2560320" cy="1121134"/>
                <wp:effectExtent l="0" t="0" r="11430" b="2222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560320" cy="1121134"/>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oundrect w14:anchorId="32666087" id="Скругленный прямоугольник 6" o:spid="_x0000_s1026" style="position:absolute;margin-left:184.95pt;margin-top:8.5pt;width:201.6pt;height:88.3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" filled="f" strokecolor="#385d8a" strokeweight="2pt"/>
            </w:pict>
          </mc:Fallback>
        </mc:AlternateContent>
      </w:r>
      <w:r w:rsidRPr="00841B3B">
        <w:rPr>
          <w:szCs w:val="24"/>
        </w:rPr>
        <w:t xml:space="preserve">Должность сотрудника, </w:t>
      </w:r>
    </w:p>
    <w:p w:rsidR="00841B3B" w:rsidRPr="00841B3B" w:rsidRDefault="00841B3B" w:rsidP="00841B3B">
      <w:pPr>
        <w:jc w:val="both"/>
        <w:rPr>
          <w:szCs w:val="24"/>
        </w:rPr>
      </w:pPr>
      <w:r w:rsidRPr="00841B3B">
        <w:rPr>
          <w:szCs w:val="24"/>
        </w:rPr>
        <w:t>принявшего решение</w:t>
      </w:r>
      <w:r w:rsidRPr="00841B3B">
        <w:rPr>
          <w:szCs w:val="24"/>
        </w:rPr>
        <w:tab/>
      </w:r>
      <w:r w:rsidRPr="00841B3B">
        <w:rPr>
          <w:szCs w:val="24"/>
        </w:rPr>
        <w:tab/>
        <w:t xml:space="preserve">Сведения об </w:t>
      </w:r>
      <w:r w:rsidRPr="00841B3B">
        <w:rPr>
          <w:szCs w:val="24"/>
        </w:rPr>
        <w:tab/>
      </w:r>
      <w:r w:rsidRPr="00841B3B">
        <w:rPr>
          <w:szCs w:val="24"/>
        </w:rPr>
        <w:tab/>
        <w:t xml:space="preserve">         И.О. Фамилия</w:t>
      </w:r>
    </w:p>
    <w:p w:rsidR="00841B3B" w:rsidRPr="00841B3B" w:rsidRDefault="00841B3B" w:rsidP="00841B3B">
      <w:pPr>
        <w:jc w:val="both"/>
        <w:rPr>
          <w:szCs w:val="24"/>
        </w:rPr>
      </w:pPr>
      <w:r w:rsidRPr="00841B3B">
        <w:rPr>
          <w:szCs w:val="24"/>
        </w:rPr>
        <w:t xml:space="preserve">электронной </w:t>
      </w:r>
    </w:p>
    <w:p w:rsidR="00841B3B" w:rsidRPr="00841B3B" w:rsidRDefault="00841B3B" w:rsidP="00841B3B">
      <w:pPr>
        <w:jc w:val="both"/>
        <w:rPr>
          <w:szCs w:val="24"/>
        </w:rPr>
      </w:pPr>
      <w:r w:rsidRPr="00841B3B">
        <w:rPr>
          <w:szCs w:val="24"/>
        </w:rPr>
        <w:tab/>
      </w:r>
      <w:r w:rsidRPr="00841B3B">
        <w:rPr>
          <w:szCs w:val="24"/>
        </w:rPr>
        <w:tab/>
      </w:r>
      <w:r w:rsidRPr="00841B3B">
        <w:rPr>
          <w:szCs w:val="24"/>
        </w:rPr>
        <w:tab/>
      </w:r>
      <w:r w:rsidRPr="00841B3B">
        <w:rPr>
          <w:szCs w:val="24"/>
        </w:rPr>
        <w:tab/>
      </w:r>
      <w:r w:rsidRPr="00841B3B">
        <w:rPr>
          <w:szCs w:val="24"/>
        </w:rPr>
        <w:tab/>
        <w:t xml:space="preserve">подписи </w:t>
      </w:r>
      <w:r w:rsidRPr="00841B3B">
        <w:rPr>
          <w:szCs w:val="24"/>
        </w:rPr>
        <w:tab/>
      </w:r>
      <w:r w:rsidRPr="00841B3B">
        <w:rPr>
          <w:szCs w:val="24"/>
        </w:rPr>
        <w:tab/>
      </w:r>
      <w:r w:rsidRPr="00841B3B">
        <w:rPr>
          <w:szCs w:val="24"/>
        </w:rPr>
        <w:tab/>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both"/>
        <w:rPr>
          <w:b/>
          <w:bCs/>
          <w:szCs w:val="24"/>
        </w:rPr>
      </w:pPr>
    </w:p>
    <w:p w:rsidR="00841B3B" w:rsidRPr="00841B3B" w:rsidRDefault="00841B3B" w:rsidP="00841B3B">
      <w:pPr>
        <w:jc w:val="both"/>
        <w:rPr>
          <w:b/>
          <w:bCs/>
          <w:szCs w:val="24"/>
        </w:rPr>
      </w:pPr>
      <w:r w:rsidRPr="00841B3B">
        <w:rPr>
          <w:b/>
          <w:bCs/>
          <w:szCs w:val="24"/>
        </w:rPr>
        <w:br w:type="page"/>
      </w:r>
    </w:p>
    <w:p w:rsidR="00841B3B" w:rsidRPr="00841B3B" w:rsidRDefault="00841B3B" w:rsidP="00C13254">
      <w:pPr>
        <w:ind w:left="4253"/>
        <w:jc w:val="both"/>
        <w:rPr>
          <w:szCs w:val="24"/>
        </w:rPr>
      </w:pPr>
      <w:r w:rsidRPr="00841B3B">
        <w:rPr>
          <w:szCs w:val="24"/>
        </w:rPr>
        <w:t>П</w:t>
      </w:r>
      <w:r w:rsidR="00C13254">
        <w:rPr>
          <w:szCs w:val="24"/>
        </w:rPr>
        <w:t>риложение</w:t>
      </w:r>
      <w:r w:rsidRPr="00841B3B">
        <w:rPr>
          <w:szCs w:val="24"/>
        </w:rPr>
        <w:t xml:space="preserve"> 6</w:t>
      </w:r>
      <w:r w:rsidR="00C13254">
        <w:rPr>
          <w:szCs w:val="24"/>
        </w:rPr>
        <w:t xml:space="preserve"> </w:t>
      </w:r>
      <w:r w:rsidRPr="00841B3B">
        <w:rPr>
          <w:szCs w:val="24"/>
        </w:rPr>
        <w:t xml:space="preserve">к административному регламенту </w:t>
      </w:r>
      <w:r w:rsidR="00C13254" w:rsidRPr="00841B3B">
        <w:rPr>
          <w:rFonts w:eastAsiaTheme="minorHAnsi"/>
          <w:bCs/>
          <w:lang w:eastAsia="en-US"/>
        </w:rPr>
        <w:t>предоставления муниципальной услуги «</w:t>
      </w:r>
      <w:r w:rsidR="00C13254" w:rsidRPr="00841B3B">
        <w:rPr>
          <w:bCs/>
          <w:lang w:eastAsia="en-US"/>
        </w:rPr>
        <w:t>Предоставление информации об объектах учета, содержащейся в реестре муниципального имущества</w:t>
      </w:r>
      <w:r w:rsidR="00C13254" w:rsidRPr="00841B3B">
        <w:rPr>
          <w:rFonts w:eastAsiaTheme="minorHAnsi"/>
          <w:bCs/>
          <w:lang w:eastAsia="en-US"/>
        </w:rPr>
        <w:t>»</w:t>
      </w:r>
    </w:p>
    <w:p w:rsidR="00841B3B" w:rsidRPr="00841B3B" w:rsidRDefault="00841B3B" w:rsidP="00841B3B">
      <w:pPr>
        <w:jc w:val="both"/>
        <w:rPr>
          <w:szCs w:val="24"/>
        </w:rPr>
      </w:pPr>
    </w:p>
    <w:p w:rsidR="00841B3B" w:rsidRPr="00841B3B" w:rsidRDefault="00841B3B" w:rsidP="00841B3B">
      <w:pPr>
        <w:jc w:val="both"/>
        <w:rPr>
          <w:szCs w:val="24"/>
        </w:rPr>
      </w:pPr>
    </w:p>
    <w:p w:rsidR="00841B3B" w:rsidRPr="00841B3B" w:rsidRDefault="00841B3B" w:rsidP="00841B3B">
      <w:pPr>
        <w:jc w:val="center"/>
        <w:rPr>
          <w:b/>
          <w:szCs w:val="24"/>
        </w:rPr>
      </w:pPr>
      <w:r w:rsidRPr="00841B3B">
        <w:rPr>
          <w:b/>
          <w:szCs w:val="24"/>
        </w:rPr>
        <w:t xml:space="preserve">Описание административных процедур (АП) </w:t>
      </w:r>
      <w:r w:rsidRPr="00841B3B">
        <w:rPr>
          <w:b/>
          <w:szCs w:val="24"/>
        </w:rPr>
        <w:br/>
        <w:t>и административных действий (АД)</w:t>
      </w:r>
    </w:p>
    <w:p w:rsidR="00841B3B" w:rsidRPr="00841B3B" w:rsidRDefault="00841B3B" w:rsidP="00841B3B">
      <w:pPr>
        <w:jc w:val="both"/>
        <w:rPr>
          <w:szCs w:val="24"/>
        </w:rPr>
      </w:pPr>
    </w:p>
    <w:tbl>
      <w:tblPr>
        <w:tblStyle w:val="46"/>
        <w:tblW w:w="9747" w:type="dxa"/>
        <w:tblLayout w:type="fixed"/>
        <w:tblLook w:val="04A0" w:firstRow="1" w:lastRow="0" w:firstColumn="1" w:lastColumn="0" w:noHBand="0" w:noVBand="1"/>
      </w:tblPr>
      <w:tblGrid>
        <w:gridCol w:w="846"/>
        <w:gridCol w:w="2097"/>
        <w:gridCol w:w="2127"/>
        <w:gridCol w:w="2409"/>
        <w:gridCol w:w="2268"/>
      </w:tblGrid>
      <w:tr w:rsidR="00841B3B" w:rsidRPr="001E7EAE" w:rsidTr="00005B66">
        <w:tc>
          <w:tcPr>
            <w:tcW w:w="846" w:type="dxa"/>
          </w:tcPr>
          <w:p w:rsidR="00841B3B" w:rsidRDefault="001E7EAE" w:rsidP="001E7EAE">
            <w:pPr>
              <w:jc w:val="center"/>
              <w:rPr>
                <w:rFonts w:ascii="Times New Roman" w:hAnsi="Times New Roman" w:cs="Times New Roman"/>
                <w:b/>
                <w:bCs/>
                <w:sz w:val="24"/>
                <w:szCs w:val="24"/>
              </w:rPr>
            </w:pPr>
            <w:r>
              <w:rPr>
                <w:rFonts w:ascii="Times New Roman" w:hAnsi="Times New Roman" w:cs="Times New Roman"/>
                <w:b/>
                <w:bCs/>
                <w:sz w:val="24"/>
                <w:szCs w:val="24"/>
              </w:rPr>
              <w:t>№</w:t>
            </w:r>
          </w:p>
          <w:p w:rsidR="001E7EAE" w:rsidRPr="001E7EAE" w:rsidRDefault="001E7EAE" w:rsidP="001E7EAE">
            <w:pPr>
              <w:jc w:val="center"/>
              <w:rPr>
                <w:rFonts w:ascii="Times New Roman" w:hAnsi="Times New Roman" w:cs="Times New Roman"/>
                <w:b/>
                <w:bCs/>
                <w:sz w:val="24"/>
                <w:szCs w:val="24"/>
              </w:rPr>
            </w:pPr>
            <w:r>
              <w:rPr>
                <w:rFonts w:ascii="Times New Roman" w:hAnsi="Times New Roman" w:cs="Times New Roman"/>
                <w:b/>
                <w:bCs/>
                <w:sz w:val="24"/>
                <w:szCs w:val="24"/>
              </w:rPr>
              <w:t>п/п</w:t>
            </w:r>
          </w:p>
        </w:tc>
        <w:tc>
          <w:tcPr>
            <w:tcW w:w="2097" w:type="dxa"/>
          </w:tcPr>
          <w:p w:rsidR="00841B3B" w:rsidRPr="001E7EAE" w:rsidRDefault="00841B3B" w:rsidP="001E7EAE">
            <w:pPr>
              <w:jc w:val="center"/>
              <w:rPr>
                <w:rFonts w:ascii="Times New Roman" w:hAnsi="Times New Roman" w:cs="Times New Roman"/>
                <w:b/>
                <w:bCs/>
                <w:sz w:val="24"/>
                <w:szCs w:val="24"/>
              </w:rPr>
            </w:pPr>
            <w:r w:rsidRPr="001E7EAE">
              <w:rPr>
                <w:rFonts w:ascii="Times New Roman" w:hAnsi="Times New Roman" w:cs="Times New Roman"/>
                <w:b/>
                <w:sz w:val="24"/>
                <w:szCs w:val="24"/>
              </w:rPr>
              <w:t>Место выполнения действия/ используемая ИС</w:t>
            </w:r>
            <w:r w:rsidRPr="001E7EAE">
              <w:rPr>
                <w:rFonts w:ascii="Times New Roman" w:hAnsi="Times New Roman" w:cs="Times New Roman"/>
                <w:b/>
                <w:sz w:val="24"/>
                <w:szCs w:val="24"/>
                <w:vertAlign w:val="superscript"/>
              </w:rPr>
              <w:footnoteReference w:id="3"/>
            </w:r>
          </w:p>
        </w:tc>
        <w:tc>
          <w:tcPr>
            <w:tcW w:w="2127" w:type="dxa"/>
          </w:tcPr>
          <w:tbl>
            <w:tblPr>
              <w:tblW w:w="2302" w:type="dxa"/>
              <w:tblBorders>
                <w:top w:val="nil"/>
                <w:left w:val="nil"/>
                <w:bottom w:val="nil"/>
                <w:right w:val="nil"/>
              </w:tblBorders>
              <w:tblLayout w:type="fixed"/>
              <w:tblLook w:val="0000" w:firstRow="0" w:lastRow="0" w:firstColumn="0" w:lastColumn="0" w:noHBand="0" w:noVBand="0"/>
            </w:tblPr>
            <w:tblGrid>
              <w:gridCol w:w="2302"/>
            </w:tblGrid>
            <w:tr w:rsidR="00841B3B" w:rsidRPr="001E7EAE" w:rsidTr="00005B66">
              <w:trPr>
                <w:trHeight w:val="391"/>
              </w:trPr>
              <w:tc>
                <w:tcPr>
                  <w:tcW w:w="2302" w:type="dxa"/>
                </w:tcPr>
                <w:p w:rsidR="00841B3B" w:rsidRPr="001E7EAE" w:rsidRDefault="00841B3B" w:rsidP="001E7EAE">
                  <w:pPr>
                    <w:jc w:val="center"/>
                    <w:rPr>
                      <w:b/>
                      <w:sz w:val="24"/>
                      <w:szCs w:val="24"/>
                    </w:rPr>
                  </w:pPr>
                  <w:r w:rsidRPr="001E7EAE">
                    <w:rPr>
                      <w:b/>
                      <w:sz w:val="24"/>
                      <w:szCs w:val="24"/>
                    </w:rPr>
                    <w:t>Процедуры</w:t>
                  </w:r>
                  <w:r w:rsidRPr="001E7EAE">
                    <w:rPr>
                      <w:b/>
                      <w:sz w:val="24"/>
                      <w:szCs w:val="24"/>
                      <w:vertAlign w:val="superscript"/>
                    </w:rPr>
                    <w:footnoteReference w:id="4"/>
                  </w:r>
                </w:p>
              </w:tc>
            </w:tr>
          </w:tbl>
          <w:p w:rsidR="00841B3B" w:rsidRPr="001E7EAE" w:rsidRDefault="00841B3B" w:rsidP="001E7EAE">
            <w:pPr>
              <w:jc w:val="center"/>
              <w:rPr>
                <w:rFonts w:ascii="Times New Roman" w:hAnsi="Times New Roman" w:cs="Times New Roman"/>
                <w:b/>
                <w:bCs/>
                <w:sz w:val="24"/>
                <w:szCs w:val="24"/>
              </w:rPr>
            </w:pPr>
          </w:p>
        </w:tc>
        <w:tc>
          <w:tcPr>
            <w:tcW w:w="2409" w:type="dxa"/>
          </w:tcPr>
          <w:p w:rsidR="00841B3B" w:rsidRPr="001E7EAE" w:rsidRDefault="00841B3B" w:rsidP="001E7EAE">
            <w:pPr>
              <w:jc w:val="center"/>
              <w:rPr>
                <w:rFonts w:ascii="Times New Roman" w:hAnsi="Times New Roman" w:cs="Times New Roman"/>
                <w:b/>
                <w:bCs/>
                <w:sz w:val="24"/>
                <w:szCs w:val="24"/>
              </w:rPr>
            </w:pPr>
            <w:r w:rsidRPr="001E7EAE">
              <w:rPr>
                <w:rFonts w:ascii="Times New Roman" w:hAnsi="Times New Roman" w:cs="Times New Roman"/>
                <w:b/>
                <w:sz w:val="24"/>
                <w:szCs w:val="24"/>
              </w:rPr>
              <w:t>Действия</w:t>
            </w:r>
          </w:p>
        </w:tc>
        <w:tc>
          <w:tcPr>
            <w:tcW w:w="2268" w:type="dxa"/>
          </w:tcPr>
          <w:p w:rsidR="00841B3B" w:rsidRPr="001E7EAE" w:rsidRDefault="00841B3B" w:rsidP="001E7EAE">
            <w:pPr>
              <w:jc w:val="center"/>
              <w:rPr>
                <w:rFonts w:ascii="Times New Roman" w:hAnsi="Times New Roman" w:cs="Times New Roman"/>
                <w:b/>
                <w:bCs/>
                <w:sz w:val="24"/>
                <w:szCs w:val="24"/>
              </w:rPr>
            </w:pPr>
            <w:r w:rsidRPr="001E7EAE">
              <w:rPr>
                <w:rFonts w:ascii="Times New Roman" w:hAnsi="Times New Roman" w:cs="Times New Roman"/>
                <w:b/>
                <w:sz w:val="24"/>
                <w:szCs w:val="24"/>
              </w:rPr>
              <w:t>Максимальный срок</w:t>
            </w:r>
          </w:p>
        </w:tc>
      </w:tr>
      <w:tr w:rsidR="00841B3B" w:rsidRPr="001E7EAE" w:rsidTr="00005B66">
        <w:tc>
          <w:tcPr>
            <w:tcW w:w="846"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1</w:t>
            </w:r>
            <w:r w:rsidR="001E7EAE">
              <w:rPr>
                <w:rFonts w:ascii="Times New Roman" w:hAnsi="Times New Roman" w:cs="Times New Roman"/>
                <w:sz w:val="24"/>
                <w:szCs w:val="24"/>
              </w:rPr>
              <w:t>.</w:t>
            </w:r>
          </w:p>
        </w:tc>
        <w:tc>
          <w:tcPr>
            <w:tcW w:w="2097" w:type="dxa"/>
            <w:vAlign w:val="center"/>
          </w:tcPr>
          <w:p w:rsidR="00841B3B" w:rsidRPr="001E7EAE" w:rsidRDefault="00841B3B" w:rsidP="001E7EAE">
            <w:pPr>
              <w:jc w:val="both"/>
              <w:rPr>
                <w:rFonts w:ascii="Times New Roman" w:hAnsi="Times New Roman" w:cs="Times New Roman"/>
                <w:b/>
                <w:bCs/>
                <w:sz w:val="24"/>
                <w:szCs w:val="24"/>
              </w:rPr>
            </w:pPr>
            <w:r w:rsidRPr="001E7EAE">
              <w:rPr>
                <w:rFonts w:ascii="Times New Roman" w:hAnsi="Times New Roman" w:cs="Times New Roman"/>
                <w:sz w:val="24"/>
                <w:szCs w:val="24"/>
              </w:rPr>
              <w:t>Пилотный субъект/ПГС</w:t>
            </w:r>
            <w:r w:rsidRPr="001E7EAE">
              <w:rPr>
                <w:rFonts w:ascii="Times New Roman" w:hAnsi="Times New Roman" w:cs="Times New Roman"/>
                <w:sz w:val="24"/>
                <w:szCs w:val="24"/>
                <w:vertAlign w:val="superscript"/>
              </w:rPr>
              <w:footnoteReference w:id="5"/>
            </w:r>
          </w:p>
        </w:tc>
        <w:tc>
          <w:tcPr>
            <w:tcW w:w="2127" w:type="dxa"/>
            <w:vMerge w:val="restart"/>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 xml:space="preserve">АП1. Проверка документов и регистрация заявления </w:t>
            </w:r>
          </w:p>
          <w:p w:rsidR="00841B3B" w:rsidRPr="001E7EAE" w:rsidRDefault="00841B3B" w:rsidP="001E7EAE">
            <w:pPr>
              <w:jc w:val="both"/>
              <w:rPr>
                <w:rFonts w:ascii="Times New Roman" w:hAnsi="Times New Roman" w:cs="Times New Roman"/>
                <w:b/>
                <w:bCs/>
                <w:sz w:val="24"/>
                <w:szCs w:val="24"/>
              </w:rPr>
            </w:pPr>
          </w:p>
        </w:tc>
        <w:tc>
          <w:tcPr>
            <w:tcW w:w="2409" w:type="dxa"/>
            <w:vAlign w:val="center"/>
          </w:tcPr>
          <w:p w:rsidR="00841B3B" w:rsidRPr="001E7EAE" w:rsidRDefault="00841B3B" w:rsidP="001E7EAE">
            <w:pPr>
              <w:jc w:val="both"/>
              <w:rPr>
                <w:rFonts w:ascii="Times New Roman" w:hAnsi="Times New Roman" w:cs="Times New Roman"/>
                <w:b/>
                <w:bCs/>
                <w:sz w:val="24"/>
                <w:szCs w:val="24"/>
              </w:rPr>
            </w:pPr>
            <w:r w:rsidRPr="001E7EAE">
              <w:rPr>
                <w:rFonts w:ascii="Times New Roman" w:hAnsi="Times New Roman" w:cs="Times New Roman"/>
                <w:sz w:val="24"/>
                <w:szCs w:val="24"/>
              </w:rPr>
              <w:t xml:space="preserve">АД1.1. Контроль комплектности предоставленных документов </w:t>
            </w:r>
          </w:p>
        </w:tc>
        <w:tc>
          <w:tcPr>
            <w:tcW w:w="2268" w:type="dxa"/>
            <w:vMerge w:val="restart"/>
            <w:vAlign w:val="center"/>
          </w:tcPr>
          <w:p w:rsidR="00841B3B" w:rsidRPr="001E7EAE" w:rsidRDefault="001E7EAE" w:rsidP="001E7EAE">
            <w:pPr>
              <w:jc w:val="both"/>
              <w:rPr>
                <w:rFonts w:ascii="Times New Roman" w:hAnsi="Times New Roman" w:cs="Times New Roman"/>
                <w:sz w:val="24"/>
                <w:szCs w:val="24"/>
              </w:rPr>
            </w:pPr>
            <w:r>
              <w:rPr>
                <w:rFonts w:ascii="Times New Roman" w:hAnsi="Times New Roman" w:cs="Times New Roman"/>
                <w:sz w:val="24"/>
                <w:szCs w:val="24"/>
              </w:rPr>
              <w:t>д</w:t>
            </w:r>
            <w:r w:rsidR="00841B3B" w:rsidRPr="001E7EAE">
              <w:rPr>
                <w:rFonts w:ascii="Times New Roman" w:hAnsi="Times New Roman" w:cs="Times New Roman"/>
                <w:sz w:val="24"/>
                <w:szCs w:val="24"/>
              </w:rPr>
              <w:t xml:space="preserve">о 1 рабочего дня* (не включается в срок предоставления услуги) </w:t>
            </w:r>
          </w:p>
          <w:p w:rsidR="00841B3B" w:rsidRPr="001E7EAE" w:rsidRDefault="00841B3B" w:rsidP="001E7EAE">
            <w:pPr>
              <w:jc w:val="both"/>
              <w:rPr>
                <w:rFonts w:ascii="Times New Roman" w:hAnsi="Times New Roman" w:cs="Times New Roman"/>
                <w:b/>
                <w:bCs/>
                <w:sz w:val="24"/>
                <w:szCs w:val="24"/>
              </w:rPr>
            </w:pPr>
          </w:p>
        </w:tc>
      </w:tr>
      <w:tr w:rsidR="00841B3B" w:rsidRPr="001E7EAE" w:rsidTr="00005B66">
        <w:tc>
          <w:tcPr>
            <w:tcW w:w="846"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2</w:t>
            </w:r>
            <w:r w:rsidR="001E7EAE">
              <w:rPr>
                <w:rFonts w:ascii="Times New Roman" w:hAnsi="Times New Roman" w:cs="Times New Roman"/>
                <w:sz w:val="24"/>
                <w:szCs w:val="24"/>
              </w:rPr>
              <w:t>.</w:t>
            </w:r>
          </w:p>
        </w:tc>
        <w:tc>
          <w:tcPr>
            <w:tcW w:w="2097" w:type="dxa"/>
            <w:vAlign w:val="center"/>
          </w:tcPr>
          <w:p w:rsidR="00841B3B" w:rsidRPr="001E7EAE" w:rsidRDefault="00841B3B" w:rsidP="001E7EAE">
            <w:pPr>
              <w:jc w:val="both"/>
              <w:rPr>
                <w:rFonts w:ascii="Times New Roman" w:hAnsi="Times New Roman" w:cs="Times New Roman"/>
                <w:b/>
                <w:bCs/>
                <w:sz w:val="24"/>
                <w:szCs w:val="24"/>
              </w:rPr>
            </w:pPr>
            <w:r w:rsidRPr="001E7EAE">
              <w:rPr>
                <w:rFonts w:ascii="Times New Roman" w:hAnsi="Times New Roman" w:cs="Times New Roman"/>
                <w:sz w:val="24"/>
                <w:szCs w:val="24"/>
              </w:rPr>
              <w:t xml:space="preserve">Пилотный субъект/ПГС </w:t>
            </w:r>
          </w:p>
        </w:tc>
        <w:tc>
          <w:tcPr>
            <w:tcW w:w="2127" w:type="dxa"/>
            <w:vMerge/>
            <w:vAlign w:val="center"/>
          </w:tcPr>
          <w:p w:rsidR="00841B3B" w:rsidRPr="001E7EAE" w:rsidRDefault="00841B3B" w:rsidP="001E7EAE">
            <w:pPr>
              <w:jc w:val="both"/>
              <w:rPr>
                <w:rFonts w:ascii="Times New Roman" w:hAnsi="Times New Roman" w:cs="Times New Roman"/>
                <w:b/>
                <w:bCs/>
                <w:sz w:val="24"/>
                <w:szCs w:val="24"/>
              </w:rPr>
            </w:pPr>
          </w:p>
        </w:tc>
        <w:tc>
          <w:tcPr>
            <w:tcW w:w="2409" w:type="dxa"/>
            <w:vAlign w:val="center"/>
          </w:tcPr>
          <w:p w:rsidR="00841B3B" w:rsidRPr="001E7EAE" w:rsidRDefault="00841B3B" w:rsidP="001E7EAE">
            <w:pPr>
              <w:jc w:val="both"/>
              <w:rPr>
                <w:rFonts w:ascii="Times New Roman" w:hAnsi="Times New Roman" w:cs="Times New Roman"/>
                <w:b/>
                <w:bCs/>
                <w:sz w:val="24"/>
                <w:szCs w:val="24"/>
              </w:rPr>
            </w:pPr>
            <w:r w:rsidRPr="001E7EAE">
              <w:rPr>
                <w:rFonts w:ascii="Times New Roman" w:hAnsi="Times New Roman" w:cs="Times New Roman"/>
                <w:sz w:val="24"/>
                <w:szCs w:val="24"/>
              </w:rPr>
              <w:t xml:space="preserve">АД1.2. Подтверждение полномочий представителя заявителя </w:t>
            </w:r>
          </w:p>
        </w:tc>
        <w:tc>
          <w:tcPr>
            <w:tcW w:w="2268" w:type="dxa"/>
            <w:vMerge/>
            <w:vAlign w:val="center"/>
          </w:tcPr>
          <w:p w:rsidR="00841B3B" w:rsidRPr="001E7EAE" w:rsidRDefault="00841B3B" w:rsidP="001E7EAE">
            <w:pPr>
              <w:jc w:val="both"/>
              <w:rPr>
                <w:rFonts w:ascii="Times New Roman" w:hAnsi="Times New Roman" w:cs="Times New Roman"/>
                <w:b/>
                <w:bCs/>
                <w:sz w:val="24"/>
                <w:szCs w:val="24"/>
              </w:rPr>
            </w:pPr>
          </w:p>
        </w:tc>
      </w:tr>
      <w:tr w:rsidR="00841B3B" w:rsidRPr="001E7EAE" w:rsidTr="00005B66">
        <w:tc>
          <w:tcPr>
            <w:tcW w:w="846"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3</w:t>
            </w:r>
            <w:r w:rsidR="001E7EAE">
              <w:rPr>
                <w:rFonts w:ascii="Times New Roman" w:hAnsi="Times New Roman" w:cs="Times New Roman"/>
                <w:sz w:val="24"/>
                <w:szCs w:val="24"/>
              </w:rPr>
              <w:t>.</w:t>
            </w:r>
          </w:p>
        </w:tc>
        <w:tc>
          <w:tcPr>
            <w:tcW w:w="2097" w:type="dxa"/>
            <w:vAlign w:val="center"/>
          </w:tcPr>
          <w:p w:rsidR="00841B3B" w:rsidRPr="001E7EAE" w:rsidRDefault="00841B3B" w:rsidP="001E7EAE">
            <w:pPr>
              <w:jc w:val="both"/>
              <w:rPr>
                <w:rFonts w:ascii="Times New Roman" w:hAnsi="Times New Roman" w:cs="Times New Roman"/>
                <w:b/>
                <w:bCs/>
                <w:sz w:val="24"/>
                <w:szCs w:val="24"/>
              </w:rPr>
            </w:pPr>
            <w:r w:rsidRPr="001E7EAE">
              <w:rPr>
                <w:rFonts w:ascii="Times New Roman" w:hAnsi="Times New Roman" w:cs="Times New Roman"/>
                <w:sz w:val="24"/>
                <w:szCs w:val="24"/>
              </w:rPr>
              <w:t xml:space="preserve">Пилотный субъект/ПГС </w:t>
            </w:r>
          </w:p>
        </w:tc>
        <w:tc>
          <w:tcPr>
            <w:tcW w:w="2127" w:type="dxa"/>
            <w:vMerge/>
            <w:vAlign w:val="center"/>
          </w:tcPr>
          <w:p w:rsidR="00841B3B" w:rsidRPr="001E7EAE" w:rsidRDefault="00841B3B" w:rsidP="001E7EAE">
            <w:pPr>
              <w:jc w:val="both"/>
              <w:rPr>
                <w:rFonts w:ascii="Times New Roman" w:hAnsi="Times New Roman" w:cs="Times New Roman"/>
                <w:b/>
                <w:bCs/>
                <w:sz w:val="24"/>
                <w:szCs w:val="24"/>
              </w:rPr>
            </w:pPr>
          </w:p>
        </w:tc>
        <w:tc>
          <w:tcPr>
            <w:tcW w:w="2409" w:type="dxa"/>
            <w:vAlign w:val="center"/>
          </w:tcPr>
          <w:p w:rsidR="00841B3B" w:rsidRPr="001E7EAE" w:rsidRDefault="00841B3B" w:rsidP="001E7EAE">
            <w:pPr>
              <w:jc w:val="both"/>
              <w:rPr>
                <w:rFonts w:ascii="Times New Roman" w:hAnsi="Times New Roman" w:cs="Times New Roman"/>
                <w:b/>
                <w:bCs/>
                <w:sz w:val="24"/>
                <w:szCs w:val="24"/>
              </w:rPr>
            </w:pPr>
            <w:r w:rsidRPr="001E7EAE">
              <w:rPr>
                <w:rFonts w:ascii="Times New Roman" w:hAnsi="Times New Roman" w:cs="Times New Roman"/>
                <w:sz w:val="24"/>
                <w:szCs w:val="24"/>
              </w:rPr>
              <w:t xml:space="preserve">АД1.3. Регистрация заявления </w:t>
            </w:r>
          </w:p>
        </w:tc>
        <w:tc>
          <w:tcPr>
            <w:tcW w:w="2268" w:type="dxa"/>
            <w:vMerge/>
            <w:vAlign w:val="center"/>
          </w:tcPr>
          <w:p w:rsidR="00841B3B" w:rsidRPr="001E7EAE" w:rsidRDefault="00841B3B" w:rsidP="001E7EAE">
            <w:pPr>
              <w:jc w:val="both"/>
              <w:rPr>
                <w:rFonts w:ascii="Times New Roman" w:hAnsi="Times New Roman" w:cs="Times New Roman"/>
                <w:b/>
                <w:bCs/>
                <w:sz w:val="24"/>
                <w:szCs w:val="24"/>
              </w:rPr>
            </w:pPr>
          </w:p>
        </w:tc>
      </w:tr>
      <w:tr w:rsidR="00841B3B" w:rsidRPr="001E7EAE" w:rsidTr="00005B66">
        <w:tc>
          <w:tcPr>
            <w:tcW w:w="846" w:type="dxa"/>
            <w:vMerge w:val="restart"/>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4</w:t>
            </w:r>
            <w:r w:rsidR="001E7EAE">
              <w:rPr>
                <w:rFonts w:ascii="Times New Roman" w:hAnsi="Times New Roman" w:cs="Times New Roman"/>
                <w:sz w:val="24"/>
                <w:szCs w:val="24"/>
              </w:rPr>
              <w:t>.</w:t>
            </w:r>
          </w:p>
        </w:tc>
        <w:tc>
          <w:tcPr>
            <w:tcW w:w="2097" w:type="dxa"/>
            <w:vMerge w:val="restart"/>
            <w:vAlign w:val="center"/>
          </w:tcPr>
          <w:p w:rsidR="00841B3B" w:rsidRPr="001E7EAE" w:rsidRDefault="00841B3B" w:rsidP="001E7EAE">
            <w:pPr>
              <w:jc w:val="both"/>
              <w:rPr>
                <w:rFonts w:ascii="Times New Roman" w:hAnsi="Times New Roman" w:cs="Times New Roman"/>
                <w:b/>
                <w:bCs/>
                <w:sz w:val="24"/>
                <w:szCs w:val="24"/>
              </w:rPr>
            </w:pPr>
            <w:r w:rsidRPr="001E7EAE">
              <w:rPr>
                <w:rFonts w:ascii="Times New Roman" w:hAnsi="Times New Roman" w:cs="Times New Roman"/>
                <w:sz w:val="24"/>
                <w:szCs w:val="24"/>
              </w:rPr>
              <w:t xml:space="preserve">Пилотный субъект/ПГС </w:t>
            </w:r>
          </w:p>
        </w:tc>
        <w:tc>
          <w:tcPr>
            <w:tcW w:w="2127"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 xml:space="preserve">АП2. Выставление начисления </w:t>
            </w:r>
          </w:p>
        </w:tc>
        <w:tc>
          <w:tcPr>
            <w:tcW w:w="2409"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 xml:space="preserve">Выставление начисления для направления заявителю уведомления о необходимости внесения платы за предоставление выписки </w:t>
            </w:r>
          </w:p>
        </w:tc>
        <w:tc>
          <w:tcPr>
            <w:tcW w:w="2268" w:type="dxa"/>
            <w:vMerge w:val="restart"/>
            <w:vAlign w:val="center"/>
          </w:tcPr>
          <w:p w:rsidR="00841B3B" w:rsidRPr="001E7EAE" w:rsidRDefault="001E7EAE" w:rsidP="001E7EAE">
            <w:pPr>
              <w:jc w:val="both"/>
              <w:rPr>
                <w:rFonts w:ascii="Times New Roman" w:hAnsi="Times New Roman" w:cs="Times New Roman"/>
                <w:sz w:val="24"/>
                <w:szCs w:val="24"/>
              </w:rPr>
            </w:pPr>
            <w:r>
              <w:rPr>
                <w:rFonts w:ascii="Times New Roman" w:hAnsi="Times New Roman" w:cs="Times New Roman"/>
                <w:sz w:val="24"/>
                <w:szCs w:val="24"/>
              </w:rPr>
              <w:t>д</w:t>
            </w:r>
            <w:r w:rsidR="00841B3B" w:rsidRPr="001E7EAE">
              <w:rPr>
                <w:rFonts w:ascii="Times New Roman" w:hAnsi="Times New Roman" w:cs="Times New Roman"/>
                <w:sz w:val="24"/>
                <w:szCs w:val="24"/>
              </w:rPr>
              <w:t xml:space="preserve">о 5 рабочих дней </w:t>
            </w:r>
          </w:p>
        </w:tc>
      </w:tr>
      <w:tr w:rsidR="00841B3B" w:rsidRPr="001E7EAE" w:rsidTr="00005B66">
        <w:tc>
          <w:tcPr>
            <w:tcW w:w="846" w:type="dxa"/>
            <w:vMerge/>
            <w:vAlign w:val="center"/>
          </w:tcPr>
          <w:p w:rsidR="00841B3B" w:rsidRPr="001E7EAE" w:rsidRDefault="00841B3B" w:rsidP="001E7EAE">
            <w:pPr>
              <w:jc w:val="both"/>
              <w:rPr>
                <w:rFonts w:ascii="Times New Roman" w:hAnsi="Times New Roman" w:cs="Times New Roman"/>
                <w:sz w:val="24"/>
                <w:szCs w:val="24"/>
              </w:rPr>
            </w:pPr>
          </w:p>
        </w:tc>
        <w:tc>
          <w:tcPr>
            <w:tcW w:w="2097" w:type="dxa"/>
            <w:vMerge/>
            <w:vAlign w:val="center"/>
          </w:tcPr>
          <w:p w:rsidR="00841B3B" w:rsidRPr="001E7EAE" w:rsidRDefault="00841B3B" w:rsidP="001E7EAE">
            <w:pPr>
              <w:jc w:val="both"/>
              <w:rPr>
                <w:rFonts w:ascii="Times New Roman" w:hAnsi="Times New Roman" w:cs="Times New Roman"/>
                <w:sz w:val="24"/>
                <w:szCs w:val="24"/>
              </w:rPr>
            </w:pPr>
          </w:p>
        </w:tc>
        <w:tc>
          <w:tcPr>
            <w:tcW w:w="2127" w:type="dxa"/>
            <w:vMerge w:val="restart"/>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 xml:space="preserve">АП3. Получение сведений посредством СМЭВ </w:t>
            </w:r>
          </w:p>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 xml:space="preserve">АП5. Рассмотрение документов и сведений </w:t>
            </w:r>
          </w:p>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 xml:space="preserve">АП4. Принятие решения о предоставлении услуги </w:t>
            </w:r>
          </w:p>
          <w:p w:rsidR="00841B3B" w:rsidRPr="001E7EAE" w:rsidRDefault="00841B3B" w:rsidP="001E7EAE">
            <w:pPr>
              <w:jc w:val="both"/>
              <w:rPr>
                <w:rFonts w:ascii="Times New Roman" w:hAnsi="Times New Roman" w:cs="Times New Roman"/>
                <w:b/>
                <w:bCs/>
                <w:sz w:val="24"/>
                <w:szCs w:val="24"/>
              </w:rPr>
            </w:pPr>
          </w:p>
        </w:tc>
        <w:tc>
          <w:tcPr>
            <w:tcW w:w="2409"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АД1.4. Принятие решения об отказе в приеме документов АД2.1. Принятие решения о предоставлении услуги</w:t>
            </w:r>
          </w:p>
        </w:tc>
        <w:tc>
          <w:tcPr>
            <w:tcW w:w="2268" w:type="dxa"/>
            <w:vMerge/>
            <w:vAlign w:val="center"/>
          </w:tcPr>
          <w:p w:rsidR="00841B3B" w:rsidRPr="001E7EAE" w:rsidRDefault="00841B3B" w:rsidP="001E7EAE">
            <w:pPr>
              <w:jc w:val="both"/>
              <w:rPr>
                <w:rFonts w:ascii="Times New Roman" w:hAnsi="Times New Roman" w:cs="Times New Roman"/>
                <w:b/>
                <w:bCs/>
                <w:sz w:val="24"/>
                <w:szCs w:val="24"/>
              </w:rPr>
            </w:pPr>
          </w:p>
        </w:tc>
      </w:tr>
      <w:tr w:rsidR="00841B3B" w:rsidRPr="001E7EAE" w:rsidTr="00005B66">
        <w:tc>
          <w:tcPr>
            <w:tcW w:w="846"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5</w:t>
            </w:r>
            <w:r w:rsidR="001E7EAE">
              <w:rPr>
                <w:rFonts w:ascii="Times New Roman" w:hAnsi="Times New Roman" w:cs="Times New Roman"/>
                <w:sz w:val="24"/>
                <w:szCs w:val="24"/>
              </w:rPr>
              <w:t>.</w:t>
            </w:r>
          </w:p>
        </w:tc>
        <w:tc>
          <w:tcPr>
            <w:tcW w:w="2097" w:type="dxa"/>
            <w:vAlign w:val="center"/>
          </w:tcPr>
          <w:p w:rsidR="00841B3B" w:rsidRPr="001E7EAE" w:rsidRDefault="00841B3B" w:rsidP="001E7EAE">
            <w:pPr>
              <w:jc w:val="both"/>
              <w:rPr>
                <w:rFonts w:ascii="Times New Roman" w:hAnsi="Times New Roman" w:cs="Times New Roman"/>
                <w:b/>
                <w:bCs/>
                <w:sz w:val="24"/>
                <w:szCs w:val="24"/>
              </w:rPr>
            </w:pPr>
            <w:r w:rsidRPr="001E7EAE">
              <w:rPr>
                <w:rFonts w:ascii="Times New Roman" w:hAnsi="Times New Roman" w:cs="Times New Roman"/>
                <w:sz w:val="24"/>
                <w:szCs w:val="24"/>
              </w:rPr>
              <w:t xml:space="preserve">Пилотный субъект/ПГС </w:t>
            </w:r>
          </w:p>
        </w:tc>
        <w:tc>
          <w:tcPr>
            <w:tcW w:w="2127" w:type="dxa"/>
            <w:vMerge/>
            <w:vAlign w:val="center"/>
          </w:tcPr>
          <w:p w:rsidR="00841B3B" w:rsidRPr="001E7EAE" w:rsidRDefault="00841B3B" w:rsidP="001E7EAE">
            <w:pPr>
              <w:jc w:val="both"/>
              <w:rPr>
                <w:rFonts w:ascii="Times New Roman" w:hAnsi="Times New Roman" w:cs="Times New Roman"/>
                <w:b/>
                <w:bCs/>
                <w:sz w:val="24"/>
                <w:szCs w:val="24"/>
              </w:rPr>
            </w:pPr>
          </w:p>
        </w:tc>
        <w:tc>
          <w:tcPr>
            <w:tcW w:w="2409"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АД2.2. Формирование решения о предоставлении услуги</w:t>
            </w:r>
          </w:p>
        </w:tc>
        <w:tc>
          <w:tcPr>
            <w:tcW w:w="2268" w:type="dxa"/>
            <w:vMerge/>
            <w:vAlign w:val="center"/>
          </w:tcPr>
          <w:p w:rsidR="00841B3B" w:rsidRPr="001E7EAE" w:rsidRDefault="00841B3B" w:rsidP="001E7EAE">
            <w:pPr>
              <w:jc w:val="both"/>
              <w:rPr>
                <w:rFonts w:ascii="Times New Roman" w:hAnsi="Times New Roman" w:cs="Times New Roman"/>
                <w:b/>
                <w:bCs/>
                <w:sz w:val="24"/>
                <w:szCs w:val="24"/>
              </w:rPr>
            </w:pPr>
          </w:p>
        </w:tc>
      </w:tr>
      <w:tr w:rsidR="00841B3B" w:rsidRPr="001E7EAE" w:rsidTr="00005B66">
        <w:tc>
          <w:tcPr>
            <w:tcW w:w="846"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6</w:t>
            </w:r>
          </w:p>
        </w:tc>
        <w:tc>
          <w:tcPr>
            <w:tcW w:w="2097" w:type="dxa"/>
            <w:vAlign w:val="center"/>
          </w:tcPr>
          <w:p w:rsidR="00841B3B" w:rsidRPr="001E7EAE" w:rsidRDefault="00841B3B" w:rsidP="001E7EAE">
            <w:pPr>
              <w:jc w:val="both"/>
              <w:rPr>
                <w:rFonts w:ascii="Times New Roman" w:hAnsi="Times New Roman" w:cs="Times New Roman"/>
                <w:b/>
                <w:bCs/>
                <w:sz w:val="24"/>
                <w:szCs w:val="24"/>
              </w:rPr>
            </w:pPr>
            <w:r w:rsidRPr="001E7EAE">
              <w:rPr>
                <w:rFonts w:ascii="Times New Roman" w:hAnsi="Times New Roman" w:cs="Times New Roman"/>
                <w:sz w:val="24"/>
                <w:szCs w:val="24"/>
              </w:rPr>
              <w:t xml:space="preserve">Пилотный субъект/ПГС </w:t>
            </w:r>
          </w:p>
        </w:tc>
        <w:tc>
          <w:tcPr>
            <w:tcW w:w="2127" w:type="dxa"/>
            <w:vMerge/>
            <w:vAlign w:val="center"/>
          </w:tcPr>
          <w:p w:rsidR="00841B3B" w:rsidRPr="001E7EAE" w:rsidRDefault="00841B3B" w:rsidP="001E7EAE">
            <w:pPr>
              <w:jc w:val="both"/>
              <w:rPr>
                <w:rFonts w:ascii="Times New Roman" w:hAnsi="Times New Roman" w:cs="Times New Roman"/>
                <w:b/>
                <w:bCs/>
                <w:sz w:val="24"/>
                <w:szCs w:val="24"/>
              </w:rPr>
            </w:pPr>
          </w:p>
        </w:tc>
        <w:tc>
          <w:tcPr>
            <w:tcW w:w="2409" w:type="dxa"/>
            <w:vAlign w:val="center"/>
          </w:tcPr>
          <w:p w:rsidR="00841B3B" w:rsidRPr="001E7EAE" w:rsidRDefault="00841B3B" w:rsidP="001E7EAE">
            <w:pPr>
              <w:jc w:val="both"/>
              <w:rPr>
                <w:rFonts w:ascii="Times New Roman" w:hAnsi="Times New Roman" w:cs="Times New Roman"/>
                <w:sz w:val="24"/>
                <w:szCs w:val="24"/>
              </w:rPr>
            </w:pPr>
            <w:r w:rsidRPr="001E7EAE">
              <w:rPr>
                <w:rFonts w:ascii="Times New Roman" w:hAnsi="Times New Roman" w:cs="Times New Roman"/>
                <w:sz w:val="24"/>
                <w:szCs w:val="24"/>
              </w:rPr>
              <w:t xml:space="preserve">АД2.3. Принятие решения об отказе в предоставлении услуги </w:t>
            </w:r>
          </w:p>
        </w:tc>
        <w:tc>
          <w:tcPr>
            <w:tcW w:w="2268" w:type="dxa"/>
            <w:vMerge/>
            <w:vAlign w:val="center"/>
          </w:tcPr>
          <w:p w:rsidR="00841B3B" w:rsidRPr="001E7EAE" w:rsidRDefault="00841B3B" w:rsidP="001E7EAE">
            <w:pPr>
              <w:jc w:val="both"/>
              <w:rPr>
                <w:rFonts w:ascii="Times New Roman" w:hAnsi="Times New Roman" w:cs="Times New Roman"/>
                <w:b/>
                <w:bCs/>
                <w:sz w:val="24"/>
                <w:szCs w:val="24"/>
              </w:rPr>
            </w:pPr>
          </w:p>
        </w:tc>
      </w:tr>
    </w:tbl>
    <w:p w:rsidR="00841B3B" w:rsidRPr="00841B3B" w:rsidRDefault="00841B3B" w:rsidP="00841B3B">
      <w:pPr>
        <w:jc w:val="both"/>
        <w:rPr>
          <w:b/>
          <w:bCs/>
          <w:szCs w:val="24"/>
        </w:rPr>
      </w:pPr>
    </w:p>
    <w:p w:rsidR="00841B3B" w:rsidRPr="00841B3B" w:rsidRDefault="00841B3B" w:rsidP="00841B3B">
      <w:pPr>
        <w:jc w:val="both"/>
        <w:rPr>
          <w:szCs w:val="24"/>
        </w:rPr>
      </w:pPr>
      <w:r w:rsidRPr="00841B3B">
        <w:rPr>
          <w:szCs w:val="24"/>
        </w:rPr>
        <w:br w:type="page"/>
      </w:r>
    </w:p>
    <w:p w:rsidR="00841B3B" w:rsidRPr="00841B3B" w:rsidRDefault="001E7EAE" w:rsidP="001E7EAE">
      <w:pPr>
        <w:ind w:left="4253"/>
        <w:jc w:val="both"/>
        <w:rPr>
          <w:szCs w:val="24"/>
        </w:rPr>
      </w:pPr>
      <w:r>
        <w:rPr>
          <w:szCs w:val="24"/>
        </w:rPr>
        <w:t>Приложение</w:t>
      </w:r>
      <w:r w:rsidR="00841B3B" w:rsidRPr="00841B3B">
        <w:rPr>
          <w:szCs w:val="24"/>
        </w:rPr>
        <w:t xml:space="preserve"> 7</w:t>
      </w:r>
      <w:r>
        <w:rPr>
          <w:szCs w:val="24"/>
        </w:rPr>
        <w:t xml:space="preserve"> </w:t>
      </w:r>
      <w:r w:rsidR="00841B3B" w:rsidRPr="00841B3B">
        <w:rPr>
          <w:szCs w:val="24"/>
        </w:rPr>
        <w:t xml:space="preserve">к административному регламенту </w:t>
      </w:r>
      <w:r w:rsidRPr="00841B3B">
        <w:rPr>
          <w:rFonts w:eastAsiaTheme="minorHAnsi"/>
          <w:bCs/>
          <w:lang w:eastAsia="en-US"/>
        </w:rPr>
        <w:t>предоставления муниципальной услуги «</w:t>
      </w:r>
      <w:r w:rsidRPr="00841B3B">
        <w:rPr>
          <w:bCs/>
          <w:lang w:eastAsia="en-US"/>
        </w:rPr>
        <w:t>Предоставление информации об объектах учета, содержащейся в реестре муниципального имущества</w:t>
      </w:r>
      <w:r w:rsidRPr="00841B3B">
        <w:rPr>
          <w:rFonts w:eastAsiaTheme="minorHAnsi"/>
          <w:bCs/>
          <w:lang w:eastAsia="en-US"/>
        </w:rPr>
        <w:t>»</w:t>
      </w:r>
    </w:p>
    <w:p w:rsidR="00841B3B" w:rsidRPr="00841B3B" w:rsidRDefault="00841B3B" w:rsidP="00841B3B">
      <w:pPr>
        <w:jc w:val="both"/>
        <w:rPr>
          <w:b/>
          <w:bCs/>
          <w:szCs w:val="24"/>
        </w:rPr>
      </w:pPr>
    </w:p>
    <w:p w:rsidR="00841B3B" w:rsidRPr="00841B3B" w:rsidRDefault="00841B3B" w:rsidP="00841B3B">
      <w:pPr>
        <w:jc w:val="both"/>
        <w:rPr>
          <w:b/>
          <w:bCs/>
          <w:szCs w:val="24"/>
        </w:rPr>
      </w:pPr>
    </w:p>
    <w:p w:rsidR="00841B3B" w:rsidRPr="00841B3B" w:rsidRDefault="00841B3B" w:rsidP="00841B3B">
      <w:pPr>
        <w:jc w:val="center"/>
        <w:rPr>
          <w:b/>
          <w:bCs/>
          <w:szCs w:val="24"/>
        </w:rPr>
      </w:pPr>
      <w:r w:rsidRPr="00841B3B">
        <w:rPr>
          <w:b/>
          <w:bCs/>
          <w:szCs w:val="24"/>
        </w:rPr>
        <w:t>Перечень признаков заявителей</w:t>
      </w:r>
    </w:p>
    <w:p w:rsidR="00841B3B" w:rsidRPr="00841B3B" w:rsidRDefault="00841B3B" w:rsidP="00841B3B">
      <w:pPr>
        <w:jc w:val="both"/>
        <w:rPr>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58"/>
      </w:tblGrid>
      <w:tr w:rsidR="00841B3B" w:rsidRPr="001E7EAE" w:rsidTr="00005B66">
        <w:trPr>
          <w:trHeight w:val="815"/>
        </w:trPr>
        <w:tc>
          <w:tcPr>
            <w:tcW w:w="4253" w:type="dxa"/>
            <w:shd w:val="clear" w:color="auto" w:fill="auto"/>
            <w:vAlign w:val="center"/>
            <w:hideMark/>
          </w:tcPr>
          <w:p w:rsidR="00841B3B" w:rsidRPr="001E7EAE" w:rsidRDefault="00841B3B" w:rsidP="001E7EAE">
            <w:pPr>
              <w:jc w:val="center"/>
              <w:rPr>
                <w:b/>
                <w:bCs/>
                <w:sz w:val="24"/>
                <w:szCs w:val="24"/>
              </w:rPr>
            </w:pPr>
            <w:r w:rsidRPr="001E7EAE">
              <w:rPr>
                <w:b/>
                <w:bCs/>
                <w:sz w:val="24"/>
                <w:szCs w:val="24"/>
              </w:rPr>
              <w:t xml:space="preserve">Признак заявителя </w:t>
            </w:r>
            <w:r w:rsidRPr="001E7EAE">
              <w:rPr>
                <w:b/>
                <w:bCs/>
                <w:sz w:val="24"/>
                <w:szCs w:val="24"/>
              </w:rPr>
              <w:br/>
            </w:r>
          </w:p>
        </w:tc>
        <w:tc>
          <w:tcPr>
            <w:tcW w:w="5358" w:type="dxa"/>
            <w:shd w:val="clear" w:color="auto" w:fill="auto"/>
            <w:vAlign w:val="center"/>
            <w:hideMark/>
          </w:tcPr>
          <w:p w:rsidR="00841B3B" w:rsidRPr="001E7EAE" w:rsidRDefault="00841B3B" w:rsidP="001E7EAE">
            <w:pPr>
              <w:jc w:val="center"/>
              <w:rPr>
                <w:b/>
                <w:bCs/>
                <w:sz w:val="24"/>
                <w:szCs w:val="24"/>
              </w:rPr>
            </w:pPr>
            <w:r w:rsidRPr="001E7EAE">
              <w:rPr>
                <w:b/>
                <w:bCs/>
                <w:sz w:val="24"/>
                <w:szCs w:val="24"/>
              </w:rPr>
              <w:t xml:space="preserve">Значения признака заявителя </w:t>
            </w:r>
            <w:r w:rsidRPr="001E7EAE">
              <w:rPr>
                <w:b/>
                <w:bCs/>
                <w:sz w:val="24"/>
                <w:szCs w:val="24"/>
              </w:rPr>
              <w:br/>
            </w:r>
          </w:p>
        </w:tc>
      </w:tr>
      <w:tr w:rsidR="00841B3B" w:rsidRPr="001E7EAE" w:rsidTr="00005B66">
        <w:trPr>
          <w:trHeight w:val="841"/>
        </w:trPr>
        <w:tc>
          <w:tcPr>
            <w:tcW w:w="4253" w:type="dxa"/>
            <w:shd w:val="clear" w:color="auto" w:fill="auto"/>
            <w:vAlign w:val="center"/>
          </w:tcPr>
          <w:p w:rsidR="00841B3B" w:rsidRPr="001E7EAE" w:rsidRDefault="00841B3B" w:rsidP="00841B3B">
            <w:pPr>
              <w:jc w:val="both"/>
              <w:rPr>
                <w:b/>
                <w:bCs/>
                <w:sz w:val="24"/>
                <w:szCs w:val="24"/>
                <w:lang w:val="en-US"/>
              </w:rPr>
            </w:pPr>
            <w:r w:rsidRPr="001E7EAE">
              <w:rPr>
                <w:sz w:val="24"/>
                <w:szCs w:val="24"/>
              </w:rPr>
              <w:t xml:space="preserve">1. </w:t>
            </w:r>
            <w:r w:rsidRPr="001E7EAE">
              <w:rPr>
                <w:sz w:val="24"/>
                <w:szCs w:val="24"/>
                <w:lang w:val="en-US"/>
              </w:rPr>
              <w:t>Категория заявителя</w:t>
            </w:r>
          </w:p>
        </w:tc>
        <w:tc>
          <w:tcPr>
            <w:tcW w:w="5358" w:type="dxa"/>
            <w:shd w:val="clear" w:color="auto" w:fill="auto"/>
            <w:vAlign w:val="center"/>
          </w:tcPr>
          <w:p w:rsidR="00841B3B" w:rsidRPr="001E7EAE" w:rsidRDefault="00841B3B" w:rsidP="00841B3B">
            <w:pPr>
              <w:jc w:val="both"/>
              <w:rPr>
                <w:sz w:val="24"/>
                <w:szCs w:val="24"/>
              </w:rPr>
            </w:pPr>
            <w:r w:rsidRPr="001E7EAE">
              <w:rPr>
                <w:sz w:val="24"/>
                <w:szCs w:val="24"/>
              </w:rPr>
              <w:t>2. Физическое лицо.</w:t>
            </w:r>
          </w:p>
          <w:p w:rsidR="00841B3B" w:rsidRPr="001E7EAE" w:rsidRDefault="00841B3B" w:rsidP="00841B3B">
            <w:pPr>
              <w:jc w:val="both"/>
              <w:rPr>
                <w:sz w:val="24"/>
                <w:szCs w:val="24"/>
              </w:rPr>
            </w:pPr>
            <w:r w:rsidRPr="001E7EAE">
              <w:rPr>
                <w:sz w:val="24"/>
                <w:szCs w:val="24"/>
              </w:rPr>
              <w:t>3. Юридическое лицо.</w:t>
            </w:r>
          </w:p>
          <w:p w:rsidR="00841B3B" w:rsidRPr="001E7EAE" w:rsidRDefault="00841B3B" w:rsidP="00841B3B">
            <w:pPr>
              <w:jc w:val="both"/>
              <w:rPr>
                <w:sz w:val="24"/>
                <w:szCs w:val="24"/>
              </w:rPr>
            </w:pPr>
            <w:r w:rsidRPr="001E7EAE">
              <w:rPr>
                <w:sz w:val="24"/>
                <w:szCs w:val="24"/>
              </w:rPr>
              <w:t>4. Индивидуальный предприниматель.</w:t>
            </w:r>
          </w:p>
        </w:tc>
      </w:tr>
      <w:tr w:rsidR="00841B3B" w:rsidRPr="001E7EAE" w:rsidTr="00005B66">
        <w:trPr>
          <w:trHeight w:val="841"/>
        </w:trPr>
        <w:tc>
          <w:tcPr>
            <w:tcW w:w="4253" w:type="dxa"/>
            <w:shd w:val="clear" w:color="auto" w:fill="auto"/>
            <w:vAlign w:val="center"/>
          </w:tcPr>
          <w:p w:rsidR="00841B3B" w:rsidRPr="001E7EAE" w:rsidRDefault="00841B3B" w:rsidP="00841B3B">
            <w:pPr>
              <w:jc w:val="both"/>
              <w:rPr>
                <w:sz w:val="24"/>
                <w:szCs w:val="24"/>
              </w:rPr>
            </w:pPr>
            <w:r w:rsidRPr="001E7EAE">
              <w:rPr>
                <w:bCs/>
                <w:sz w:val="24"/>
                <w:szCs w:val="24"/>
              </w:rPr>
              <w:t xml:space="preserve">5. </w:t>
            </w:r>
            <w:r w:rsidRPr="001E7EAE">
              <w:rPr>
                <w:sz w:val="24"/>
                <w:szCs w:val="24"/>
              </w:rPr>
              <w:t xml:space="preserve">Кто обращается за услугой? </w:t>
            </w:r>
            <w:r w:rsidRPr="001E7EAE">
              <w:rPr>
                <w:sz w:val="24"/>
                <w:szCs w:val="24"/>
              </w:rPr>
              <w:br/>
            </w:r>
            <w:r w:rsidRPr="001E7EAE">
              <w:rPr>
                <w:i/>
                <w:iCs/>
                <w:sz w:val="24"/>
                <w:szCs w:val="24"/>
              </w:rPr>
              <w:t>(вопрос только для очного приема)</w:t>
            </w:r>
          </w:p>
        </w:tc>
        <w:tc>
          <w:tcPr>
            <w:tcW w:w="5358" w:type="dxa"/>
            <w:shd w:val="clear" w:color="auto" w:fill="auto"/>
            <w:vAlign w:val="center"/>
          </w:tcPr>
          <w:p w:rsidR="00841B3B" w:rsidRPr="001E7EAE" w:rsidRDefault="00841B3B" w:rsidP="00841B3B">
            <w:pPr>
              <w:jc w:val="both"/>
              <w:rPr>
                <w:sz w:val="24"/>
                <w:szCs w:val="24"/>
              </w:rPr>
            </w:pPr>
            <w:r w:rsidRPr="001E7EAE">
              <w:rPr>
                <w:sz w:val="24"/>
                <w:szCs w:val="24"/>
              </w:rPr>
              <w:t>6. Заявитель обратился лично</w:t>
            </w:r>
          </w:p>
          <w:p w:rsidR="00841B3B" w:rsidRPr="001E7EAE" w:rsidRDefault="00841B3B" w:rsidP="00841B3B">
            <w:pPr>
              <w:jc w:val="both"/>
              <w:rPr>
                <w:sz w:val="24"/>
                <w:szCs w:val="24"/>
              </w:rPr>
            </w:pPr>
            <w:r w:rsidRPr="001E7EAE">
              <w:rPr>
                <w:sz w:val="24"/>
                <w:szCs w:val="24"/>
              </w:rPr>
              <w:t>7. Обратился представитель заявителя</w:t>
            </w:r>
          </w:p>
        </w:tc>
      </w:tr>
      <w:tr w:rsidR="00841B3B" w:rsidRPr="001E7EAE" w:rsidTr="00005B66">
        <w:trPr>
          <w:trHeight w:val="841"/>
        </w:trPr>
        <w:tc>
          <w:tcPr>
            <w:tcW w:w="4253" w:type="dxa"/>
            <w:shd w:val="clear" w:color="auto" w:fill="auto"/>
            <w:vAlign w:val="center"/>
          </w:tcPr>
          <w:p w:rsidR="00841B3B" w:rsidRPr="001E7EAE" w:rsidRDefault="00841B3B" w:rsidP="00841B3B">
            <w:pPr>
              <w:jc w:val="both"/>
              <w:rPr>
                <w:sz w:val="24"/>
                <w:szCs w:val="24"/>
              </w:rPr>
            </w:pPr>
            <w:r w:rsidRPr="001E7EAE">
              <w:rPr>
                <w:sz w:val="24"/>
                <w:szCs w:val="24"/>
              </w:rPr>
              <w:t xml:space="preserve">8. Выберите вид имущества, в отношении которого запрашивается выписка </w:t>
            </w:r>
          </w:p>
        </w:tc>
        <w:tc>
          <w:tcPr>
            <w:tcW w:w="5358" w:type="dxa"/>
            <w:shd w:val="clear" w:color="auto" w:fill="auto"/>
            <w:vAlign w:val="center"/>
          </w:tcPr>
          <w:p w:rsidR="00841B3B" w:rsidRPr="001E7EAE" w:rsidRDefault="00841B3B" w:rsidP="00841B3B">
            <w:pPr>
              <w:jc w:val="both"/>
              <w:rPr>
                <w:sz w:val="24"/>
                <w:szCs w:val="24"/>
              </w:rPr>
            </w:pPr>
            <w:r w:rsidRPr="001E7EAE">
              <w:rPr>
                <w:sz w:val="24"/>
                <w:szCs w:val="24"/>
              </w:rPr>
              <w:t xml:space="preserve">9. Недвижимое имущество </w:t>
            </w:r>
          </w:p>
          <w:p w:rsidR="00841B3B" w:rsidRPr="001E7EAE" w:rsidRDefault="00841B3B" w:rsidP="00841B3B">
            <w:pPr>
              <w:jc w:val="both"/>
              <w:rPr>
                <w:sz w:val="24"/>
                <w:szCs w:val="24"/>
              </w:rPr>
            </w:pPr>
            <w:r w:rsidRPr="001E7EAE">
              <w:rPr>
                <w:sz w:val="24"/>
                <w:szCs w:val="24"/>
              </w:rPr>
              <w:t xml:space="preserve">10. Движимое имущество </w:t>
            </w:r>
          </w:p>
          <w:p w:rsidR="00841B3B" w:rsidRPr="001E7EAE" w:rsidRDefault="00841B3B" w:rsidP="00841B3B">
            <w:pPr>
              <w:jc w:val="both"/>
              <w:rPr>
                <w:sz w:val="24"/>
                <w:szCs w:val="24"/>
              </w:rPr>
            </w:pPr>
            <w:r w:rsidRPr="001E7EAE">
              <w:rPr>
                <w:sz w:val="24"/>
                <w:szCs w:val="24"/>
              </w:rPr>
              <w:t xml:space="preserve">11. Государственные (муниципальные), унитарные предприятия и учреждения </w:t>
            </w:r>
          </w:p>
        </w:tc>
      </w:tr>
    </w:tbl>
    <w:p w:rsidR="00841B3B" w:rsidRPr="00841B3B" w:rsidRDefault="00841B3B" w:rsidP="00841B3B">
      <w:pPr>
        <w:jc w:val="both"/>
        <w:rPr>
          <w:szCs w:val="24"/>
        </w:rPr>
      </w:pPr>
    </w:p>
    <w:p w:rsidR="00841B3B" w:rsidRPr="00841B3B" w:rsidRDefault="00841B3B" w:rsidP="00841B3B">
      <w:pPr>
        <w:jc w:val="both"/>
        <w:rPr>
          <w:szCs w:val="24"/>
        </w:rPr>
      </w:pPr>
    </w:p>
    <w:p w:rsidR="009C1FF9" w:rsidRDefault="009C1FF9" w:rsidP="00AC0140">
      <w:pPr>
        <w:tabs>
          <w:tab w:val="left" w:pos="0"/>
        </w:tabs>
        <w:jc w:val="both"/>
        <w:rPr>
          <w:szCs w:val="20"/>
        </w:rPr>
      </w:pPr>
    </w:p>
    <w:sectPr w:rsidR="009C1FF9" w:rsidSect="00E86C28">
      <w:headerReference w:type="default" r:id="rId1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66" w:rsidRDefault="00005B66">
      <w:r>
        <w:separator/>
      </w:r>
    </w:p>
  </w:endnote>
  <w:endnote w:type="continuationSeparator" w:id="0">
    <w:p w:rsidR="00005B66" w:rsidRDefault="0000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66" w:rsidRDefault="00005B66">
      <w:r>
        <w:separator/>
      </w:r>
    </w:p>
  </w:footnote>
  <w:footnote w:type="continuationSeparator" w:id="0">
    <w:p w:rsidR="00005B66" w:rsidRDefault="00005B66">
      <w:r>
        <w:continuationSeparator/>
      </w:r>
    </w:p>
  </w:footnote>
  <w:footnote w:id="1">
    <w:p w:rsidR="00005B66" w:rsidRPr="00103CF3" w:rsidRDefault="00005B66" w:rsidP="00841B3B">
      <w:pPr>
        <w:pStyle w:val="afffffb"/>
      </w:pPr>
      <w:r w:rsidRPr="00103CF3">
        <w:rPr>
          <w:rStyle w:val="afffffd"/>
        </w:rPr>
        <w:footnoteRef/>
      </w:r>
      <w:r w:rsidRPr="00103CF3">
        <w:t xml:space="preserve"> Ручное заполнение сведений в интерактивной форме услуги допускается только в случае невозможности получения</w:t>
      </w:r>
    </w:p>
    <w:p w:rsidR="00005B66" w:rsidRDefault="00005B66" w:rsidP="00841B3B">
      <w:pPr>
        <w:pStyle w:val="afffffb"/>
      </w:pPr>
      <w:r w:rsidRPr="00103CF3">
        <w:t>указанных сведений из цифрового профиля посредством СМЭВ или витрин данных.</w:t>
      </w:r>
    </w:p>
  </w:footnote>
  <w:footnote w:id="2">
    <w:p w:rsidR="00005B66" w:rsidRDefault="00005B66" w:rsidP="00841B3B">
      <w:pPr>
        <w:pStyle w:val="afffffb"/>
      </w:pPr>
      <w:r w:rsidRPr="00103CF3">
        <w:rPr>
          <w:rStyle w:val="afffffd"/>
        </w:rPr>
        <w:footnoteRef/>
      </w:r>
      <w:r w:rsidRPr="00103CF3">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footnote>
  <w:footnote w:id="3">
    <w:p w:rsidR="00005B66" w:rsidRDefault="00005B66" w:rsidP="00841B3B">
      <w:pPr>
        <w:pStyle w:val="afffffb"/>
      </w:pPr>
      <w:r>
        <w:rPr>
          <w:rStyle w:val="afffffd"/>
        </w:rPr>
        <w:footnoteRef/>
      </w:r>
      <w:r>
        <w:t xml:space="preserve"> Информационная система.</w:t>
      </w:r>
    </w:p>
  </w:footnote>
  <w:footnote w:id="4">
    <w:p w:rsidR="00005B66" w:rsidRDefault="00005B66" w:rsidP="00841B3B">
      <w:pPr>
        <w:pStyle w:val="afffffb"/>
      </w:pPr>
      <w:r>
        <w:rPr>
          <w:rStyle w:val="afffffd"/>
        </w:rPr>
        <w:footnoteRef/>
      </w:r>
      <w:r>
        <w:t xml:space="preserve"> Полный перечень административных процедур и действий содержится в соответствующем справочнике.  </w:t>
      </w:r>
    </w:p>
  </w:footnote>
  <w:footnote w:id="5">
    <w:p w:rsidR="00005B66" w:rsidRDefault="00005B66" w:rsidP="00841B3B">
      <w:pPr>
        <w:pStyle w:val="afffffb"/>
      </w:pPr>
      <w:r>
        <w:rPr>
          <w:rStyle w:val="afffffd"/>
        </w:rPr>
        <w:footnoteRef/>
      </w:r>
      <w:r>
        <w:t xml:space="preserve"> </w:t>
      </w:r>
      <w:r w:rsidRPr="00785898">
        <w:t>Модуль выполнения участниками информационного взаимодействия административных процедур (действий) при предоставлении муниципальных и иных услуг, исполнении государственных, муниципальных и иных функций, содержащихся в разделах федерального реестра</w:t>
      </w:r>
      <w:r>
        <w:t xml:space="preserve"> </w:t>
      </w:r>
      <w:r w:rsidRPr="00785898">
        <w:t>государственных и муниципальных услуг (функций)</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005B66" w:rsidRDefault="00005B66">
        <w:pPr>
          <w:pStyle w:val="a4"/>
          <w:jc w:val="center"/>
        </w:pPr>
        <w:r>
          <w:fldChar w:fldCharType="begin"/>
        </w:r>
        <w:r>
          <w:instrText>PAGE   \* MERGEFORMAT</w:instrText>
        </w:r>
        <w:r>
          <w:fldChar w:fldCharType="separate"/>
        </w:r>
        <w:r w:rsidR="005356F2">
          <w:rPr>
            <w:noProof/>
          </w:rPr>
          <w:t>3</w:t>
        </w:r>
        <w:r>
          <w:fldChar w:fldCharType="end"/>
        </w:r>
      </w:p>
    </w:sdtContent>
  </w:sdt>
  <w:p w:rsidR="00005B66" w:rsidRDefault="00005B6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4CC2952"/>
    <w:multiLevelType w:val="multilevel"/>
    <w:tmpl w:val="0419001F"/>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113421"/>
    <w:multiLevelType w:val="multilevel"/>
    <w:tmpl w:val="A6EC1D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65D6149F"/>
    <w:multiLevelType w:val="multilevel"/>
    <w:tmpl w:val="9878D66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D44537"/>
    <w:multiLevelType w:val="hybridMultilevel"/>
    <w:tmpl w:val="9D74D4DC"/>
    <w:lvl w:ilvl="0" w:tplc="A924765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4E2E7E"/>
    <w:multiLevelType w:val="multilevel"/>
    <w:tmpl w:val="0419001F"/>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4"/>
  </w:num>
  <w:num w:numId="5">
    <w:abstractNumId w:val="30"/>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2"/>
  </w:num>
  <w:num w:numId="17">
    <w:abstractNumId w:val="18"/>
  </w:num>
  <w:num w:numId="18">
    <w:abstractNumId w:val="26"/>
  </w:num>
  <w:num w:numId="19">
    <w:abstractNumId w:val="33"/>
  </w:num>
  <w:num w:numId="20">
    <w:abstractNumId w:val="10"/>
  </w:num>
  <w:num w:numId="21">
    <w:abstractNumId w:val="22"/>
  </w:num>
  <w:num w:numId="22">
    <w:abstractNumId w:val="20"/>
  </w:num>
  <w:num w:numId="23">
    <w:abstractNumId w:val="32"/>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9"/>
  </w:num>
  <w:num w:numId="28">
    <w:abstractNumId w:val="28"/>
  </w:num>
  <w:num w:numId="29">
    <w:abstractNumId w:val="3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9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B66"/>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0CCB"/>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E7EAE"/>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2E48"/>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19F2"/>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6F2"/>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64A9"/>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1B3B"/>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083"/>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0B8C"/>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38D5"/>
    <w:rsid w:val="00AA53BE"/>
    <w:rsid w:val="00AA6A16"/>
    <w:rsid w:val="00AA7581"/>
    <w:rsid w:val="00AA7CFB"/>
    <w:rsid w:val="00AB03EC"/>
    <w:rsid w:val="00AB1EE4"/>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2F5A"/>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3254"/>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D0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0F63"/>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56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39"/>
    <w:rsid w:val="00AB1EE4"/>
    <w:pPr>
      <w:ind w:firstLine="709"/>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6">
    <w:name w:val="Сетка таблицы4"/>
    <w:basedOn w:val="a2"/>
    <w:next w:val="ab"/>
    <w:uiPriority w:val="39"/>
    <w:rsid w:val="00841B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raion.ru" TargetMode="External"/><Relationship Id="rId5" Type="http://schemas.openxmlformats.org/officeDocument/2006/relationships/webSettings" Target="webSettings.xml"/><Relationship Id="rId10" Type="http://schemas.openxmlformats.org/officeDocument/2006/relationships/hyperlink" Target="consultantplus://offline/ref=36A873EFCC4EE28E33EADDF2482F68D6920917312911790AF8ACFC1E263D6961E6D6C6E8B65B7234E5624Er7V5L"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FCEC-A14A-4762-B112-667EA51B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4822</Words>
  <Characters>41116</Characters>
  <Application>Microsoft Office Word</Application>
  <DocSecurity>0</DocSecurity>
  <Lines>342</Lines>
  <Paragraphs>91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Маркитанова Татьяна Вячеславовна</cp:lastModifiedBy>
  <cp:revision>2</cp:revision>
  <cp:lastPrinted>2023-01-19T04:47:00Z</cp:lastPrinted>
  <dcterms:created xsi:type="dcterms:W3CDTF">2023-01-26T07:21:00Z</dcterms:created>
  <dcterms:modified xsi:type="dcterms:W3CDTF">2023-01-26T07:21:00Z</dcterms:modified>
</cp:coreProperties>
</file>