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CB2436"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3120;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2A4AFF">
              <w:t>24.03.2014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2A4AFF">
            <w:pPr>
              <w:tabs>
                <w:tab w:val="left" w:pos="3123"/>
                <w:tab w:val="left" w:pos="3270"/>
              </w:tabs>
              <w:jc w:val="right"/>
            </w:pPr>
            <w:r w:rsidRPr="00360CF1">
              <w:t xml:space="preserve">№ </w:t>
            </w:r>
            <w:r w:rsidR="002A4AFF">
              <w:t>508</w:t>
            </w:r>
            <w:r w:rsidRPr="00360CF1">
              <w:t xml:space="preserve">          </w:t>
            </w:r>
          </w:p>
        </w:tc>
      </w:tr>
    </w:tbl>
    <w:p w:rsidR="00A003CC" w:rsidRPr="00A003CC" w:rsidRDefault="00A003CC" w:rsidP="00A003CC">
      <w:pPr>
        <w:autoSpaceDE w:val="0"/>
        <w:autoSpaceDN w:val="0"/>
        <w:adjustRightInd w:val="0"/>
        <w:ind w:firstLine="709"/>
        <w:jc w:val="both"/>
      </w:pPr>
    </w:p>
    <w:p w:rsidR="00A003CC" w:rsidRPr="00A003CC" w:rsidRDefault="00A003CC" w:rsidP="00A003CC">
      <w:pPr>
        <w:autoSpaceDE w:val="0"/>
        <w:autoSpaceDN w:val="0"/>
        <w:adjustRightInd w:val="0"/>
        <w:ind w:firstLine="709"/>
        <w:jc w:val="both"/>
      </w:pPr>
    </w:p>
    <w:p w:rsidR="00A003CC" w:rsidRPr="00A003CC" w:rsidRDefault="00A003CC" w:rsidP="00A003CC">
      <w:pPr>
        <w:autoSpaceDE w:val="0"/>
        <w:autoSpaceDN w:val="0"/>
        <w:adjustRightInd w:val="0"/>
        <w:ind w:right="5102"/>
        <w:jc w:val="both"/>
        <w:rPr>
          <w:bCs/>
        </w:rPr>
      </w:pPr>
      <w:r w:rsidRPr="00A003CC">
        <w:t>Об утверждении административного регламента предоставления муниц</w:t>
      </w:r>
      <w:r w:rsidRPr="00A003CC">
        <w:t>и</w:t>
      </w:r>
      <w:r w:rsidRPr="00A003CC">
        <w:t>пальной услуги «Передача в аренду, безвозмездное пользование имущ</w:t>
      </w:r>
      <w:r w:rsidRPr="00A003CC">
        <w:t>е</w:t>
      </w:r>
      <w:r w:rsidRPr="00A003CC">
        <w:t>ства, находящегося в собственности муниципального образования</w:t>
      </w:r>
      <w:r>
        <w:t xml:space="preserve"> Ни</w:t>
      </w:r>
      <w:r>
        <w:t>ж</w:t>
      </w:r>
      <w:r>
        <w:t>невартовский район</w:t>
      </w:r>
      <w:r w:rsidRPr="00A003CC">
        <w:t>, за исключением земельных участков и жилых пом</w:t>
      </w:r>
      <w:r w:rsidRPr="00A003CC">
        <w:t>е</w:t>
      </w:r>
      <w:r w:rsidRPr="00A003CC">
        <w:t>щений</w:t>
      </w:r>
      <w:r w:rsidRPr="00A003CC">
        <w:rPr>
          <w:bCs/>
        </w:rPr>
        <w:t xml:space="preserve">»  </w:t>
      </w:r>
    </w:p>
    <w:p w:rsidR="00C656AD" w:rsidRPr="00A003CC" w:rsidRDefault="00C656AD" w:rsidP="00A003CC">
      <w:pPr>
        <w:pStyle w:val="22"/>
        <w:spacing w:after="0" w:line="240" w:lineRule="auto"/>
        <w:ind w:firstLine="709"/>
        <w:jc w:val="both"/>
      </w:pPr>
    </w:p>
    <w:p w:rsidR="004C5577" w:rsidRPr="00A003CC" w:rsidRDefault="004C5577" w:rsidP="00A003CC">
      <w:pPr>
        <w:pStyle w:val="22"/>
        <w:spacing w:after="0" w:line="240" w:lineRule="auto"/>
        <w:ind w:firstLine="709"/>
        <w:jc w:val="both"/>
      </w:pPr>
    </w:p>
    <w:p w:rsidR="001C6B54" w:rsidRPr="00A003CC" w:rsidRDefault="001C6B54" w:rsidP="00A003CC">
      <w:pPr>
        <w:pStyle w:val="ConsPlusNormal"/>
        <w:widowControl/>
        <w:ind w:firstLine="709"/>
        <w:jc w:val="both"/>
        <w:rPr>
          <w:rFonts w:ascii="Times New Roman" w:hAnsi="Times New Roman" w:cs="Times New Roman"/>
          <w:sz w:val="28"/>
          <w:szCs w:val="28"/>
        </w:rPr>
      </w:pPr>
      <w:proofErr w:type="gramStart"/>
      <w:r w:rsidRPr="00A003CC">
        <w:rPr>
          <w:rFonts w:ascii="Times New Roman" w:hAnsi="Times New Roman" w:cs="Times New Roman"/>
          <w:sz w:val="28"/>
          <w:szCs w:val="28"/>
        </w:rPr>
        <w:t>В соответствии с Федеральным законом от 27.07.2010 № 210-ФЗ «Об о</w:t>
      </w:r>
      <w:r w:rsidRPr="00A003CC">
        <w:rPr>
          <w:rFonts w:ascii="Times New Roman" w:hAnsi="Times New Roman" w:cs="Times New Roman"/>
          <w:sz w:val="28"/>
          <w:szCs w:val="28"/>
        </w:rPr>
        <w:t>р</w:t>
      </w:r>
      <w:r w:rsidRPr="00A003CC">
        <w:rPr>
          <w:rFonts w:ascii="Times New Roman" w:hAnsi="Times New Roman" w:cs="Times New Roman"/>
          <w:sz w:val="28"/>
          <w:szCs w:val="28"/>
        </w:rPr>
        <w:t>ганизации предоставления государственных и муниципальных услуг», пост</w:t>
      </w:r>
      <w:r w:rsidRPr="00A003CC">
        <w:rPr>
          <w:rFonts w:ascii="Times New Roman" w:hAnsi="Times New Roman" w:cs="Times New Roman"/>
          <w:sz w:val="28"/>
          <w:szCs w:val="28"/>
        </w:rPr>
        <w:t>а</w:t>
      </w:r>
      <w:r w:rsidRPr="00A003CC">
        <w:rPr>
          <w:rFonts w:ascii="Times New Roman" w:hAnsi="Times New Roman" w:cs="Times New Roman"/>
          <w:sz w:val="28"/>
          <w:szCs w:val="28"/>
        </w:rPr>
        <w:t>новлениями администрации района от 12.05.2011 №</w:t>
      </w:r>
      <w:r w:rsidR="00A003CC">
        <w:rPr>
          <w:rFonts w:ascii="Times New Roman" w:hAnsi="Times New Roman" w:cs="Times New Roman"/>
          <w:sz w:val="28"/>
          <w:szCs w:val="28"/>
        </w:rPr>
        <w:t xml:space="preserve"> </w:t>
      </w:r>
      <w:r w:rsidRPr="00A003CC">
        <w:rPr>
          <w:rFonts w:ascii="Times New Roman" w:hAnsi="Times New Roman" w:cs="Times New Roman"/>
          <w:sz w:val="28"/>
          <w:szCs w:val="28"/>
        </w:rPr>
        <w:t>755 «О порядке разработки и утверждения административных регламентов предоставления муниципал</w:t>
      </w:r>
      <w:r w:rsidRPr="00A003CC">
        <w:rPr>
          <w:rFonts w:ascii="Times New Roman" w:hAnsi="Times New Roman" w:cs="Times New Roman"/>
          <w:sz w:val="28"/>
          <w:szCs w:val="28"/>
        </w:rPr>
        <w:t>ь</w:t>
      </w:r>
      <w:r w:rsidRPr="00A003CC">
        <w:rPr>
          <w:rFonts w:ascii="Times New Roman" w:hAnsi="Times New Roman" w:cs="Times New Roman"/>
          <w:sz w:val="28"/>
          <w:szCs w:val="28"/>
        </w:rPr>
        <w:t>ных услуг в муниципальном образовании Нижневартовский район, проведения экспертизы их проектов», от 03.08.2011 №</w:t>
      </w:r>
      <w:r w:rsidR="00A003CC">
        <w:rPr>
          <w:rFonts w:ascii="Times New Roman" w:hAnsi="Times New Roman" w:cs="Times New Roman"/>
          <w:sz w:val="28"/>
          <w:szCs w:val="28"/>
        </w:rPr>
        <w:t xml:space="preserve"> </w:t>
      </w:r>
      <w:r w:rsidRPr="00A003CC">
        <w:rPr>
          <w:rFonts w:ascii="Times New Roman" w:hAnsi="Times New Roman" w:cs="Times New Roman"/>
          <w:sz w:val="28"/>
          <w:szCs w:val="28"/>
        </w:rPr>
        <w:t>1306 «Об утверждении Реестра м</w:t>
      </w:r>
      <w:r w:rsidRPr="00A003CC">
        <w:rPr>
          <w:rFonts w:ascii="Times New Roman" w:hAnsi="Times New Roman" w:cs="Times New Roman"/>
          <w:sz w:val="28"/>
          <w:szCs w:val="28"/>
        </w:rPr>
        <w:t>у</w:t>
      </w:r>
      <w:r w:rsidRPr="00A003CC">
        <w:rPr>
          <w:rFonts w:ascii="Times New Roman" w:hAnsi="Times New Roman" w:cs="Times New Roman"/>
          <w:sz w:val="28"/>
          <w:szCs w:val="28"/>
        </w:rPr>
        <w:t>ниципальных услуг Нижневартовского района», с целью повышения качества предоставления и доступности получения муниципальных услуг:</w:t>
      </w:r>
      <w:proofErr w:type="gramEnd"/>
    </w:p>
    <w:p w:rsidR="001C6B54" w:rsidRPr="00A003CC" w:rsidRDefault="001C6B54" w:rsidP="00A003CC">
      <w:pPr>
        <w:autoSpaceDE w:val="0"/>
        <w:autoSpaceDN w:val="0"/>
        <w:adjustRightInd w:val="0"/>
        <w:ind w:firstLine="709"/>
        <w:jc w:val="both"/>
      </w:pPr>
    </w:p>
    <w:p w:rsidR="001C6B54" w:rsidRPr="00A003CC" w:rsidRDefault="001C6B54" w:rsidP="00A003CC">
      <w:pPr>
        <w:autoSpaceDE w:val="0"/>
        <w:autoSpaceDN w:val="0"/>
        <w:adjustRightInd w:val="0"/>
        <w:ind w:firstLine="709"/>
        <w:jc w:val="both"/>
      </w:pPr>
      <w:r w:rsidRPr="00A003CC">
        <w:t xml:space="preserve">1. Утвердить административный регламент предоставления </w:t>
      </w:r>
      <w:r w:rsidRPr="00A003CC">
        <w:rPr>
          <w:bCs/>
        </w:rPr>
        <w:t>муниципал</w:t>
      </w:r>
      <w:r w:rsidRPr="00A003CC">
        <w:rPr>
          <w:bCs/>
        </w:rPr>
        <w:t>ь</w:t>
      </w:r>
      <w:r w:rsidRPr="00A003CC">
        <w:rPr>
          <w:bCs/>
        </w:rPr>
        <w:t>ной услуги «</w:t>
      </w:r>
      <w:r w:rsidRPr="00A003CC">
        <w:t>Передача в аренду, безвозмездное пользование имущества, нах</w:t>
      </w:r>
      <w:r w:rsidRPr="00A003CC">
        <w:t>о</w:t>
      </w:r>
      <w:r w:rsidRPr="00A003CC">
        <w:t>дящегося в собственности муниципального образования</w:t>
      </w:r>
      <w:r w:rsidR="00A003CC">
        <w:t xml:space="preserve"> Нижневартовский ра</w:t>
      </w:r>
      <w:r w:rsidR="00A003CC">
        <w:t>й</w:t>
      </w:r>
      <w:r w:rsidR="00A003CC">
        <w:t>он</w:t>
      </w:r>
      <w:r w:rsidRPr="00A003CC">
        <w:t>, за исключением земельных участков и жилых помещений</w:t>
      </w:r>
      <w:r w:rsidRPr="00A003CC">
        <w:rPr>
          <w:bCs/>
        </w:rPr>
        <w:t xml:space="preserve">» </w:t>
      </w:r>
      <w:r w:rsidRPr="00A003CC">
        <w:t>согласно пр</w:t>
      </w:r>
      <w:r w:rsidRPr="00A003CC">
        <w:t>и</w:t>
      </w:r>
      <w:r w:rsidRPr="00A003CC">
        <w:t>ложению.</w:t>
      </w:r>
    </w:p>
    <w:p w:rsidR="00A003CC" w:rsidRDefault="00A003CC" w:rsidP="00A003CC">
      <w:pPr>
        <w:pStyle w:val="a0"/>
        <w:ind w:firstLine="709"/>
        <w:jc w:val="both"/>
        <w:rPr>
          <w:bCs/>
          <w:szCs w:val="28"/>
        </w:rPr>
      </w:pPr>
    </w:p>
    <w:p w:rsidR="001C6B54" w:rsidRDefault="001C6B54" w:rsidP="00A003CC">
      <w:pPr>
        <w:pStyle w:val="a0"/>
        <w:ind w:firstLine="709"/>
        <w:jc w:val="both"/>
        <w:rPr>
          <w:bCs/>
          <w:szCs w:val="28"/>
        </w:rPr>
      </w:pPr>
      <w:r w:rsidRPr="00A003CC">
        <w:rPr>
          <w:bCs/>
          <w:szCs w:val="28"/>
        </w:rPr>
        <w:t>2. Отделу по информатизации и сетевым ресурсам ад</w:t>
      </w:r>
      <w:r w:rsidR="00A003CC">
        <w:rPr>
          <w:bCs/>
          <w:szCs w:val="28"/>
        </w:rPr>
        <w:t xml:space="preserve">министрации района (Д.С. Мороз) </w:t>
      </w:r>
      <w:r w:rsidRPr="00A003CC">
        <w:rPr>
          <w:bCs/>
          <w:szCs w:val="28"/>
        </w:rPr>
        <w:t>обеспечить программное сопровождение предоставления муниц</w:t>
      </w:r>
      <w:r w:rsidRPr="00A003CC">
        <w:rPr>
          <w:bCs/>
          <w:szCs w:val="28"/>
        </w:rPr>
        <w:t>и</w:t>
      </w:r>
      <w:r w:rsidR="00A003CC">
        <w:rPr>
          <w:bCs/>
          <w:szCs w:val="28"/>
        </w:rPr>
        <w:t>пальной услуги.</w:t>
      </w:r>
    </w:p>
    <w:p w:rsidR="00A003CC" w:rsidRPr="00A003CC" w:rsidRDefault="00A003CC" w:rsidP="00A003CC">
      <w:pPr>
        <w:pStyle w:val="a0"/>
        <w:ind w:firstLine="709"/>
        <w:jc w:val="both"/>
        <w:rPr>
          <w:bCs/>
          <w:szCs w:val="28"/>
        </w:rPr>
      </w:pPr>
    </w:p>
    <w:p w:rsidR="001C6B54" w:rsidRPr="00A003CC" w:rsidRDefault="001C6B54" w:rsidP="00A003CC">
      <w:pPr>
        <w:ind w:firstLine="709"/>
        <w:jc w:val="both"/>
      </w:pPr>
      <w:r w:rsidRPr="00A003CC">
        <w:t>3. Пресс-службе администрации района (А.Н. Королёва) опубликовать постановление в районной газете «Новости Приобья».</w:t>
      </w:r>
    </w:p>
    <w:p w:rsidR="001C6B54" w:rsidRPr="00A003CC" w:rsidRDefault="001C6B54" w:rsidP="00A003CC">
      <w:pPr>
        <w:autoSpaceDE w:val="0"/>
        <w:autoSpaceDN w:val="0"/>
        <w:adjustRightInd w:val="0"/>
        <w:ind w:firstLine="709"/>
        <w:jc w:val="both"/>
      </w:pPr>
      <w:r w:rsidRPr="00A003CC">
        <w:lastRenderedPageBreak/>
        <w:t xml:space="preserve">4. </w:t>
      </w:r>
      <w:r w:rsidR="00A003CC">
        <w:t>П</w:t>
      </w:r>
      <w:r w:rsidRPr="00A003CC">
        <w:t>остановление вступает в силу после его официального опубликов</w:t>
      </w:r>
      <w:r w:rsidRPr="00A003CC">
        <w:t>а</w:t>
      </w:r>
      <w:r w:rsidRPr="00A003CC">
        <w:t>ния.</w:t>
      </w:r>
    </w:p>
    <w:p w:rsidR="00A003CC" w:rsidRDefault="00A003CC" w:rsidP="00A003CC">
      <w:pPr>
        <w:overflowPunct w:val="0"/>
        <w:autoSpaceDE w:val="0"/>
        <w:autoSpaceDN w:val="0"/>
        <w:adjustRightInd w:val="0"/>
        <w:ind w:firstLine="709"/>
        <w:jc w:val="both"/>
      </w:pPr>
    </w:p>
    <w:p w:rsidR="001C6B54" w:rsidRPr="00A003CC" w:rsidRDefault="001C6B54" w:rsidP="00A003CC">
      <w:pPr>
        <w:overflowPunct w:val="0"/>
        <w:autoSpaceDE w:val="0"/>
        <w:autoSpaceDN w:val="0"/>
        <w:adjustRightInd w:val="0"/>
        <w:ind w:firstLine="709"/>
        <w:jc w:val="both"/>
      </w:pPr>
      <w:r w:rsidRPr="00A003CC">
        <w:t xml:space="preserve">5. Контроль за выполнением постановления возложить на начальника </w:t>
      </w:r>
      <w:proofErr w:type="gramStart"/>
      <w:r w:rsidRPr="00A003CC">
        <w:t>службы муниципальной собственности администрации района</w:t>
      </w:r>
      <w:proofErr w:type="gramEnd"/>
      <w:r w:rsidRPr="00A003CC">
        <w:t xml:space="preserve"> М.Г. Калашян.</w:t>
      </w:r>
    </w:p>
    <w:p w:rsidR="00A003CC" w:rsidRDefault="00A003CC" w:rsidP="00A003CC">
      <w:pPr>
        <w:tabs>
          <w:tab w:val="left" w:pos="7740"/>
        </w:tabs>
        <w:jc w:val="both"/>
      </w:pPr>
    </w:p>
    <w:p w:rsidR="00A003CC" w:rsidRDefault="00A003CC" w:rsidP="00A003CC">
      <w:pPr>
        <w:tabs>
          <w:tab w:val="left" w:pos="7740"/>
        </w:tabs>
        <w:jc w:val="both"/>
      </w:pPr>
    </w:p>
    <w:p w:rsidR="00A003CC" w:rsidRDefault="00A003CC" w:rsidP="00A003CC">
      <w:pPr>
        <w:tabs>
          <w:tab w:val="left" w:pos="7740"/>
        </w:tabs>
        <w:jc w:val="both"/>
      </w:pPr>
    </w:p>
    <w:p w:rsidR="001C6B54" w:rsidRPr="00A003CC" w:rsidRDefault="001C6B54" w:rsidP="00A003CC">
      <w:pPr>
        <w:tabs>
          <w:tab w:val="left" w:pos="7740"/>
        </w:tabs>
        <w:jc w:val="both"/>
      </w:pPr>
      <w:r w:rsidRPr="00A003CC">
        <w:t xml:space="preserve">Глава администрации района              </w:t>
      </w:r>
      <w:r w:rsidR="00A003CC">
        <w:t xml:space="preserve"> </w:t>
      </w:r>
      <w:r w:rsidRPr="00A003CC">
        <w:t xml:space="preserve">                                             Б.А. Саломатин</w:t>
      </w:r>
    </w:p>
    <w:p w:rsidR="001C6B54" w:rsidRDefault="001C6B54" w:rsidP="001C6B54">
      <w:pPr>
        <w:rPr>
          <w:bCs/>
        </w:rPr>
        <w:sectPr w:rsidR="001C6B54">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20"/>
        </w:sectPr>
      </w:pPr>
    </w:p>
    <w:p w:rsidR="001C6B54" w:rsidRDefault="001C6B54" w:rsidP="001C6B54">
      <w:pPr>
        <w:ind w:left="5670"/>
        <w:jc w:val="both"/>
        <w:rPr>
          <w:bCs/>
        </w:rPr>
      </w:pPr>
      <w:r>
        <w:rPr>
          <w:bCs/>
        </w:rPr>
        <w:lastRenderedPageBreak/>
        <w:t xml:space="preserve">Приложение к постановлению </w:t>
      </w:r>
    </w:p>
    <w:p w:rsidR="001C6B54" w:rsidRDefault="001C6B54" w:rsidP="001C6B54">
      <w:pPr>
        <w:ind w:left="5670"/>
        <w:jc w:val="both"/>
        <w:rPr>
          <w:bCs/>
        </w:rPr>
      </w:pPr>
      <w:r>
        <w:rPr>
          <w:bCs/>
        </w:rPr>
        <w:t>администрации района</w:t>
      </w:r>
    </w:p>
    <w:p w:rsidR="001C6B54" w:rsidRDefault="001C6B54" w:rsidP="001C6B54">
      <w:pPr>
        <w:ind w:left="5670"/>
        <w:jc w:val="both"/>
        <w:rPr>
          <w:bCs/>
        </w:rPr>
      </w:pPr>
      <w:r>
        <w:rPr>
          <w:bCs/>
        </w:rPr>
        <w:t xml:space="preserve">от </w:t>
      </w:r>
      <w:r w:rsidR="002A4AFF">
        <w:rPr>
          <w:bCs/>
        </w:rPr>
        <w:t>24.03.2014</w:t>
      </w:r>
      <w:r>
        <w:rPr>
          <w:bCs/>
        </w:rPr>
        <w:t xml:space="preserve"> № </w:t>
      </w:r>
      <w:r w:rsidR="002A4AFF">
        <w:rPr>
          <w:bCs/>
        </w:rPr>
        <w:t>508</w:t>
      </w:r>
    </w:p>
    <w:p w:rsidR="001C6B54" w:rsidRDefault="001C6B54" w:rsidP="001C6B54">
      <w:pPr>
        <w:ind w:firstLine="709"/>
        <w:jc w:val="center"/>
        <w:rPr>
          <w:b/>
          <w:bCs/>
          <w:sz w:val="24"/>
          <w:szCs w:val="24"/>
        </w:rPr>
      </w:pPr>
    </w:p>
    <w:p w:rsidR="00A003CC" w:rsidRDefault="00A003CC" w:rsidP="001C6B54">
      <w:pPr>
        <w:ind w:firstLine="709"/>
        <w:jc w:val="center"/>
        <w:rPr>
          <w:b/>
          <w:bCs/>
          <w:sz w:val="24"/>
          <w:szCs w:val="24"/>
        </w:rPr>
      </w:pPr>
    </w:p>
    <w:p w:rsidR="001C6B54" w:rsidRPr="00A003CC" w:rsidRDefault="00A003CC" w:rsidP="00A003CC">
      <w:pPr>
        <w:jc w:val="center"/>
        <w:rPr>
          <w:b/>
          <w:bCs/>
        </w:rPr>
      </w:pPr>
      <w:r w:rsidRPr="00A003CC">
        <w:rPr>
          <w:b/>
          <w:bCs/>
        </w:rPr>
        <w:t>Административный регламент</w:t>
      </w:r>
    </w:p>
    <w:p w:rsidR="001C6B54" w:rsidRPr="00A003CC" w:rsidRDefault="001C6B54" w:rsidP="00A003CC">
      <w:pPr>
        <w:jc w:val="center"/>
        <w:rPr>
          <w:b/>
          <w:bCs/>
        </w:rPr>
      </w:pPr>
      <w:r w:rsidRPr="00A003CC">
        <w:rPr>
          <w:b/>
          <w:bCs/>
        </w:rPr>
        <w:t xml:space="preserve">предоставления муниципальной услуги </w:t>
      </w:r>
    </w:p>
    <w:p w:rsidR="001C6B54" w:rsidRPr="00A003CC" w:rsidRDefault="001C6B54" w:rsidP="00A003CC">
      <w:pPr>
        <w:jc w:val="center"/>
        <w:rPr>
          <w:b/>
        </w:rPr>
      </w:pPr>
      <w:r w:rsidRPr="00A003CC">
        <w:rPr>
          <w:b/>
          <w:bCs/>
        </w:rPr>
        <w:t>«П</w:t>
      </w:r>
      <w:r w:rsidRPr="00A003CC">
        <w:rPr>
          <w:b/>
        </w:rPr>
        <w:t xml:space="preserve">ередача в аренду, безвозмездное пользование имущества, </w:t>
      </w:r>
    </w:p>
    <w:p w:rsidR="00A003CC" w:rsidRPr="00A003CC" w:rsidRDefault="001C6B54" w:rsidP="00A003CC">
      <w:pPr>
        <w:jc w:val="center"/>
        <w:rPr>
          <w:b/>
        </w:rPr>
      </w:pPr>
      <w:r w:rsidRPr="00A003CC">
        <w:rPr>
          <w:b/>
        </w:rPr>
        <w:t>находящегося в собственности муниципального образования</w:t>
      </w:r>
      <w:r w:rsidR="00A003CC" w:rsidRPr="00A003CC">
        <w:rPr>
          <w:b/>
        </w:rPr>
        <w:t xml:space="preserve"> </w:t>
      </w:r>
    </w:p>
    <w:p w:rsidR="00A003CC" w:rsidRPr="00A003CC" w:rsidRDefault="00A003CC" w:rsidP="00A003CC">
      <w:pPr>
        <w:jc w:val="center"/>
        <w:rPr>
          <w:b/>
        </w:rPr>
      </w:pPr>
      <w:r w:rsidRPr="00A003CC">
        <w:rPr>
          <w:b/>
        </w:rPr>
        <w:t>Нижневартовский район</w:t>
      </w:r>
      <w:r w:rsidR="001C6B54" w:rsidRPr="00A003CC">
        <w:rPr>
          <w:b/>
        </w:rPr>
        <w:t xml:space="preserve">, за исключением земельных участков и жилых </w:t>
      </w:r>
    </w:p>
    <w:p w:rsidR="001C6B54" w:rsidRPr="00A003CC" w:rsidRDefault="001C6B54" w:rsidP="00A003CC">
      <w:pPr>
        <w:jc w:val="center"/>
        <w:rPr>
          <w:b/>
          <w:bCs/>
        </w:rPr>
      </w:pPr>
      <w:r w:rsidRPr="00A003CC">
        <w:rPr>
          <w:b/>
        </w:rPr>
        <w:t>помещений</w:t>
      </w:r>
      <w:r w:rsidRPr="00A003CC">
        <w:rPr>
          <w:b/>
          <w:bCs/>
        </w:rPr>
        <w:t>»</w:t>
      </w:r>
    </w:p>
    <w:p w:rsidR="001C6B54" w:rsidRPr="00A003CC" w:rsidRDefault="001C6B54" w:rsidP="00A003CC">
      <w:pPr>
        <w:jc w:val="center"/>
        <w:rPr>
          <w:b/>
          <w:bCs/>
        </w:rPr>
      </w:pPr>
    </w:p>
    <w:p w:rsidR="001C6B54" w:rsidRPr="00A003CC" w:rsidRDefault="001C6B54" w:rsidP="00A003CC">
      <w:pPr>
        <w:pStyle w:val="afffff5"/>
        <w:suppressAutoHyphens w:val="0"/>
        <w:spacing w:line="240" w:lineRule="auto"/>
        <w:ind w:left="0" w:firstLine="0"/>
        <w:jc w:val="center"/>
        <w:rPr>
          <w:b/>
          <w:bCs/>
          <w:sz w:val="28"/>
          <w:szCs w:val="28"/>
        </w:rPr>
      </w:pPr>
      <w:r w:rsidRPr="00A003CC">
        <w:rPr>
          <w:b/>
          <w:bCs/>
          <w:sz w:val="28"/>
          <w:szCs w:val="28"/>
          <w:lang w:val="en-US"/>
        </w:rPr>
        <w:t>I</w:t>
      </w:r>
      <w:r w:rsidRPr="00A003CC">
        <w:rPr>
          <w:b/>
          <w:bCs/>
          <w:sz w:val="28"/>
          <w:szCs w:val="28"/>
        </w:rPr>
        <w:t>. Общие положения</w:t>
      </w:r>
    </w:p>
    <w:p w:rsidR="001C6B54" w:rsidRPr="00A003CC" w:rsidRDefault="001C6B54" w:rsidP="001C6B54">
      <w:pPr>
        <w:pStyle w:val="afffff5"/>
        <w:suppressAutoHyphens w:val="0"/>
        <w:spacing w:line="240" w:lineRule="auto"/>
        <w:ind w:left="0" w:firstLine="567"/>
        <w:rPr>
          <w:bCs/>
          <w:sz w:val="28"/>
          <w:szCs w:val="28"/>
        </w:rPr>
      </w:pPr>
    </w:p>
    <w:p w:rsidR="001C6B54" w:rsidRPr="00A003CC" w:rsidRDefault="001C6B54" w:rsidP="00A003CC">
      <w:pPr>
        <w:ind w:firstLine="709"/>
        <w:jc w:val="both"/>
      </w:pPr>
      <w:r w:rsidRPr="00A003CC">
        <w:t xml:space="preserve">1.1. </w:t>
      </w:r>
      <w:proofErr w:type="gramStart"/>
      <w:r w:rsidRPr="00A003CC">
        <w:t>Административный регламент предоставления муниципальной усл</w:t>
      </w:r>
      <w:r w:rsidRPr="00A003CC">
        <w:t>у</w:t>
      </w:r>
      <w:r w:rsidRPr="00A003CC">
        <w:t xml:space="preserve">ги «Передача в аренду, безвозмездное пользование имущества, находящегося </w:t>
      </w:r>
      <w:r w:rsidR="00A003CC">
        <w:t xml:space="preserve">         </w:t>
      </w:r>
      <w:r w:rsidRPr="00A003CC">
        <w:t>в собственности муниципального образования Нижневартовский район, за и</w:t>
      </w:r>
      <w:r w:rsidRPr="00A003CC">
        <w:t>с</w:t>
      </w:r>
      <w:r w:rsidRPr="00A003CC">
        <w:t xml:space="preserve">ключением земельных участков и жилых помещений» (далее </w:t>
      </w:r>
      <w:r w:rsidR="00A003CC">
        <w:t>–</w:t>
      </w:r>
      <w:r w:rsidRPr="00A003CC">
        <w:t xml:space="preserve"> администрати</w:t>
      </w:r>
      <w:r w:rsidRPr="00A003CC">
        <w:t>в</w:t>
      </w:r>
      <w:r w:rsidRPr="00A003CC">
        <w:t>ный регламент) разработан в целях повышения прозрачности деятельности структурного подразделения администрации района, ответственного за предо</w:t>
      </w:r>
      <w:r w:rsidRPr="00A003CC">
        <w:t>с</w:t>
      </w:r>
      <w:r w:rsidRPr="00A003CC">
        <w:t>тавление муниципальной услуги, посредством информирования граждан о вх</w:t>
      </w:r>
      <w:r w:rsidRPr="00A003CC">
        <w:t>о</w:t>
      </w:r>
      <w:r w:rsidRPr="00A003CC">
        <w:t>дящих в состав услуги административных процедурах, установления перс</w:t>
      </w:r>
      <w:r w:rsidRPr="00A003CC">
        <w:t>о</w:t>
      </w:r>
      <w:r w:rsidRPr="00A003CC">
        <w:t>нальной ответственности должностных лиц за соблюдение</w:t>
      </w:r>
      <w:proofErr w:type="gramEnd"/>
      <w:r w:rsidRPr="00A003CC">
        <w:t xml:space="preserve"> </w:t>
      </w:r>
      <w:proofErr w:type="gramStart"/>
      <w:r w:rsidRPr="00A003CC">
        <w:t>требований админ</w:t>
      </w:r>
      <w:r w:rsidRPr="00A003CC">
        <w:t>и</w:t>
      </w:r>
      <w:r w:rsidRPr="00A003CC">
        <w:t>стративного регламента по каждому действию или административной процед</w:t>
      </w:r>
      <w:r w:rsidRPr="00A003CC">
        <w:t>у</w:t>
      </w:r>
      <w:r w:rsidRPr="00A003CC">
        <w:t>ре в составе муниципальной услуги, повышения результативности деятельн</w:t>
      </w:r>
      <w:r w:rsidRPr="00A003CC">
        <w:t>о</w:t>
      </w:r>
      <w:r w:rsidRPr="00A003CC">
        <w:t>сти и минимизации усмотрения должностных лиц при предоставлении муниц</w:t>
      </w:r>
      <w:r w:rsidRPr="00A003CC">
        <w:t>и</w:t>
      </w:r>
      <w:r w:rsidRPr="00A003CC">
        <w:t xml:space="preserve">пальной услуги. </w:t>
      </w:r>
      <w:proofErr w:type="gramEnd"/>
    </w:p>
    <w:p w:rsidR="001C6B54" w:rsidRPr="00A003CC" w:rsidRDefault="001C6B54" w:rsidP="00A003CC">
      <w:pPr>
        <w:pStyle w:val="ConsPlusNormal"/>
        <w:widowControl/>
        <w:ind w:firstLine="709"/>
        <w:jc w:val="both"/>
        <w:rPr>
          <w:rFonts w:ascii="Times New Roman" w:hAnsi="Times New Roman" w:cs="Times New Roman"/>
          <w:sz w:val="28"/>
          <w:szCs w:val="28"/>
        </w:rPr>
      </w:pPr>
      <w:r w:rsidRPr="00A003CC">
        <w:rPr>
          <w:rFonts w:ascii="Times New Roman" w:hAnsi="Times New Roman" w:cs="Times New Roman"/>
          <w:sz w:val="28"/>
          <w:szCs w:val="28"/>
        </w:rPr>
        <w:t>1.2. Административный регламент регулирует предоставление муниц</w:t>
      </w:r>
      <w:r w:rsidRPr="00A003CC">
        <w:rPr>
          <w:rFonts w:ascii="Times New Roman" w:hAnsi="Times New Roman" w:cs="Times New Roman"/>
          <w:sz w:val="28"/>
          <w:szCs w:val="28"/>
        </w:rPr>
        <w:t>и</w:t>
      </w:r>
      <w:r w:rsidRPr="00A003CC">
        <w:rPr>
          <w:rFonts w:ascii="Times New Roman" w:hAnsi="Times New Roman" w:cs="Times New Roman"/>
          <w:sz w:val="28"/>
          <w:szCs w:val="28"/>
        </w:rPr>
        <w:t xml:space="preserve">пальной услуги по передаче имущества, составляющего муниципальную казну муниципального образования Нижневартовский район (далее </w:t>
      </w:r>
      <w:r w:rsidR="00A003CC">
        <w:rPr>
          <w:rFonts w:ascii="Times New Roman" w:hAnsi="Times New Roman" w:cs="Times New Roman"/>
          <w:sz w:val="28"/>
          <w:szCs w:val="28"/>
        </w:rPr>
        <w:t>–</w:t>
      </w:r>
      <w:r w:rsidRPr="00A003CC">
        <w:rPr>
          <w:rFonts w:ascii="Times New Roman" w:hAnsi="Times New Roman" w:cs="Times New Roman"/>
          <w:sz w:val="28"/>
          <w:szCs w:val="28"/>
        </w:rPr>
        <w:t xml:space="preserve"> имущество), </w:t>
      </w:r>
      <w:r w:rsidR="00A003CC">
        <w:rPr>
          <w:rFonts w:ascii="Times New Roman" w:hAnsi="Times New Roman" w:cs="Times New Roman"/>
          <w:sz w:val="28"/>
          <w:szCs w:val="28"/>
        </w:rPr>
        <w:t xml:space="preserve">          </w:t>
      </w:r>
      <w:r w:rsidRPr="00A003CC">
        <w:rPr>
          <w:rFonts w:ascii="Times New Roman" w:hAnsi="Times New Roman" w:cs="Times New Roman"/>
          <w:sz w:val="28"/>
          <w:szCs w:val="28"/>
        </w:rPr>
        <w:t>в аренду, безвозмездное пользование без проведения торгов, в том числе путем предоставления муниципальной преференции в случаях, предусмотренных з</w:t>
      </w:r>
      <w:r w:rsidRPr="00A003CC">
        <w:rPr>
          <w:rFonts w:ascii="Times New Roman" w:hAnsi="Times New Roman" w:cs="Times New Roman"/>
          <w:sz w:val="28"/>
          <w:szCs w:val="28"/>
        </w:rPr>
        <w:t>а</w:t>
      </w:r>
      <w:r w:rsidRPr="00A003CC">
        <w:rPr>
          <w:rFonts w:ascii="Times New Roman" w:hAnsi="Times New Roman" w:cs="Times New Roman"/>
          <w:sz w:val="28"/>
          <w:szCs w:val="28"/>
        </w:rPr>
        <w:t>конодательством Российской Федерации, за исключением:</w:t>
      </w:r>
    </w:p>
    <w:p w:rsidR="001C6B54" w:rsidRPr="00A003CC" w:rsidRDefault="001C6B54" w:rsidP="00A003CC">
      <w:pPr>
        <w:pStyle w:val="ConsPlusNormal"/>
        <w:widowControl/>
        <w:ind w:firstLine="709"/>
        <w:jc w:val="both"/>
        <w:rPr>
          <w:rFonts w:ascii="Times New Roman" w:hAnsi="Times New Roman" w:cs="Times New Roman"/>
          <w:sz w:val="28"/>
          <w:szCs w:val="28"/>
        </w:rPr>
      </w:pPr>
      <w:r w:rsidRPr="00A003CC">
        <w:rPr>
          <w:rFonts w:ascii="Times New Roman" w:hAnsi="Times New Roman" w:cs="Times New Roman"/>
          <w:sz w:val="28"/>
          <w:szCs w:val="28"/>
        </w:rPr>
        <w:t>жилых помещений;</w:t>
      </w:r>
    </w:p>
    <w:p w:rsidR="001C6B54" w:rsidRPr="00A003CC" w:rsidRDefault="001C6B54" w:rsidP="00A003CC">
      <w:pPr>
        <w:pStyle w:val="ConsPlusNormal"/>
        <w:widowControl/>
        <w:ind w:firstLine="709"/>
        <w:jc w:val="both"/>
        <w:rPr>
          <w:rFonts w:ascii="Times New Roman" w:hAnsi="Times New Roman" w:cs="Times New Roman"/>
          <w:sz w:val="28"/>
          <w:szCs w:val="28"/>
        </w:rPr>
      </w:pPr>
      <w:r w:rsidRPr="00A003CC">
        <w:rPr>
          <w:rFonts w:ascii="Times New Roman" w:hAnsi="Times New Roman" w:cs="Times New Roman"/>
          <w:sz w:val="28"/>
          <w:szCs w:val="28"/>
        </w:rPr>
        <w:t>земельных участков.</w:t>
      </w:r>
    </w:p>
    <w:p w:rsidR="001C6B54" w:rsidRPr="00A003CC" w:rsidRDefault="001C6B54" w:rsidP="00A003CC">
      <w:pPr>
        <w:pStyle w:val="ConsPlusNormal"/>
        <w:widowControl/>
        <w:ind w:firstLine="709"/>
        <w:jc w:val="both"/>
        <w:rPr>
          <w:rFonts w:ascii="Times New Roman" w:hAnsi="Times New Roman" w:cs="Times New Roman"/>
          <w:sz w:val="28"/>
          <w:szCs w:val="28"/>
        </w:rPr>
      </w:pPr>
      <w:r w:rsidRPr="00A003CC">
        <w:rPr>
          <w:rFonts w:ascii="Times New Roman" w:hAnsi="Times New Roman" w:cs="Times New Roman"/>
          <w:sz w:val="28"/>
          <w:szCs w:val="28"/>
        </w:rPr>
        <w:t>Имущество передается в безвозмездное пользование исключительно для целей:</w:t>
      </w:r>
    </w:p>
    <w:p w:rsidR="001C6B54" w:rsidRPr="00A003CC" w:rsidRDefault="001C6B54" w:rsidP="00A003CC">
      <w:pPr>
        <w:pStyle w:val="ConsPlusNormal"/>
        <w:widowControl/>
        <w:ind w:firstLine="709"/>
        <w:jc w:val="both"/>
        <w:rPr>
          <w:rFonts w:ascii="Times New Roman" w:hAnsi="Times New Roman" w:cs="Times New Roman"/>
          <w:sz w:val="28"/>
          <w:szCs w:val="28"/>
        </w:rPr>
      </w:pPr>
      <w:r w:rsidRPr="00A003CC">
        <w:rPr>
          <w:rFonts w:ascii="Times New Roman" w:hAnsi="Times New Roman" w:cs="Times New Roman"/>
          <w:sz w:val="28"/>
          <w:szCs w:val="28"/>
        </w:rPr>
        <w:t xml:space="preserve">не </w:t>
      </w:r>
      <w:proofErr w:type="gramStart"/>
      <w:r w:rsidRPr="00A003CC">
        <w:rPr>
          <w:rFonts w:ascii="Times New Roman" w:hAnsi="Times New Roman" w:cs="Times New Roman"/>
          <w:sz w:val="28"/>
          <w:szCs w:val="28"/>
        </w:rPr>
        <w:t>связанных</w:t>
      </w:r>
      <w:proofErr w:type="gramEnd"/>
      <w:r w:rsidRPr="00A003CC">
        <w:rPr>
          <w:rFonts w:ascii="Times New Roman" w:hAnsi="Times New Roman" w:cs="Times New Roman"/>
          <w:sz w:val="28"/>
          <w:szCs w:val="28"/>
        </w:rPr>
        <w:t xml:space="preserve"> с извлечением прибыли, в том числе для выполнения мун</w:t>
      </w:r>
      <w:r w:rsidRPr="00A003CC">
        <w:rPr>
          <w:rFonts w:ascii="Times New Roman" w:hAnsi="Times New Roman" w:cs="Times New Roman"/>
          <w:sz w:val="28"/>
          <w:szCs w:val="28"/>
        </w:rPr>
        <w:t>и</w:t>
      </w:r>
      <w:r w:rsidRPr="00A003CC">
        <w:rPr>
          <w:rFonts w:ascii="Times New Roman" w:hAnsi="Times New Roman" w:cs="Times New Roman"/>
          <w:sz w:val="28"/>
          <w:szCs w:val="28"/>
        </w:rPr>
        <w:t>ципального задания;</w:t>
      </w:r>
    </w:p>
    <w:p w:rsidR="001C6B54" w:rsidRPr="00A003CC" w:rsidRDefault="001C6B54" w:rsidP="00A003CC">
      <w:pPr>
        <w:pStyle w:val="ConsPlusNormal"/>
        <w:widowControl/>
        <w:ind w:firstLine="709"/>
        <w:jc w:val="both"/>
        <w:rPr>
          <w:rFonts w:ascii="Times New Roman" w:hAnsi="Times New Roman" w:cs="Times New Roman"/>
          <w:sz w:val="28"/>
          <w:szCs w:val="28"/>
        </w:rPr>
      </w:pPr>
      <w:r w:rsidRPr="00A003CC">
        <w:rPr>
          <w:rFonts w:ascii="Times New Roman" w:hAnsi="Times New Roman" w:cs="Times New Roman"/>
          <w:sz w:val="28"/>
          <w:szCs w:val="28"/>
        </w:rPr>
        <w:t>реализации муниципальных и государственных полномочий;</w:t>
      </w:r>
    </w:p>
    <w:p w:rsidR="001C6B54" w:rsidRPr="00A003CC" w:rsidRDefault="001C6B54" w:rsidP="00A003CC">
      <w:pPr>
        <w:pStyle w:val="ConsPlusNormal"/>
        <w:widowControl/>
        <w:ind w:firstLine="709"/>
        <w:jc w:val="both"/>
        <w:rPr>
          <w:rFonts w:ascii="Times New Roman" w:hAnsi="Times New Roman" w:cs="Times New Roman"/>
          <w:sz w:val="28"/>
          <w:szCs w:val="28"/>
        </w:rPr>
      </w:pPr>
      <w:r w:rsidRPr="00A003CC">
        <w:rPr>
          <w:rFonts w:ascii="Times New Roman" w:hAnsi="Times New Roman" w:cs="Times New Roman"/>
          <w:sz w:val="28"/>
          <w:szCs w:val="28"/>
        </w:rPr>
        <w:t>решения социальных задач;</w:t>
      </w:r>
    </w:p>
    <w:p w:rsidR="001C6B54" w:rsidRPr="00A003CC" w:rsidRDefault="001C6B54" w:rsidP="00A003CC">
      <w:pPr>
        <w:pStyle w:val="ConsPlusNormal"/>
        <w:widowControl/>
        <w:ind w:firstLine="709"/>
        <w:jc w:val="both"/>
        <w:rPr>
          <w:rFonts w:ascii="Times New Roman" w:hAnsi="Times New Roman" w:cs="Times New Roman"/>
          <w:sz w:val="28"/>
          <w:szCs w:val="28"/>
        </w:rPr>
      </w:pPr>
      <w:r w:rsidRPr="00A003CC">
        <w:rPr>
          <w:rFonts w:ascii="Times New Roman" w:hAnsi="Times New Roman" w:cs="Times New Roman"/>
          <w:sz w:val="28"/>
          <w:szCs w:val="28"/>
        </w:rPr>
        <w:t>обеспечения религиозных организаций культовыми зданиями и сооруж</w:t>
      </w:r>
      <w:r w:rsidRPr="00A003CC">
        <w:rPr>
          <w:rFonts w:ascii="Times New Roman" w:hAnsi="Times New Roman" w:cs="Times New Roman"/>
          <w:sz w:val="28"/>
          <w:szCs w:val="28"/>
        </w:rPr>
        <w:t>е</w:t>
      </w:r>
      <w:r w:rsidRPr="00A003CC">
        <w:rPr>
          <w:rFonts w:ascii="Times New Roman" w:hAnsi="Times New Roman" w:cs="Times New Roman"/>
          <w:sz w:val="28"/>
          <w:szCs w:val="28"/>
        </w:rPr>
        <w:t>ниями и иным имуществом религиозного назначения;</w:t>
      </w:r>
    </w:p>
    <w:p w:rsidR="001C6B54" w:rsidRPr="00A003CC" w:rsidRDefault="001C6B54" w:rsidP="00A003CC">
      <w:pPr>
        <w:pStyle w:val="ConsPlusNormal"/>
        <w:widowControl/>
        <w:ind w:firstLine="709"/>
        <w:jc w:val="both"/>
        <w:rPr>
          <w:rFonts w:ascii="Times New Roman" w:hAnsi="Times New Roman" w:cs="Times New Roman"/>
          <w:sz w:val="28"/>
          <w:szCs w:val="28"/>
        </w:rPr>
      </w:pPr>
      <w:r w:rsidRPr="00A003CC">
        <w:rPr>
          <w:rFonts w:ascii="Times New Roman" w:hAnsi="Times New Roman" w:cs="Times New Roman"/>
          <w:sz w:val="28"/>
          <w:szCs w:val="28"/>
        </w:rPr>
        <w:t>обеспечения деятельности социально ориентированных некоммерческих организаций в случаях, предусмотренных федеральным законодательством.</w:t>
      </w:r>
    </w:p>
    <w:p w:rsidR="001C6B54" w:rsidRDefault="001C6B54" w:rsidP="00A003CC">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II. Стандарт предоставления муниципальной услуги</w:t>
      </w:r>
    </w:p>
    <w:p w:rsidR="001C6B54" w:rsidRPr="003222E4" w:rsidRDefault="001C6B54" w:rsidP="003222E4">
      <w:pPr>
        <w:pStyle w:val="ConsPlusNormal"/>
        <w:widowControl/>
        <w:ind w:firstLine="709"/>
        <w:jc w:val="both"/>
        <w:rPr>
          <w:rFonts w:ascii="Times New Roman" w:hAnsi="Times New Roman" w:cs="Times New Roman"/>
          <w:sz w:val="28"/>
          <w:szCs w:val="28"/>
        </w:rPr>
      </w:pP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2.1. Наименование муниципальной услуги: «Передача в аренду, безво</w:t>
      </w:r>
      <w:r w:rsidRPr="003222E4">
        <w:rPr>
          <w:rFonts w:ascii="Times New Roman" w:hAnsi="Times New Roman" w:cs="Times New Roman"/>
          <w:sz w:val="28"/>
          <w:szCs w:val="28"/>
        </w:rPr>
        <w:t>з</w:t>
      </w:r>
      <w:r w:rsidRPr="003222E4">
        <w:rPr>
          <w:rFonts w:ascii="Times New Roman" w:hAnsi="Times New Roman" w:cs="Times New Roman"/>
          <w:sz w:val="28"/>
          <w:szCs w:val="28"/>
        </w:rPr>
        <w:t>мездное пользование имущества, находящегося в собственности муниципал</w:t>
      </w:r>
      <w:r w:rsidRPr="003222E4">
        <w:rPr>
          <w:rFonts w:ascii="Times New Roman" w:hAnsi="Times New Roman" w:cs="Times New Roman"/>
          <w:sz w:val="28"/>
          <w:szCs w:val="28"/>
        </w:rPr>
        <w:t>ь</w:t>
      </w:r>
      <w:r w:rsidRPr="003222E4">
        <w:rPr>
          <w:rFonts w:ascii="Times New Roman" w:hAnsi="Times New Roman" w:cs="Times New Roman"/>
          <w:sz w:val="28"/>
          <w:szCs w:val="28"/>
        </w:rPr>
        <w:t>ного образования</w:t>
      </w:r>
      <w:r w:rsidR="00A003CC" w:rsidRPr="003222E4">
        <w:rPr>
          <w:rFonts w:ascii="Times New Roman" w:hAnsi="Times New Roman" w:cs="Times New Roman"/>
          <w:sz w:val="28"/>
          <w:szCs w:val="28"/>
        </w:rPr>
        <w:t xml:space="preserve"> Нижневартовский район</w:t>
      </w:r>
      <w:r w:rsidRPr="003222E4">
        <w:rPr>
          <w:rFonts w:ascii="Times New Roman" w:hAnsi="Times New Roman" w:cs="Times New Roman"/>
          <w:sz w:val="28"/>
          <w:szCs w:val="28"/>
        </w:rPr>
        <w:t>, за исключением земельных учас</w:t>
      </w:r>
      <w:r w:rsidRPr="003222E4">
        <w:rPr>
          <w:rFonts w:ascii="Times New Roman" w:hAnsi="Times New Roman" w:cs="Times New Roman"/>
          <w:sz w:val="28"/>
          <w:szCs w:val="28"/>
        </w:rPr>
        <w:t>т</w:t>
      </w:r>
      <w:r w:rsidRPr="003222E4">
        <w:rPr>
          <w:rFonts w:ascii="Times New Roman" w:hAnsi="Times New Roman" w:cs="Times New Roman"/>
          <w:sz w:val="28"/>
          <w:szCs w:val="28"/>
        </w:rPr>
        <w:t>ков и жи</w:t>
      </w:r>
      <w:r w:rsidR="00A003CC" w:rsidRPr="003222E4">
        <w:rPr>
          <w:rFonts w:ascii="Times New Roman" w:hAnsi="Times New Roman" w:cs="Times New Roman"/>
          <w:sz w:val="28"/>
          <w:szCs w:val="28"/>
        </w:rPr>
        <w:t>лых помещений</w:t>
      </w:r>
      <w:r w:rsidRPr="003222E4">
        <w:rPr>
          <w:rFonts w:ascii="Times New Roman" w:hAnsi="Times New Roman" w:cs="Times New Roman"/>
          <w:sz w:val="28"/>
          <w:szCs w:val="28"/>
        </w:rPr>
        <w:t xml:space="preserve">» (далее </w:t>
      </w:r>
      <w:r w:rsidR="00A003CC" w:rsidRPr="003222E4">
        <w:rPr>
          <w:rFonts w:ascii="Times New Roman" w:hAnsi="Times New Roman" w:cs="Times New Roman"/>
          <w:sz w:val="28"/>
          <w:szCs w:val="28"/>
        </w:rPr>
        <w:t>–</w:t>
      </w:r>
      <w:r w:rsidRPr="003222E4">
        <w:rPr>
          <w:rFonts w:ascii="Times New Roman" w:hAnsi="Times New Roman" w:cs="Times New Roman"/>
          <w:sz w:val="28"/>
          <w:szCs w:val="28"/>
        </w:rPr>
        <w:t xml:space="preserve"> муниципальная услуга).</w:t>
      </w:r>
    </w:p>
    <w:p w:rsidR="001C6B54" w:rsidRPr="003222E4" w:rsidRDefault="001C6B54" w:rsidP="003222E4">
      <w:pPr>
        <w:shd w:val="clear" w:color="auto" w:fill="FFFFFF"/>
        <w:ind w:firstLine="709"/>
        <w:jc w:val="both"/>
      </w:pPr>
      <w:r w:rsidRPr="003222E4">
        <w:t>2.2. Наименование органа, предоставляющего муниципальную услугу.</w:t>
      </w:r>
    </w:p>
    <w:p w:rsidR="001C6B54" w:rsidRPr="003222E4" w:rsidRDefault="001C6B54" w:rsidP="003222E4">
      <w:pPr>
        <w:shd w:val="clear" w:color="auto" w:fill="FFFFFF"/>
        <w:ind w:firstLine="709"/>
        <w:jc w:val="both"/>
      </w:pPr>
      <w:r w:rsidRPr="003222E4">
        <w:t xml:space="preserve">Муниципальная услуга предоставляется </w:t>
      </w:r>
      <w:r w:rsidR="00A003CC" w:rsidRPr="003222E4">
        <w:t>с</w:t>
      </w:r>
      <w:r w:rsidRPr="003222E4">
        <w:t>лужбой муниципальной собс</w:t>
      </w:r>
      <w:r w:rsidRPr="003222E4">
        <w:t>т</w:t>
      </w:r>
      <w:r w:rsidRPr="003222E4">
        <w:t xml:space="preserve">венности администрации района (далее </w:t>
      </w:r>
      <w:r w:rsidR="00A003CC" w:rsidRPr="003222E4">
        <w:t>–</w:t>
      </w:r>
      <w:r w:rsidRPr="003222E4">
        <w:t xml:space="preserve"> Служба) по адресу: ул. Ленина, д. 6, каб. 405, г. Нижневартовск, Ханты-Мансийский автономный округ − Югра, 6286</w:t>
      </w:r>
      <w:r w:rsidR="002F69ED">
        <w:t>16</w:t>
      </w:r>
      <w:r w:rsidRPr="003222E4">
        <w:t>, в соответствии со следующим графиком:</w:t>
      </w:r>
    </w:p>
    <w:p w:rsidR="001C6B54" w:rsidRPr="003222E4" w:rsidRDefault="001C6B54" w:rsidP="003222E4">
      <w:pPr>
        <w:tabs>
          <w:tab w:val="left" w:pos="7200"/>
        </w:tabs>
        <w:ind w:firstLine="709"/>
        <w:jc w:val="both"/>
      </w:pPr>
      <w:r w:rsidRPr="003222E4">
        <w:t xml:space="preserve">понедельник: </w:t>
      </w:r>
      <w:r w:rsidR="00A003CC" w:rsidRPr="003222E4">
        <w:t xml:space="preserve">с </w:t>
      </w:r>
      <w:r w:rsidRPr="003222E4">
        <w:t>09.00</w:t>
      </w:r>
      <w:r w:rsidR="00A003CC" w:rsidRPr="003222E4">
        <w:t xml:space="preserve"> до </w:t>
      </w:r>
      <w:r w:rsidRPr="003222E4">
        <w:t>13.00 час</w:t>
      </w:r>
      <w:proofErr w:type="gramStart"/>
      <w:r w:rsidRPr="003222E4">
        <w:t>.,</w:t>
      </w:r>
      <w:r w:rsidR="00A003CC" w:rsidRPr="003222E4">
        <w:t xml:space="preserve"> </w:t>
      </w:r>
      <w:proofErr w:type="gramEnd"/>
      <w:r w:rsidR="00A003CC" w:rsidRPr="003222E4">
        <w:t>с</w:t>
      </w:r>
      <w:r w:rsidRPr="003222E4">
        <w:t xml:space="preserve"> 14.00</w:t>
      </w:r>
      <w:r w:rsidR="00A003CC" w:rsidRPr="003222E4">
        <w:t xml:space="preserve"> до </w:t>
      </w:r>
      <w:r w:rsidRPr="003222E4">
        <w:t>18.00 час.;</w:t>
      </w:r>
    </w:p>
    <w:p w:rsidR="001C6B54" w:rsidRPr="003222E4" w:rsidRDefault="001C6B54" w:rsidP="003222E4">
      <w:pPr>
        <w:tabs>
          <w:tab w:val="left" w:pos="7200"/>
        </w:tabs>
        <w:ind w:firstLine="709"/>
        <w:jc w:val="both"/>
      </w:pPr>
      <w:r w:rsidRPr="003222E4">
        <w:t>вторник</w:t>
      </w:r>
      <w:r w:rsidR="00D15A06">
        <w:t xml:space="preserve"> – </w:t>
      </w:r>
      <w:r w:rsidRPr="003222E4">
        <w:t xml:space="preserve">пятница: </w:t>
      </w:r>
      <w:r w:rsidR="00A003CC" w:rsidRPr="003222E4">
        <w:t xml:space="preserve">с </w:t>
      </w:r>
      <w:r w:rsidRPr="003222E4">
        <w:t>09.00</w:t>
      </w:r>
      <w:r w:rsidR="00A003CC" w:rsidRPr="003222E4">
        <w:t xml:space="preserve"> до </w:t>
      </w:r>
      <w:r w:rsidRPr="003222E4">
        <w:t>13.00 час</w:t>
      </w:r>
      <w:proofErr w:type="gramStart"/>
      <w:r w:rsidRPr="003222E4">
        <w:t>.,</w:t>
      </w:r>
      <w:r w:rsidR="00A003CC" w:rsidRPr="003222E4">
        <w:t xml:space="preserve"> </w:t>
      </w:r>
      <w:proofErr w:type="gramEnd"/>
      <w:r w:rsidR="00A003CC" w:rsidRPr="003222E4">
        <w:t>с</w:t>
      </w:r>
      <w:r w:rsidRPr="003222E4">
        <w:t xml:space="preserve"> 14.00</w:t>
      </w:r>
      <w:r w:rsidR="00A003CC" w:rsidRPr="003222E4">
        <w:t xml:space="preserve"> до </w:t>
      </w:r>
      <w:r w:rsidRPr="003222E4">
        <w:t>17.00 час.;</w:t>
      </w:r>
    </w:p>
    <w:p w:rsidR="001C6B54" w:rsidRPr="003222E4" w:rsidRDefault="001C6B54" w:rsidP="003222E4">
      <w:pPr>
        <w:tabs>
          <w:tab w:val="left" w:pos="7200"/>
        </w:tabs>
        <w:ind w:firstLine="709"/>
        <w:jc w:val="both"/>
      </w:pPr>
      <w:r w:rsidRPr="003222E4">
        <w:t>суб</w:t>
      </w:r>
      <w:r w:rsidR="00A003CC" w:rsidRPr="003222E4">
        <w:t>бота, воскресенье: выходные дни.</w:t>
      </w:r>
    </w:p>
    <w:p w:rsidR="001C6B54" w:rsidRPr="003222E4" w:rsidRDefault="001C6B54" w:rsidP="003222E4">
      <w:pPr>
        <w:shd w:val="clear" w:color="auto" w:fill="FFFFFF"/>
        <w:ind w:firstLine="709"/>
        <w:jc w:val="both"/>
      </w:pPr>
      <w:r w:rsidRPr="003222E4">
        <w:t>Контактные телефоны: 49-87-90, 49-87-60.</w:t>
      </w:r>
    </w:p>
    <w:p w:rsidR="001C6B54" w:rsidRPr="003222E4" w:rsidRDefault="001C6B54" w:rsidP="003222E4">
      <w:pPr>
        <w:tabs>
          <w:tab w:val="left" w:pos="7200"/>
        </w:tabs>
        <w:ind w:firstLine="709"/>
        <w:jc w:val="both"/>
      </w:pPr>
      <w:r w:rsidRPr="003222E4">
        <w:t xml:space="preserve">Адрес официального веб-сайта администрации района: </w:t>
      </w:r>
      <w:hyperlink r:id="rId15" w:history="1">
        <w:r w:rsidRPr="003222E4">
          <w:rPr>
            <w:rStyle w:val="af9"/>
            <w:color w:val="auto"/>
            <w:u w:val="none"/>
            <w:lang w:val="en-US"/>
          </w:rPr>
          <w:t>www</w:t>
        </w:r>
        <w:r w:rsidRPr="003222E4">
          <w:rPr>
            <w:rStyle w:val="af9"/>
            <w:color w:val="auto"/>
            <w:u w:val="none"/>
          </w:rPr>
          <w:t>.</w:t>
        </w:r>
        <w:r w:rsidRPr="003222E4">
          <w:rPr>
            <w:rStyle w:val="af9"/>
            <w:color w:val="auto"/>
            <w:u w:val="none"/>
            <w:lang w:val="en-US"/>
          </w:rPr>
          <w:t>nvraion</w:t>
        </w:r>
        <w:r w:rsidRPr="003222E4">
          <w:rPr>
            <w:rStyle w:val="af9"/>
            <w:color w:val="auto"/>
            <w:u w:val="none"/>
          </w:rPr>
          <w:t>.</w:t>
        </w:r>
        <w:r w:rsidRPr="003222E4">
          <w:rPr>
            <w:rStyle w:val="af9"/>
            <w:color w:val="auto"/>
            <w:u w:val="none"/>
            <w:lang w:val="en-US"/>
          </w:rPr>
          <w:t>ru</w:t>
        </w:r>
      </w:hyperlink>
      <w:r w:rsidRPr="003222E4">
        <w:t>.</w:t>
      </w:r>
    </w:p>
    <w:p w:rsidR="001C6B54" w:rsidRPr="003222E4" w:rsidRDefault="001C6B54" w:rsidP="003222E4">
      <w:pPr>
        <w:tabs>
          <w:tab w:val="left" w:pos="7200"/>
        </w:tabs>
        <w:ind w:firstLine="709"/>
        <w:jc w:val="both"/>
      </w:pPr>
      <w:r w:rsidRPr="003222E4">
        <w:t xml:space="preserve">Адрес электронной почты: </w:t>
      </w:r>
      <w:hyperlink r:id="rId16" w:history="1">
        <w:r w:rsidRPr="003222E4">
          <w:rPr>
            <w:rStyle w:val="af9"/>
            <w:color w:val="auto"/>
            <w:u w:val="none"/>
            <w:lang w:val="en-US"/>
          </w:rPr>
          <w:t>UZV</w:t>
        </w:r>
        <w:r w:rsidRPr="003222E4">
          <w:rPr>
            <w:rStyle w:val="af9"/>
            <w:color w:val="auto"/>
            <w:u w:val="none"/>
          </w:rPr>
          <w:t>@</w:t>
        </w:r>
        <w:r w:rsidRPr="003222E4">
          <w:rPr>
            <w:rStyle w:val="af9"/>
            <w:color w:val="auto"/>
            <w:u w:val="none"/>
            <w:lang w:val="en-US"/>
          </w:rPr>
          <w:t>nvraion</w:t>
        </w:r>
        <w:r w:rsidRPr="003222E4">
          <w:rPr>
            <w:rStyle w:val="af9"/>
            <w:color w:val="auto"/>
            <w:u w:val="none"/>
          </w:rPr>
          <w:t>.</w:t>
        </w:r>
        <w:r w:rsidRPr="003222E4">
          <w:rPr>
            <w:rStyle w:val="af9"/>
            <w:color w:val="auto"/>
            <w:u w:val="none"/>
            <w:lang w:val="en-US"/>
          </w:rPr>
          <w:t>ru</w:t>
        </w:r>
      </w:hyperlink>
      <w:r w:rsidRPr="003222E4">
        <w:t>.</w:t>
      </w:r>
    </w:p>
    <w:p w:rsidR="001C6B54" w:rsidRPr="003222E4" w:rsidRDefault="001C6B54" w:rsidP="003222E4">
      <w:pPr>
        <w:shd w:val="clear" w:color="auto" w:fill="FFFFFF"/>
        <w:ind w:firstLine="709"/>
        <w:jc w:val="both"/>
      </w:pPr>
      <w:r w:rsidRPr="003222E4">
        <w:t>Непосредственным участником в пре</w:t>
      </w:r>
      <w:r w:rsidRPr="003222E4">
        <w:rPr>
          <w:bCs/>
          <w:lang w:eastAsia="en-US"/>
        </w:rPr>
        <w:t>доставлении муниципальной услуги является муниципальное казенное учреждение Нижневартовского района «Управление имущественными и земельными ресурсами» (далее – Учрежд</w:t>
      </w:r>
      <w:r w:rsidRPr="003222E4">
        <w:rPr>
          <w:bCs/>
          <w:lang w:eastAsia="en-US"/>
        </w:rPr>
        <w:t>е</w:t>
      </w:r>
      <w:r w:rsidRPr="003222E4">
        <w:rPr>
          <w:bCs/>
          <w:lang w:eastAsia="en-US"/>
        </w:rPr>
        <w:t>ние)</w:t>
      </w:r>
      <w:r w:rsidRPr="003222E4">
        <w:t xml:space="preserve"> по адресу: ул. Ленина, д. 6, каб. 518, г. Нижневартовск, Ханты-Мансийский автономный округ − Югра, 6286</w:t>
      </w:r>
      <w:r w:rsidR="00A003CC" w:rsidRPr="003222E4">
        <w:t>16</w:t>
      </w:r>
      <w:r w:rsidRPr="003222E4">
        <w:t xml:space="preserve">. </w:t>
      </w:r>
    </w:p>
    <w:p w:rsidR="001C6B54" w:rsidRPr="003222E4" w:rsidRDefault="001C6B54" w:rsidP="003222E4">
      <w:pPr>
        <w:shd w:val="clear" w:color="auto" w:fill="FFFFFF"/>
        <w:ind w:firstLine="709"/>
        <w:jc w:val="both"/>
      </w:pPr>
      <w:r w:rsidRPr="003222E4">
        <w:t>Контактные телефоны: 49-87-55, 49-87-54.</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 xml:space="preserve">2.3. </w:t>
      </w:r>
      <w:proofErr w:type="gramStart"/>
      <w:r w:rsidRPr="003222E4">
        <w:rPr>
          <w:rFonts w:ascii="Times New Roman" w:hAnsi="Times New Roman" w:cs="Times New Roman"/>
          <w:sz w:val="28"/>
          <w:szCs w:val="28"/>
        </w:rPr>
        <w:t xml:space="preserve">Заявление подается в </w:t>
      </w:r>
      <w:r w:rsidR="00A003CC" w:rsidRPr="003222E4">
        <w:rPr>
          <w:rFonts w:ascii="Times New Roman" w:hAnsi="Times New Roman" w:cs="Times New Roman"/>
          <w:sz w:val="28"/>
          <w:szCs w:val="28"/>
        </w:rPr>
        <w:t>службу документационного обеспеч</w:t>
      </w:r>
      <w:r w:rsidR="00BD2F79" w:rsidRPr="003222E4">
        <w:rPr>
          <w:rFonts w:ascii="Times New Roman" w:hAnsi="Times New Roman" w:cs="Times New Roman"/>
          <w:sz w:val="28"/>
          <w:szCs w:val="28"/>
        </w:rPr>
        <w:t>ения мун</w:t>
      </w:r>
      <w:r w:rsidR="00BD2F79" w:rsidRPr="003222E4">
        <w:rPr>
          <w:rFonts w:ascii="Times New Roman" w:hAnsi="Times New Roman" w:cs="Times New Roman"/>
          <w:sz w:val="28"/>
          <w:szCs w:val="28"/>
        </w:rPr>
        <w:t>и</w:t>
      </w:r>
      <w:r w:rsidR="00BD2F79" w:rsidRPr="003222E4">
        <w:rPr>
          <w:rFonts w:ascii="Times New Roman" w:hAnsi="Times New Roman" w:cs="Times New Roman"/>
          <w:sz w:val="28"/>
          <w:szCs w:val="28"/>
        </w:rPr>
        <w:t xml:space="preserve">ципального бюджетного учреждения «Учреждение по материально-техническому обеспечению деятельности органов местного самоуправления» </w:t>
      </w:r>
      <w:r w:rsidRPr="003222E4">
        <w:rPr>
          <w:rFonts w:ascii="Times New Roman" w:hAnsi="Times New Roman" w:cs="Times New Roman"/>
          <w:sz w:val="28"/>
          <w:szCs w:val="28"/>
        </w:rPr>
        <w:t xml:space="preserve">(далее – </w:t>
      </w:r>
      <w:r w:rsidR="00BD2F79" w:rsidRPr="003222E4">
        <w:rPr>
          <w:rFonts w:ascii="Times New Roman" w:hAnsi="Times New Roman" w:cs="Times New Roman"/>
          <w:sz w:val="28"/>
          <w:szCs w:val="28"/>
        </w:rPr>
        <w:t>Канцелярия</w:t>
      </w:r>
      <w:r w:rsidRPr="003222E4">
        <w:rPr>
          <w:rFonts w:ascii="Times New Roman" w:hAnsi="Times New Roman" w:cs="Times New Roman"/>
          <w:sz w:val="28"/>
          <w:szCs w:val="28"/>
        </w:rPr>
        <w:t>) в свободной форме или по рекомендуемой форме, указа</w:t>
      </w:r>
      <w:r w:rsidRPr="003222E4">
        <w:rPr>
          <w:rFonts w:ascii="Times New Roman" w:hAnsi="Times New Roman" w:cs="Times New Roman"/>
          <w:sz w:val="28"/>
          <w:szCs w:val="28"/>
        </w:rPr>
        <w:t>н</w:t>
      </w:r>
      <w:r w:rsidRPr="003222E4">
        <w:rPr>
          <w:rFonts w:ascii="Times New Roman" w:hAnsi="Times New Roman" w:cs="Times New Roman"/>
          <w:sz w:val="28"/>
          <w:szCs w:val="28"/>
        </w:rPr>
        <w:t xml:space="preserve">ной в приложении 1 к административному регламенту, по адресу: </w:t>
      </w:r>
      <w:r w:rsidRPr="003222E4">
        <w:rPr>
          <w:rFonts w:ascii="Times New Roman" w:hAnsi="Times New Roman" w:cs="Times New Roman"/>
          <w:bCs/>
          <w:sz w:val="28"/>
          <w:szCs w:val="28"/>
        </w:rPr>
        <w:t>ул. Ленина,</w:t>
      </w:r>
      <w:r w:rsidR="003222E4">
        <w:rPr>
          <w:rFonts w:ascii="Times New Roman" w:hAnsi="Times New Roman" w:cs="Times New Roman"/>
          <w:bCs/>
          <w:sz w:val="28"/>
          <w:szCs w:val="28"/>
        </w:rPr>
        <w:t xml:space="preserve"> </w:t>
      </w:r>
      <w:r w:rsidRPr="003222E4">
        <w:rPr>
          <w:rFonts w:ascii="Times New Roman" w:hAnsi="Times New Roman" w:cs="Times New Roman"/>
          <w:bCs/>
          <w:sz w:val="28"/>
          <w:szCs w:val="28"/>
        </w:rPr>
        <w:t xml:space="preserve"> д. 6, </w:t>
      </w:r>
      <w:r w:rsidR="00BD2F79" w:rsidRPr="003222E4">
        <w:rPr>
          <w:rFonts w:ascii="Times New Roman" w:hAnsi="Times New Roman" w:cs="Times New Roman"/>
          <w:bCs/>
          <w:sz w:val="28"/>
          <w:szCs w:val="28"/>
        </w:rPr>
        <w:t>каб.</w:t>
      </w:r>
      <w:r w:rsidRPr="003222E4">
        <w:rPr>
          <w:rFonts w:ascii="Times New Roman" w:hAnsi="Times New Roman" w:cs="Times New Roman"/>
          <w:bCs/>
          <w:sz w:val="28"/>
          <w:szCs w:val="28"/>
        </w:rPr>
        <w:t xml:space="preserve"> </w:t>
      </w:r>
      <w:r w:rsidRPr="003222E4">
        <w:rPr>
          <w:rFonts w:ascii="Times New Roman" w:hAnsi="Times New Roman" w:cs="Times New Roman"/>
          <w:sz w:val="28"/>
          <w:szCs w:val="28"/>
        </w:rPr>
        <w:t xml:space="preserve">117, </w:t>
      </w:r>
      <w:r w:rsidR="00BD2F79" w:rsidRPr="003222E4">
        <w:rPr>
          <w:rFonts w:ascii="Times New Roman" w:hAnsi="Times New Roman" w:cs="Times New Roman"/>
          <w:bCs/>
          <w:sz w:val="28"/>
          <w:szCs w:val="28"/>
        </w:rPr>
        <w:t xml:space="preserve">г. Нижневартовск, Тюменская область, </w:t>
      </w:r>
      <w:r w:rsidRPr="003222E4">
        <w:rPr>
          <w:rFonts w:ascii="Times New Roman" w:hAnsi="Times New Roman" w:cs="Times New Roman"/>
          <w:sz w:val="28"/>
          <w:szCs w:val="28"/>
        </w:rPr>
        <w:t>тел. 49</w:t>
      </w:r>
      <w:r w:rsidR="00BD2F79" w:rsidRPr="003222E4">
        <w:rPr>
          <w:rFonts w:ascii="Times New Roman" w:hAnsi="Times New Roman" w:cs="Times New Roman"/>
          <w:sz w:val="28"/>
          <w:szCs w:val="28"/>
        </w:rPr>
        <w:t>-86-</w:t>
      </w:r>
      <w:r w:rsidRPr="003222E4">
        <w:rPr>
          <w:rFonts w:ascii="Times New Roman" w:hAnsi="Times New Roman" w:cs="Times New Roman"/>
          <w:sz w:val="28"/>
          <w:szCs w:val="28"/>
        </w:rPr>
        <w:t>78.</w:t>
      </w:r>
      <w:proofErr w:type="gramEnd"/>
    </w:p>
    <w:p w:rsidR="001C6B54" w:rsidRPr="003222E4" w:rsidRDefault="001C6B54" w:rsidP="003222E4">
      <w:pPr>
        <w:ind w:firstLine="709"/>
        <w:jc w:val="both"/>
      </w:pPr>
      <w:r w:rsidRPr="003222E4">
        <w:t>От имени заявителей вправе выступать их законные представители, де</w:t>
      </w:r>
      <w:r w:rsidRPr="003222E4">
        <w:t>й</w:t>
      </w:r>
      <w:r w:rsidRPr="003222E4">
        <w:t>ствующие на основании доверенности, договора или иного основания, устано</w:t>
      </w:r>
      <w:r w:rsidRPr="003222E4">
        <w:t>в</w:t>
      </w:r>
      <w:r w:rsidRPr="003222E4">
        <w:t>ленного законодательством Российской Федерации.</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 xml:space="preserve">2.4. При предоставлении муниципальной услуги без проведения торгов осуществляется межведомственное информационное взаимодействие с </w:t>
      </w:r>
      <w:r w:rsidRPr="003222E4">
        <w:rPr>
          <w:rFonts w:ascii="Times New Roman" w:hAnsi="Times New Roman" w:cs="Times New Roman"/>
          <w:bCs/>
          <w:kern w:val="36"/>
          <w:sz w:val="28"/>
          <w:szCs w:val="28"/>
        </w:rPr>
        <w:t>Ме</w:t>
      </w:r>
      <w:r w:rsidRPr="003222E4">
        <w:rPr>
          <w:rFonts w:ascii="Times New Roman" w:hAnsi="Times New Roman" w:cs="Times New Roman"/>
          <w:bCs/>
          <w:kern w:val="36"/>
          <w:sz w:val="28"/>
          <w:szCs w:val="28"/>
        </w:rPr>
        <w:t>ж</w:t>
      </w:r>
      <w:r w:rsidRPr="003222E4">
        <w:rPr>
          <w:rFonts w:ascii="Times New Roman" w:hAnsi="Times New Roman" w:cs="Times New Roman"/>
          <w:bCs/>
          <w:kern w:val="36"/>
          <w:sz w:val="28"/>
          <w:szCs w:val="28"/>
        </w:rPr>
        <w:t xml:space="preserve">районной инспекцией Федеральной налоговой службы России № 6 по Ханты-Мансийскому автономному округу </w:t>
      </w:r>
      <w:r w:rsidR="00BD2F79" w:rsidRPr="003222E4">
        <w:rPr>
          <w:rFonts w:ascii="Times New Roman" w:hAnsi="Times New Roman" w:cs="Times New Roman"/>
          <w:bCs/>
          <w:kern w:val="36"/>
          <w:sz w:val="28"/>
          <w:szCs w:val="28"/>
        </w:rPr>
        <w:t>–</w:t>
      </w:r>
      <w:r w:rsidRPr="003222E4">
        <w:rPr>
          <w:rFonts w:ascii="Times New Roman" w:hAnsi="Times New Roman" w:cs="Times New Roman"/>
          <w:bCs/>
          <w:kern w:val="36"/>
          <w:sz w:val="28"/>
          <w:szCs w:val="28"/>
        </w:rPr>
        <w:t xml:space="preserve"> Югре</w:t>
      </w:r>
      <w:r w:rsidRPr="003222E4">
        <w:rPr>
          <w:rFonts w:ascii="Times New Roman" w:hAnsi="Times New Roman" w:cs="Times New Roman"/>
          <w:sz w:val="28"/>
          <w:szCs w:val="28"/>
        </w:rPr>
        <w:t xml:space="preserve"> (далее – </w:t>
      </w:r>
      <w:r w:rsidRPr="003222E4">
        <w:rPr>
          <w:rFonts w:ascii="Times New Roman" w:hAnsi="Times New Roman" w:cs="Times New Roman"/>
          <w:bCs/>
          <w:kern w:val="36"/>
          <w:sz w:val="28"/>
          <w:szCs w:val="28"/>
        </w:rPr>
        <w:t>ИФНС</w:t>
      </w:r>
      <w:r w:rsidRPr="003222E4">
        <w:rPr>
          <w:rFonts w:ascii="Times New Roman" w:hAnsi="Times New Roman" w:cs="Times New Roman"/>
          <w:sz w:val="28"/>
          <w:szCs w:val="28"/>
        </w:rPr>
        <w:t>).</w:t>
      </w:r>
    </w:p>
    <w:p w:rsidR="001C6B54" w:rsidRPr="003222E4" w:rsidRDefault="001C6B54" w:rsidP="003222E4">
      <w:pPr>
        <w:ind w:firstLine="709"/>
        <w:jc w:val="both"/>
      </w:pPr>
      <w:r w:rsidRPr="003222E4">
        <w:t xml:space="preserve">Адрес: </w:t>
      </w:r>
      <w:r w:rsidR="00BD2F79" w:rsidRPr="003222E4">
        <w:t>ул. Менделеева, д. 13, г. Нижневартовск, 628600.</w:t>
      </w:r>
    </w:p>
    <w:p w:rsidR="001C6B54" w:rsidRPr="003222E4" w:rsidRDefault="001C6B54" w:rsidP="003222E4">
      <w:pPr>
        <w:ind w:firstLine="709"/>
        <w:jc w:val="both"/>
      </w:pPr>
      <w:r w:rsidRPr="003222E4">
        <w:t>Телефон: (3466) 49-70-00, 41-53-15, 49-70-60</w:t>
      </w:r>
      <w:r w:rsidR="00BD2F79" w:rsidRPr="003222E4">
        <w:t>.</w:t>
      </w:r>
    </w:p>
    <w:p w:rsidR="001C6B54" w:rsidRPr="003222E4" w:rsidRDefault="001C6B54" w:rsidP="003222E4">
      <w:pPr>
        <w:ind w:firstLine="709"/>
        <w:jc w:val="both"/>
      </w:pPr>
      <w:r w:rsidRPr="003222E4">
        <w:t>Адрес официального сайта</w:t>
      </w:r>
      <w:r w:rsidR="00BD2F79" w:rsidRPr="003222E4">
        <w:t xml:space="preserve">: </w:t>
      </w:r>
      <w:r w:rsidRPr="003222E4">
        <w:rPr>
          <w:lang w:val="en-US"/>
        </w:rPr>
        <w:t>www</w:t>
      </w:r>
      <w:r w:rsidRPr="003222E4">
        <w:t>.</w:t>
      </w:r>
      <w:r w:rsidRPr="003222E4">
        <w:rPr>
          <w:lang w:val="en-US"/>
        </w:rPr>
        <w:t>r</w:t>
      </w:r>
      <w:r w:rsidRPr="003222E4">
        <w:t>86.</w:t>
      </w:r>
      <w:r w:rsidRPr="003222E4">
        <w:rPr>
          <w:lang w:val="en-US"/>
        </w:rPr>
        <w:t>nalog</w:t>
      </w:r>
      <w:r w:rsidRPr="003222E4">
        <w:t>.</w:t>
      </w:r>
      <w:r w:rsidRPr="003222E4">
        <w:rPr>
          <w:lang w:val="en-US"/>
        </w:rPr>
        <w:t>ru</w:t>
      </w:r>
      <w:r w:rsidR="00BD2F79" w:rsidRPr="003222E4">
        <w:t>.</w:t>
      </w:r>
    </w:p>
    <w:p w:rsidR="001C6B54" w:rsidRPr="003222E4" w:rsidRDefault="001C6B54" w:rsidP="003222E4">
      <w:pPr>
        <w:ind w:firstLine="709"/>
        <w:jc w:val="both"/>
      </w:pPr>
      <w:r w:rsidRPr="003222E4">
        <w:t>График работы:</w:t>
      </w:r>
    </w:p>
    <w:p w:rsidR="001C6B54" w:rsidRPr="003222E4" w:rsidRDefault="001C6B54" w:rsidP="003222E4">
      <w:pPr>
        <w:ind w:firstLine="709"/>
        <w:jc w:val="both"/>
      </w:pPr>
      <w:r w:rsidRPr="003222E4">
        <w:t xml:space="preserve">понедельник, среда: </w:t>
      </w:r>
      <w:r w:rsidR="00BD2F79" w:rsidRPr="003222E4">
        <w:t>с 09.</w:t>
      </w:r>
      <w:r w:rsidRPr="003222E4">
        <w:t xml:space="preserve">00 </w:t>
      </w:r>
      <w:r w:rsidR="00BD2F79" w:rsidRPr="003222E4">
        <w:t>до</w:t>
      </w:r>
      <w:r w:rsidRPr="003222E4">
        <w:t xml:space="preserve"> 18</w:t>
      </w:r>
      <w:r w:rsidR="00BD2F79" w:rsidRPr="003222E4">
        <w:t>.</w:t>
      </w:r>
      <w:r w:rsidRPr="003222E4">
        <w:t>00 час</w:t>
      </w:r>
      <w:proofErr w:type="gramStart"/>
      <w:r w:rsidRPr="003222E4">
        <w:t>.;</w:t>
      </w:r>
      <w:proofErr w:type="gramEnd"/>
    </w:p>
    <w:p w:rsidR="001C6B54" w:rsidRPr="003222E4" w:rsidRDefault="001C6B54" w:rsidP="003222E4">
      <w:pPr>
        <w:ind w:firstLine="709"/>
        <w:jc w:val="both"/>
      </w:pPr>
      <w:r w:rsidRPr="003222E4">
        <w:t>вторник</w:t>
      </w:r>
      <w:r w:rsidR="00BD2F79" w:rsidRPr="003222E4">
        <w:t xml:space="preserve"> –</w:t>
      </w:r>
      <w:r w:rsidRPr="003222E4">
        <w:t xml:space="preserve"> четверг: </w:t>
      </w:r>
      <w:r w:rsidR="00BD2F79" w:rsidRPr="003222E4">
        <w:t>с 0</w:t>
      </w:r>
      <w:r w:rsidRPr="003222E4">
        <w:t>9</w:t>
      </w:r>
      <w:r w:rsidR="00BD2F79" w:rsidRPr="003222E4">
        <w:t>.</w:t>
      </w:r>
      <w:r w:rsidRPr="003222E4">
        <w:t xml:space="preserve">00 </w:t>
      </w:r>
      <w:r w:rsidR="00BD2F79" w:rsidRPr="003222E4">
        <w:t>до 20.</w:t>
      </w:r>
      <w:r w:rsidRPr="003222E4">
        <w:t>00 час</w:t>
      </w:r>
      <w:proofErr w:type="gramStart"/>
      <w:r w:rsidRPr="003222E4">
        <w:t>.;</w:t>
      </w:r>
      <w:proofErr w:type="gramEnd"/>
    </w:p>
    <w:p w:rsidR="001C6B54" w:rsidRPr="003222E4" w:rsidRDefault="001C6B54" w:rsidP="003222E4">
      <w:pPr>
        <w:ind w:firstLine="709"/>
        <w:jc w:val="both"/>
      </w:pPr>
      <w:r w:rsidRPr="003222E4">
        <w:t>пятница:</w:t>
      </w:r>
      <w:r w:rsidR="00BD2F79" w:rsidRPr="003222E4">
        <w:t xml:space="preserve"> с</w:t>
      </w:r>
      <w:r w:rsidRPr="003222E4">
        <w:t xml:space="preserve"> </w:t>
      </w:r>
      <w:r w:rsidR="00BD2F79" w:rsidRPr="003222E4">
        <w:t>09.</w:t>
      </w:r>
      <w:r w:rsidRPr="003222E4">
        <w:t xml:space="preserve">00 </w:t>
      </w:r>
      <w:r w:rsidR="00BD2F79" w:rsidRPr="003222E4">
        <w:t>до</w:t>
      </w:r>
      <w:r w:rsidRPr="003222E4">
        <w:t xml:space="preserve"> 17</w:t>
      </w:r>
      <w:r w:rsidR="00BD2F79" w:rsidRPr="003222E4">
        <w:t>.</w:t>
      </w:r>
      <w:r w:rsidRPr="003222E4">
        <w:t>00 час</w:t>
      </w:r>
      <w:proofErr w:type="gramStart"/>
      <w:r w:rsidRPr="003222E4">
        <w:t>.;</w:t>
      </w:r>
      <w:proofErr w:type="gramEnd"/>
    </w:p>
    <w:p w:rsidR="001C6B54" w:rsidRPr="003222E4" w:rsidRDefault="001C6B54" w:rsidP="003222E4">
      <w:pPr>
        <w:ind w:firstLine="709"/>
        <w:jc w:val="both"/>
      </w:pPr>
      <w:r w:rsidRPr="003222E4">
        <w:t>суббота, воскресенье: выходн</w:t>
      </w:r>
      <w:r w:rsidR="00BD2F79" w:rsidRPr="003222E4">
        <w:t>ые дни</w:t>
      </w:r>
      <w:r w:rsidRPr="003222E4">
        <w:t>.</w:t>
      </w:r>
    </w:p>
    <w:p w:rsidR="001C6B54" w:rsidRPr="003222E4" w:rsidRDefault="001C6B54" w:rsidP="003222E4">
      <w:pPr>
        <w:pStyle w:val="ConsPlusNormal"/>
        <w:widowControl/>
        <w:ind w:firstLine="709"/>
        <w:jc w:val="both"/>
        <w:rPr>
          <w:rFonts w:ascii="Times New Roman" w:hAnsi="Times New Roman" w:cs="Times New Roman"/>
          <w:sz w:val="28"/>
          <w:szCs w:val="28"/>
        </w:rPr>
      </w:pP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lastRenderedPageBreak/>
        <w:t>2.5. Информирование заявителей по вопросам предоставления муниц</w:t>
      </w:r>
      <w:r w:rsidRPr="003222E4">
        <w:rPr>
          <w:rFonts w:ascii="Times New Roman" w:hAnsi="Times New Roman" w:cs="Times New Roman"/>
          <w:sz w:val="28"/>
          <w:szCs w:val="28"/>
        </w:rPr>
        <w:t>и</w:t>
      </w:r>
      <w:r w:rsidRPr="003222E4">
        <w:rPr>
          <w:rFonts w:ascii="Times New Roman" w:hAnsi="Times New Roman" w:cs="Times New Roman"/>
          <w:sz w:val="28"/>
          <w:szCs w:val="28"/>
        </w:rPr>
        <w:t>пальной услуги, в том числе о ходе предоставления муниципальной услуги, осуществляется в следующих формах:</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устной (при личном общении заявителя и/или по телефону);</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письменной (при письменном обращении заявителя по почте, электро</w:t>
      </w:r>
      <w:r w:rsidRPr="003222E4">
        <w:rPr>
          <w:rFonts w:ascii="Times New Roman" w:hAnsi="Times New Roman" w:cs="Times New Roman"/>
          <w:sz w:val="28"/>
          <w:szCs w:val="28"/>
        </w:rPr>
        <w:t>н</w:t>
      </w:r>
      <w:r w:rsidRPr="003222E4">
        <w:rPr>
          <w:rFonts w:ascii="Times New Roman" w:hAnsi="Times New Roman" w:cs="Times New Roman"/>
          <w:sz w:val="28"/>
          <w:szCs w:val="28"/>
        </w:rPr>
        <w:t>ной почте, факсу);</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в форме информационных (мультимедийных) материалов в информац</w:t>
      </w:r>
      <w:r w:rsidRPr="003222E4">
        <w:rPr>
          <w:rFonts w:ascii="Times New Roman" w:hAnsi="Times New Roman" w:cs="Times New Roman"/>
          <w:sz w:val="28"/>
          <w:szCs w:val="28"/>
        </w:rPr>
        <w:t>и</w:t>
      </w:r>
      <w:r w:rsidRPr="003222E4">
        <w:rPr>
          <w:rFonts w:ascii="Times New Roman" w:hAnsi="Times New Roman" w:cs="Times New Roman"/>
          <w:sz w:val="28"/>
          <w:szCs w:val="28"/>
        </w:rPr>
        <w:t>онно-телекоммуникационной сети Интернет на официальном портале, Едином и региональном порталах.</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Информация о муниципальной услуге также размещается в форме и</w:t>
      </w:r>
      <w:r w:rsidRPr="003222E4">
        <w:rPr>
          <w:rFonts w:ascii="Times New Roman" w:hAnsi="Times New Roman" w:cs="Times New Roman"/>
          <w:sz w:val="28"/>
          <w:szCs w:val="28"/>
        </w:rPr>
        <w:t>н</w:t>
      </w:r>
      <w:r w:rsidRPr="003222E4">
        <w:rPr>
          <w:rFonts w:ascii="Times New Roman" w:hAnsi="Times New Roman" w:cs="Times New Roman"/>
          <w:sz w:val="28"/>
          <w:szCs w:val="28"/>
        </w:rPr>
        <w:t>формационных (текстовых) материалов на информационных стендах в местах предоставления муниципальной услуги.</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 xml:space="preserve">2.6. В </w:t>
      </w:r>
      <w:proofErr w:type="gramStart"/>
      <w:r w:rsidRPr="003222E4">
        <w:rPr>
          <w:rFonts w:ascii="Times New Roman" w:hAnsi="Times New Roman" w:cs="Times New Roman"/>
          <w:sz w:val="28"/>
          <w:szCs w:val="28"/>
        </w:rPr>
        <w:t>случае</w:t>
      </w:r>
      <w:proofErr w:type="gramEnd"/>
      <w:r w:rsidRPr="003222E4">
        <w:rPr>
          <w:rFonts w:ascii="Times New Roman" w:hAnsi="Times New Roman" w:cs="Times New Roman"/>
          <w:sz w:val="28"/>
          <w:szCs w:val="28"/>
        </w:rPr>
        <w:t xml:space="preserve"> устного обращения (лично или по телефону) заявителя </w:t>
      </w:r>
      <w:r w:rsidR="003222E4">
        <w:rPr>
          <w:rFonts w:ascii="Times New Roman" w:hAnsi="Times New Roman" w:cs="Times New Roman"/>
          <w:sz w:val="28"/>
          <w:szCs w:val="28"/>
        </w:rPr>
        <w:t xml:space="preserve">        </w:t>
      </w:r>
      <w:r w:rsidRPr="003222E4">
        <w:rPr>
          <w:rFonts w:ascii="Times New Roman" w:hAnsi="Times New Roman" w:cs="Times New Roman"/>
          <w:sz w:val="28"/>
          <w:szCs w:val="28"/>
        </w:rPr>
        <w:t xml:space="preserve">(его представителя) специалист Учреждения, ответственный за предоставление услуги, осуществляет устное информирование (соответственно лично или </w:t>
      </w:r>
      <w:r w:rsidR="005E45A7">
        <w:rPr>
          <w:rFonts w:ascii="Times New Roman" w:hAnsi="Times New Roman" w:cs="Times New Roman"/>
          <w:sz w:val="28"/>
          <w:szCs w:val="28"/>
        </w:rPr>
        <w:t xml:space="preserve">           </w:t>
      </w:r>
      <w:r w:rsidRPr="003222E4">
        <w:rPr>
          <w:rFonts w:ascii="Times New Roman" w:hAnsi="Times New Roman" w:cs="Times New Roman"/>
          <w:sz w:val="28"/>
          <w:szCs w:val="28"/>
        </w:rPr>
        <w:t>по телефону) обратившегося за информацией заявителя. Устное информиров</w:t>
      </w:r>
      <w:r w:rsidRPr="003222E4">
        <w:rPr>
          <w:rFonts w:ascii="Times New Roman" w:hAnsi="Times New Roman" w:cs="Times New Roman"/>
          <w:sz w:val="28"/>
          <w:szCs w:val="28"/>
        </w:rPr>
        <w:t>а</w:t>
      </w:r>
      <w:r w:rsidRPr="003222E4">
        <w:rPr>
          <w:rFonts w:ascii="Times New Roman" w:hAnsi="Times New Roman" w:cs="Times New Roman"/>
          <w:sz w:val="28"/>
          <w:szCs w:val="28"/>
        </w:rPr>
        <w:t>ние осуществляется не более 15 минут.</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 xml:space="preserve">2.7. </w:t>
      </w:r>
      <w:proofErr w:type="gramStart"/>
      <w:r w:rsidRPr="003222E4">
        <w:rPr>
          <w:rFonts w:ascii="Times New Roman" w:hAnsi="Times New Roman" w:cs="Times New Roman"/>
          <w:sz w:val="28"/>
          <w:szCs w:val="28"/>
        </w:rPr>
        <w:t>При консультировании в письменной форме, в том числе электро</w:t>
      </w:r>
      <w:r w:rsidRPr="003222E4">
        <w:rPr>
          <w:rFonts w:ascii="Times New Roman" w:hAnsi="Times New Roman" w:cs="Times New Roman"/>
          <w:sz w:val="28"/>
          <w:szCs w:val="28"/>
        </w:rPr>
        <w:t>н</w:t>
      </w:r>
      <w:r w:rsidRPr="003222E4">
        <w:rPr>
          <w:rFonts w:ascii="Times New Roman" w:hAnsi="Times New Roman" w:cs="Times New Roman"/>
          <w:sz w:val="28"/>
          <w:szCs w:val="28"/>
        </w:rPr>
        <w:t xml:space="preserve">ной, ответ на обращение заявителя направляется на указанный им адрес </w:t>
      </w:r>
      <w:r w:rsidR="005E45A7">
        <w:rPr>
          <w:rFonts w:ascii="Times New Roman" w:hAnsi="Times New Roman" w:cs="Times New Roman"/>
          <w:sz w:val="28"/>
          <w:szCs w:val="28"/>
        </w:rPr>
        <w:t xml:space="preserve">         </w:t>
      </w:r>
      <w:r w:rsidRPr="003222E4">
        <w:rPr>
          <w:rFonts w:ascii="Times New Roman" w:hAnsi="Times New Roman" w:cs="Times New Roman"/>
          <w:sz w:val="28"/>
          <w:szCs w:val="28"/>
        </w:rPr>
        <w:t xml:space="preserve">(по письменному запросу заявителей на почтовый адрес или адрес электронной почты, указанный в запросе) в срок, не превышающий 30 календарных дней </w:t>
      </w:r>
      <w:r w:rsidR="003222E4">
        <w:rPr>
          <w:rFonts w:ascii="Times New Roman" w:hAnsi="Times New Roman" w:cs="Times New Roman"/>
          <w:sz w:val="28"/>
          <w:szCs w:val="28"/>
        </w:rPr>
        <w:t xml:space="preserve">       </w:t>
      </w:r>
      <w:r w:rsidRPr="003222E4">
        <w:rPr>
          <w:rFonts w:ascii="Times New Roman" w:hAnsi="Times New Roman" w:cs="Times New Roman"/>
          <w:sz w:val="28"/>
          <w:szCs w:val="28"/>
        </w:rPr>
        <w:t>с даты регистрации заявления.</w:t>
      </w:r>
      <w:proofErr w:type="gramEnd"/>
    </w:p>
    <w:p w:rsidR="001C6B54" w:rsidRPr="003222E4" w:rsidRDefault="001C6B54" w:rsidP="003222E4">
      <w:pPr>
        <w:autoSpaceDE w:val="0"/>
        <w:autoSpaceDN w:val="0"/>
        <w:adjustRightInd w:val="0"/>
        <w:ind w:firstLine="709"/>
        <w:jc w:val="both"/>
        <w:rPr>
          <w:rFonts w:eastAsia="Calibri"/>
        </w:rPr>
      </w:pPr>
      <w:r w:rsidRPr="003222E4">
        <w:t>2.8. Для получения информации по вопросам предоставления муниц</w:t>
      </w:r>
      <w:r w:rsidRPr="003222E4">
        <w:t>и</w:t>
      </w:r>
      <w:r w:rsidRPr="003222E4">
        <w:t>пальной услуги посредством Единого или регионального порталов заявителям необходимо использовать адреса в информационно-телекоммуникационной с</w:t>
      </w:r>
      <w:r w:rsidRPr="003222E4">
        <w:t>е</w:t>
      </w:r>
      <w:r w:rsidRPr="003222E4">
        <w:t xml:space="preserve">ти Интернет </w:t>
      </w:r>
      <w:r w:rsidRPr="003222E4">
        <w:rPr>
          <w:rFonts w:eastAsia="Calibri"/>
        </w:rPr>
        <w:t xml:space="preserve">на </w:t>
      </w:r>
      <w:proofErr w:type="gramStart"/>
      <w:r w:rsidRPr="003222E4">
        <w:rPr>
          <w:rFonts w:eastAsia="Calibri"/>
        </w:rPr>
        <w:t>официальном</w:t>
      </w:r>
      <w:proofErr w:type="gramEnd"/>
      <w:r w:rsidRPr="003222E4">
        <w:rPr>
          <w:rFonts w:eastAsia="Calibri"/>
        </w:rPr>
        <w:t xml:space="preserve"> веб-сайте администрации района: </w:t>
      </w:r>
      <w:hyperlink r:id="rId17" w:history="1">
        <w:r w:rsidRPr="003222E4">
          <w:rPr>
            <w:rStyle w:val="af9"/>
            <w:rFonts w:eastAsia="Calibri"/>
            <w:color w:val="auto"/>
            <w:u w:val="none"/>
            <w:lang w:val="en-US"/>
          </w:rPr>
          <w:t>www</w:t>
        </w:r>
        <w:r w:rsidRPr="003222E4">
          <w:rPr>
            <w:rStyle w:val="af9"/>
            <w:rFonts w:eastAsia="Calibri"/>
            <w:color w:val="auto"/>
            <w:u w:val="none"/>
          </w:rPr>
          <w:t>.</w:t>
        </w:r>
        <w:r w:rsidRPr="003222E4">
          <w:rPr>
            <w:rStyle w:val="af9"/>
            <w:rFonts w:eastAsia="Calibri"/>
            <w:color w:val="auto"/>
            <w:u w:val="none"/>
            <w:lang w:val="en-US"/>
          </w:rPr>
          <w:t>nvraion</w:t>
        </w:r>
        <w:r w:rsidRPr="003222E4">
          <w:rPr>
            <w:rStyle w:val="af9"/>
            <w:rFonts w:eastAsia="Calibri"/>
            <w:color w:val="auto"/>
            <w:u w:val="none"/>
          </w:rPr>
          <w:t>.</w:t>
        </w:r>
        <w:r w:rsidRPr="003222E4">
          <w:rPr>
            <w:rStyle w:val="af9"/>
            <w:rFonts w:eastAsia="Calibri"/>
            <w:color w:val="auto"/>
            <w:u w:val="none"/>
            <w:lang w:val="en-US"/>
          </w:rPr>
          <w:t>ru</w:t>
        </w:r>
      </w:hyperlink>
      <w:r w:rsidRPr="003222E4">
        <w:rPr>
          <w:rFonts w:eastAsia="Calibri"/>
        </w:rPr>
        <w:t xml:space="preserve"> (далее − официальный веб-сайт), а также:</w:t>
      </w:r>
    </w:p>
    <w:p w:rsidR="001C6B54" w:rsidRPr="003222E4" w:rsidRDefault="001C6B54" w:rsidP="003222E4">
      <w:pPr>
        <w:pStyle w:val="ConsPlusNormal"/>
        <w:widowControl/>
        <w:ind w:firstLine="709"/>
        <w:jc w:val="both"/>
        <w:rPr>
          <w:rFonts w:ascii="Times New Roman" w:eastAsia="Calibri" w:hAnsi="Times New Roman" w:cs="Times New Roman"/>
          <w:sz w:val="28"/>
          <w:szCs w:val="28"/>
        </w:rPr>
      </w:pPr>
      <w:r w:rsidRPr="003222E4">
        <w:rPr>
          <w:rFonts w:ascii="Times New Roman" w:hAnsi="Times New Roman" w:cs="Times New Roman"/>
          <w:sz w:val="28"/>
          <w:szCs w:val="28"/>
        </w:rPr>
        <w:t>в федеральной государственной информационной системе «Единый по</w:t>
      </w:r>
      <w:r w:rsidRPr="003222E4">
        <w:rPr>
          <w:rFonts w:ascii="Times New Roman" w:hAnsi="Times New Roman" w:cs="Times New Roman"/>
          <w:sz w:val="28"/>
          <w:szCs w:val="28"/>
        </w:rPr>
        <w:t>р</w:t>
      </w:r>
      <w:r w:rsidRPr="003222E4">
        <w:rPr>
          <w:rFonts w:ascii="Times New Roman" w:hAnsi="Times New Roman" w:cs="Times New Roman"/>
          <w:sz w:val="28"/>
          <w:szCs w:val="28"/>
        </w:rPr>
        <w:t xml:space="preserve">тал государственных и муниципальных услуг (функций)»: </w:t>
      </w:r>
      <w:hyperlink r:id="rId18" w:history="1">
        <w:r w:rsidRPr="003222E4">
          <w:rPr>
            <w:rStyle w:val="af9"/>
            <w:rFonts w:ascii="Times New Roman" w:hAnsi="Times New Roman" w:cs="Times New Roman"/>
            <w:color w:val="auto"/>
            <w:sz w:val="28"/>
            <w:szCs w:val="28"/>
            <w:u w:val="none"/>
          </w:rPr>
          <w:t>www.gosuslugi.ru</w:t>
        </w:r>
      </w:hyperlink>
      <w:r w:rsidR="00BD2F79" w:rsidRPr="003222E4">
        <w:rPr>
          <w:rFonts w:ascii="Times New Roman" w:hAnsi="Times New Roman" w:cs="Times New Roman"/>
          <w:sz w:val="28"/>
          <w:szCs w:val="28"/>
        </w:rPr>
        <w:t xml:space="preserve"> (далее − Е</w:t>
      </w:r>
      <w:r w:rsidRPr="003222E4">
        <w:rPr>
          <w:rFonts w:ascii="Times New Roman" w:hAnsi="Times New Roman" w:cs="Times New Roman"/>
          <w:sz w:val="28"/>
          <w:szCs w:val="28"/>
        </w:rPr>
        <w:t>диный портал);</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в региональной информационной системе Ханты-Мансийского автоно</w:t>
      </w:r>
      <w:r w:rsidRPr="003222E4">
        <w:rPr>
          <w:rFonts w:ascii="Times New Roman" w:hAnsi="Times New Roman" w:cs="Times New Roman"/>
          <w:sz w:val="28"/>
          <w:szCs w:val="28"/>
        </w:rPr>
        <w:t>м</w:t>
      </w:r>
      <w:r w:rsidRPr="003222E4">
        <w:rPr>
          <w:rFonts w:ascii="Times New Roman" w:hAnsi="Times New Roman" w:cs="Times New Roman"/>
          <w:sz w:val="28"/>
          <w:szCs w:val="28"/>
        </w:rPr>
        <w:t>ного округа − Югры «Портал государственных и муниципальных услуг (фун</w:t>
      </w:r>
      <w:r w:rsidRPr="003222E4">
        <w:rPr>
          <w:rFonts w:ascii="Times New Roman" w:hAnsi="Times New Roman" w:cs="Times New Roman"/>
          <w:sz w:val="28"/>
          <w:szCs w:val="28"/>
        </w:rPr>
        <w:t>к</w:t>
      </w:r>
      <w:r w:rsidRPr="003222E4">
        <w:rPr>
          <w:rFonts w:ascii="Times New Roman" w:hAnsi="Times New Roman" w:cs="Times New Roman"/>
          <w:sz w:val="28"/>
          <w:szCs w:val="28"/>
        </w:rPr>
        <w:t xml:space="preserve">ций) Ханты-Мансийского автономного округа – Югры»: </w:t>
      </w:r>
      <w:hyperlink r:id="rId19" w:history="1">
        <w:r w:rsidRPr="003222E4">
          <w:rPr>
            <w:rStyle w:val="af9"/>
            <w:rFonts w:ascii="Times New Roman" w:hAnsi="Times New Roman" w:cs="Times New Roman"/>
            <w:color w:val="auto"/>
            <w:sz w:val="28"/>
            <w:szCs w:val="28"/>
            <w:u w:val="none"/>
          </w:rPr>
          <w:t>86.gosuslugi.ru</w:t>
        </w:r>
      </w:hyperlink>
      <w:r w:rsidRPr="003222E4">
        <w:rPr>
          <w:rFonts w:ascii="Times New Roman" w:hAnsi="Times New Roman" w:cs="Times New Roman"/>
          <w:sz w:val="28"/>
          <w:szCs w:val="28"/>
        </w:rPr>
        <w:t xml:space="preserve"> (далее – региональный портал).</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2.9. На стенде в местах предоставления муниципальной услуги и в и</w:t>
      </w:r>
      <w:r w:rsidRPr="003222E4">
        <w:rPr>
          <w:rFonts w:ascii="Times New Roman" w:hAnsi="Times New Roman" w:cs="Times New Roman"/>
          <w:sz w:val="28"/>
          <w:szCs w:val="28"/>
        </w:rPr>
        <w:t>н</w:t>
      </w:r>
      <w:r w:rsidRPr="003222E4">
        <w:rPr>
          <w:rFonts w:ascii="Times New Roman" w:hAnsi="Times New Roman" w:cs="Times New Roman"/>
          <w:sz w:val="28"/>
          <w:szCs w:val="28"/>
        </w:rPr>
        <w:t>формационно-телекоммуникационной сети Интернет размещается следующая информация:</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w:t>
      </w:r>
      <w:r w:rsidRPr="003222E4">
        <w:rPr>
          <w:rFonts w:ascii="Times New Roman" w:hAnsi="Times New Roman" w:cs="Times New Roman"/>
          <w:sz w:val="28"/>
          <w:szCs w:val="28"/>
        </w:rPr>
        <w:t>а</w:t>
      </w:r>
      <w:r w:rsidRPr="003222E4">
        <w:rPr>
          <w:rFonts w:ascii="Times New Roman" w:hAnsi="Times New Roman" w:cs="Times New Roman"/>
          <w:sz w:val="28"/>
          <w:szCs w:val="28"/>
        </w:rPr>
        <w:t>щих нормы, регулирующие деятельность по предоставлению муниципальной услуги;</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местонахождение, график работы, справочные телефоны, адреса эле</w:t>
      </w:r>
      <w:r w:rsidRPr="003222E4">
        <w:rPr>
          <w:rFonts w:ascii="Times New Roman" w:hAnsi="Times New Roman" w:cs="Times New Roman"/>
          <w:sz w:val="28"/>
          <w:szCs w:val="28"/>
        </w:rPr>
        <w:t>к</w:t>
      </w:r>
      <w:r w:rsidRPr="003222E4">
        <w:rPr>
          <w:rFonts w:ascii="Times New Roman" w:hAnsi="Times New Roman" w:cs="Times New Roman"/>
          <w:sz w:val="28"/>
          <w:szCs w:val="28"/>
        </w:rPr>
        <w:t>тронной почты Службы и структурных подразделений</w:t>
      </w:r>
      <w:r w:rsidR="00BD2F79" w:rsidRPr="003222E4">
        <w:rPr>
          <w:rFonts w:ascii="Times New Roman" w:hAnsi="Times New Roman" w:cs="Times New Roman"/>
          <w:sz w:val="28"/>
          <w:szCs w:val="28"/>
        </w:rPr>
        <w:t xml:space="preserve"> администрации района</w:t>
      </w:r>
      <w:r w:rsidRPr="003222E4">
        <w:rPr>
          <w:rFonts w:ascii="Times New Roman" w:hAnsi="Times New Roman" w:cs="Times New Roman"/>
          <w:sz w:val="28"/>
          <w:szCs w:val="28"/>
        </w:rPr>
        <w:t>, участвующих в предоставлении муниципальной услуги;</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lastRenderedPageBreak/>
        <w:t>сведения о способах получения информации о местонахождении и граф</w:t>
      </w:r>
      <w:r w:rsidRPr="003222E4">
        <w:rPr>
          <w:rFonts w:ascii="Times New Roman" w:hAnsi="Times New Roman" w:cs="Times New Roman"/>
          <w:sz w:val="28"/>
          <w:szCs w:val="28"/>
        </w:rPr>
        <w:t>и</w:t>
      </w:r>
      <w:r w:rsidRPr="003222E4">
        <w:rPr>
          <w:rFonts w:ascii="Times New Roman" w:hAnsi="Times New Roman" w:cs="Times New Roman"/>
          <w:sz w:val="28"/>
          <w:szCs w:val="28"/>
        </w:rPr>
        <w:t>ках работы органов власти, обращение в которые необходимо для предоставл</w:t>
      </w:r>
      <w:r w:rsidRPr="003222E4">
        <w:rPr>
          <w:rFonts w:ascii="Times New Roman" w:hAnsi="Times New Roman" w:cs="Times New Roman"/>
          <w:sz w:val="28"/>
          <w:szCs w:val="28"/>
        </w:rPr>
        <w:t>е</w:t>
      </w:r>
      <w:r w:rsidRPr="003222E4">
        <w:rPr>
          <w:rFonts w:ascii="Times New Roman" w:hAnsi="Times New Roman" w:cs="Times New Roman"/>
          <w:sz w:val="28"/>
          <w:szCs w:val="28"/>
        </w:rPr>
        <w:t xml:space="preserve">ния муниципальной услуги; </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процедура получения информации заявителями по вопросам предоста</w:t>
      </w:r>
      <w:r w:rsidRPr="003222E4">
        <w:rPr>
          <w:rFonts w:ascii="Times New Roman" w:hAnsi="Times New Roman" w:cs="Times New Roman"/>
          <w:sz w:val="28"/>
          <w:szCs w:val="28"/>
        </w:rPr>
        <w:t>в</w:t>
      </w:r>
      <w:r w:rsidRPr="003222E4">
        <w:rPr>
          <w:rFonts w:ascii="Times New Roman" w:hAnsi="Times New Roman" w:cs="Times New Roman"/>
          <w:sz w:val="28"/>
          <w:szCs w:val="28"/>
        </w:rPr>
        <w:t>ления муниципальной услуги, сведений о ходе предоставления муниципальной услуги;</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бланки заявлений о предоставлении муниципальной услуги, бланки иных документов, необходимых для предоставления муниципальной услуги, и обра</w:t>
      </w:r>
      <w:r w:rsidRPr="003222E4">
        <w:rPr>
          <w:rFonts w:ascii="Times New Roman" w:hAnsi="Times New Roman" w:cs="Times New Roman"/>
          <w:sz w:val="28"/>
          <w:szCs w:val="28"/>
        </w:rPr>
        <w:t>з</w:t>
      </w:r>
      <w:r w:rsidRPr="003222E4">
        <w:rPr>
          <w:rFonts w:ascii="Times New Roman" w:hAnsi="Times New Roman" w:cs="Times New Roman"/>
          <w:sz w:val="28"/>
          <w:szCs w:val="28"/>
        </w:rPr>
        <w:t>цы их заполнения;</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основания для отказа в предоставлении муниципальной услуги;</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блок-схема предоставления муниципальной услуги (приложе</w:t>
      </w:r>
      <w:r w:rsidR="00BD2F79" w:rsidRPr="003222E4">
        <w:rPr>
          <w:rFonts w:ascii="Times New Roman" w:hAnsi="Times New Roman" w:cs="Times New Roman"/>
          <w:sz w:val="28"/>
          <w:szCs w:val="28"/>
        </w:rPr>
        <w:t>ние</w:t>
      </w:r>
      <w:r w:rsidRPr="003222E4">
        <w:rPr>
          <w:rFonts w:ascii="Times New Roman" w:hAnsi="Times New Roman" w:cs="Times New Roman"/>
          <w:sz w:val="28"/>
          <w:szCs w:val="28"/>
        </w:rPr>
        <w:t xml:space="preserve"> </w:t>
      </w:r>
      <w:r w:rsidR="00BD2F79" w:rsidRPr="003222E4">
        <w:rPr>
          <w:rFonts w:ascii="Times New Roman" w:hAnsi="Times New Roman" w:cs="Times New Roman"/>
          <w:sz w:val="28"/>
          <w:szCs w:val="28"/>
        </w:rPr>
        <w:t>2</w:t>
      </w:r>
      <w:r w:rsidRPr="003222E4">
        <w:rPr>
          <w:rFonts w:ascii="Times New Roman" w:hAnsi="Times New Roman" w:cs="Times New Roman"/>
          <w:sz w:val="28"/>
          <w:szCs w:val="28"/>
        </w:rPr>
        <w:t xml:space="preserve"> к а</w:t>
      </w:r>
      <w:r w:rsidRPr="003222E4">
        <w:rPr>
          <w:rFonts w:ascii="Times New Roman" w:hAnsi="Times New Roman" w:cs="Times New Roman"/>
          <w:sz w:val="28"/>
          <w:szCs w:val="28"/>
        </w:rPr>
        <w:t>д</w:t>
      </w:r>
      <w:r w:rsidRPr="003222E4">
        <w:rPr>
          <w:rFonts w:ascii="Times New Roman" w:hAnsi="Times New Roman" w:cs="Times New Roman"/>
          <w:sz w:val="28"/>
          <w:szCs w:val="28"/>
        </w:rPr>
        <w:t>министративному регламенту);</w:t>
      </w:r>
    </w:p>
    <w:p w:rsidR="001C6B54" w:rsidRPr="003222E4" w:rsidRDefault="001C6B54" w:rsidP="003222E4">
      <w:pPr>
        <w:pStyle w:val="ConsPlusNormal"/>
        <w:widowControl/>
        <w:ind w:firstLine="709"/>
        <w:jc w:val="both"/>
        <w:rPr>
          <w:rFonts w:ascii="Times New Roman" w:hAnsi="Times New Roman" w:cs="Times New Roman"/>
          <w:sz w:val="28"/>
          <w:szCs w:val="28"/>
        </w:rPr>
      </w:pPr>
      <w:proofErr w:type="gramStart"/>
      <w:r w:rsidRPr="003222E4">
        <w:rPr>
          <w:rFonts w:ascii="Times New Roman" w:hAnsi="Times New Roman" w:cs="Times New Roman"/>
          <w:sz w:val="28"/>
          <w:szCs w:val="28"/>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Учреждения, ответс</w:t>
      </w:r>
      <w:r w:rsidRPr="003222E4">
        <w:rPr>
          <w:rFonts w:ascii="Times New Roman" w:hAnsi="Times New Roman" w:cs="Times New Roman"/>
          <w:sz w:val="28"/>
          <w:szCs w:val="28"/>
        </w:rPr>
        <w:t>т</w:t>
      </w:r>
      <w:r w:rsidRPr="003222E4">
        <w:rPr>
          <w:rFonts w:ascii="Times New Roman" w:hAnsi="Times New Roman" w:cs="Times New Roman"/>
          <w:sz w:val="28"/>
          <w:szCs w:val="28"/>
        </w:rPr>
        <w:t>венному за предоставление муниципальной услуги.</w:t>
      </w:r>
      <w:proofErr w:type="gramEnd"/>
    </w:p>
    <w:p w:rsidR="001C6B54" w:rsidRPr="003222E4" w:rsidRDefault="001C6B54" w:rsidP="003222E4">
      <w:pPr>
        <w:pStyle w:val="ConsPlusNormal"/>
        <w:widowControl/>
        <w:ind w:firstLine="709"/>
        <w:jc w:val="both"/>
        <w:rPr>
          <w:rFonts w:ascii="Times New Roman" w:hAnsi="Times New Roman" w:cs="Times New Roman"/>
          <w:sz w:val="28"/>
          <w:szCs w:val="28"/>
        </w:rPr>
      </w:pPr>
      <w:proofErr w:type="gramStart"/>
      <w:r w:rsidRPr="003222E4">
        <w:rPr>
          <w:rFonts w:ascii="Times New Roman" w:hAnsi="Times New Roman" w:cs="Times New Roman"/>
          <w:bCs/>
          <w:sz w:val="28"/>
          <w:szCs w:val="28"/>
        </w:rPr>
        <w:t xml:space="preserve">В случае внесения изменений в порядок предоставления </w:t>
      </w:r>
      <w:r w:rsidRPr="003222E4">
        <w:rPr>
          <w:rFonts w:ascii="Times New Roman" w:hAnsi="Times New Roman" w:cs="Times New Roman"/>
          <w:sz w:val="28"/>
          <w:szCs w:val="28"/>
        </w:rPr>
        <w:t xml:space="preserve">муниципальной </w:t>
      </w:r>
      <w:r w:rsidRPr="003222E4">
        <w:rPr>
          <w:rFonts w:ascii="Times New Roman" w:hAnsi="Times New Roman" w:cs="Times New Roman"/>
          <w:bCs/>
          <w:sz w:val="28"/>
          <w:szCs w:val="28"/>
        </w:rPr>
        <w:t xml:space="preserve">услуги специалист </w:t>
      </w:r>
      <w:r w:rsidRPr="003222E4">
        <w:rPr>
          <w:rFonts w:ascii="Times New Roman" w:hAnsi="Times New Roman" w:cs="Times New Roman"/>
          <w:sz w:val="28"/>
          <w:szCs w:val="28"/>
        </w:rPr>
        <w:t>Учреждения, ответственный за предоставление муниц</w:t>
      </w:r>
      <w:r w:rsidRPr="003222E4">
        <w:rPr>
          <w:rFonts w:ascii="Times New Roman" w:hAnsi="Times New Roman" w:cs="Times New Roman"/>
          <w:sz w:val="28"/>
          <w:szCs w:val="28"/>
        </w:rPr>
        <w:t>и</w:t>
      </w:r>
      <w:r w:rsidRPr="003222E4">
        <w:rPr>
          <w:rFonts w:ascii="Times New Roman" w:hAnsi="Times New Roman" w:cs="Times New Roman"/>
          <w:sz w:val="28"/>
          <w:szCs w:val="28"/>
        </w:rPr>
        <w:t>пальной услуги</w:t>
      </w:r>
      <w:r w:rsidRPr="003222E4">
        <w:rPr>
          <w:rFonts w:ascii="Times New Roman" w:hAnsi="Times New Roman" w:cs="Times New Roman"/>
          <w:bCs/>
          <w:sz w:val="28"/>
          <w:szCs w:val="28"/>
        </w:rPr>
        <w:t>, в срок, не превышающий 5 рабочих дней</w:t>
      </w:r>
      <w:r w:rsidRPr="003222E4">
        <w:rPr>
          <w:rFonts w:ascii="Times New Roman" w:hAnsi="Times New Roman" w:cs="Times New Roman"/>
          <w:sz w:val="28"/>
          <w:szCs w:val="28"/>
        </w:rPr>
        <w:t xml:space="preserve"> со дня вступления</w:t>
      </w:r>
      <w:r w:rsidR="003222E4">
        <w:rPr>
          <w:rFonts w:ascii="Times New Roman" w:hAnsi="Times New Roman" w:cs="Times New Roman"/>
          <w:sz w:val="28"/>
          <w:szCs w:val="28"/>
        </w:rPr>
        <w:t xml:space="preserve">    </w:t>
      </w:r>
      <w:r w:rsidRPr="003222E4">
        <w:rPr>
          <w:rFonts w:ascii="Times New Roman" w:hAnsi="Times New Roman" w:cs="Times New Roman"/>
          <w:sz w:val="28"/>
          <w:szCs w:val="28"/>
        </w:rPr>
        <w:t xml:space="preserve"> в силу соответствующих изменений</w:t>
      </w:r>
      <w:r w:rsidRPr="003222E4">
        <w:rPr>
          <w:rFonts w:ascii="Times New Roman" w:hAnsi="Times New Roman" w:cs="Times New Roman"/>
          <w:bCs/>
          <w:sz w:val="28"/>
          <w:szCs w:val="28"/>
        </w:rPr>
        <w:t xml:space="preserve">, обеспечивает размещение информации </w:t>
      </w:r>
      <w:r w:rsidR="003222E4">
        <w:rPr>
          <w:rFonts w:ascii="Times New Roman" w:hAnsi="Times New Roman" w:cs="Times New Roman"/>
          <w:bCs/>
          <w:sz w:val="28"/>
          <w:szCs w:val="28"/>
        </w:rPr>
        <w:t xml:space="preserve">        </w:t>
      </w:r>
      <w:r w:rsidRPr="003222E4">
        <w:rPr>
          <w:rFonts w:ascii="Times New Roman" w:hAnsi="Times New Roman" w:cs="Times New Roman"/>
          <w:bCs/>
          <w:sz w:val="28"/>
          <w:szCs w:val="28"/>
        </w:rPr>
        <w:t>в</w:t>
      </w:r>
      <w:r w:rsidRPr="003222E4">
        <w:rPr>
          <w:rFonts w:ascii="Times New Roman" w:hAnsi="Times New Roman" w:cs="Times New Roman"/>
          <w:sz w:val="28"/>
          <w:szCs w:val="28"/>
        </w:rPr>
        <w:t xml:space="preserve"> информационно-телекоммуникационной сети Интернет и на информацио</w:t>
      </w:r>
      <w:r w:rsidRPr="003222E4">
        <w:rPr>
          <w:rFonts w:ascii="Times New Roman" w:hAnsi="Times New Roman" w:cs="Times New Roman"/>
          <w:sz w:val="28"/>
          <w:szCs w:val="28"/>
        </w:rPr>
        <w:t>н</w:t>
      </w:r>
      <w:r w:rsidRPr="003222E4">
        <w:rPr>
          <w:rFonts w:ascii="Times New Roman" w:hAnsi="Times New Roman" w:cs="Times New Roman"/>
          <w:sz w:val="28"/>
          <w:szCs w:val="28"/>
        </w:rPr>
        <w:t>ных стендах, находящихся в месте предоставления муниципальной услуги.</w:t>
      </w:r>
      <w:proofErr w:type="gramEnd"/>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lang w:eastAsia="ar-SA"/>
        </w:rPr>
        <w:t xml:space="preserve">2.10. </w:t>
      </w:r>
      <w:proofErr w:type="gramStart"/>
      <w:r w:rsidRPr="003222E4">
        <w:rPr>
          <w:rFonts w:ascii="Times New Roman" w:hAnsi="Times New Roman" w:cs="Times New Roman"/>
          <w:sz w:val="28"/>
          <w:szCs w:val="28"/>
          <w:lang w:eastAsia="ar-SA"/>
        </w:rPr>
        <w:t>В соответствии с требованиями пункта 3 части 1 статьи 7 Федерал</w:t>
      </w:r>
      <w:r w:rsidRPr="003222E4">
        <w:rPr>
          <w:rFonts w:ascii="Times New Roman" w:hAnsi="Times New Roman" w:cs="Times New Roman"/>
          <w:sz w:val="28"/>
          <w:szCs w:val="28"/>
          <w:lang w:eastAsia="ar-SA"/>
        </w:rPr>
        <w:t>ь</w:t>
      </w:r>
      <w:r w:rsidRPr="003222E4">
        <w:rPr>
          <w:rFonts w:ascii="Times New Roman" w:hAnsi="Times New Roman" w:cs="Times New Roman"/>
          <w:sz w:val="28"/>
          <w:szCs w:val="28"/>
          <w:lang w:eastAsia="ar-SA"/>
        </w:rPr>
        <w:t>ного закона от 27</w:t>
      </w:r>
      <w:r w:rsidR="00BD2F79" w:rsidRPr="003222E4">
        <w:rPr>
          <w:rFonts w:ascii="Times New Roman" w:hAnsi="Times New Roman" w:cs="Times New Roman"/>
          <w:sz w:val="28"/>
          <w:szCs w:val="28"/>
          <w:lang w:eastAsia="ar-SA"/>
        </w:rPr>
        <w:t>.07.</w:t>
      </w:r>
      <w:r w:rsidRPr="003222E4">
        <w:rPr>
          <w:rFonts w:ascii="Times New Roman" w:hAnsi="Times New Roman" w:cs="Times New Roman"/>
          <w:sz w:val="28"/>
          <w:szCs w:val="28"/>
          <w:lang w:eastAsia="ar-SA"/>
        </w:rPr>
        <w:t>2010 № 210-ФЗ «Об организации предоставления госуда</w:t>
      </w:r>
      <w:r w:rsidRPr="003222E4">
        <w:rPr>
          <w:rFonts w:ascii="Times New Roman" w:hAnsi="Times New Roman" w:cs="Times New Roman"/>
          <w:sz w:val="28"/>
          <w:szCs w:val="28"/>
          <w:lang w:eastAsia="ar-SA"/>
        </w:rPr>
        <w:t>р</w:t>
      </w:r>
      <w:r w:rsidRPr="003222E4">
        <w:rPr>
          <w:rFonts w:ascii="Times New Roman" w:hAnsi="Times New Roman" w:cs="Times New Roman"/>
          <w:sz w:val="28"/>
          <w:szCs w:val="28"/>
          <w:lang w:eastAsia="ar-SA"/>
        </w:rPr>
        <w:t>ственных и муниципальных услуг» (далее – Федеральный закон № 210-ФЗ) у</w:t>
      </w:r>
      <w:r w:rsidRPr="003222E4">
        <w:rPr>
          <w:rFonts w:ascii="Times New Roman" w:hAnsi="Times New Roman" w:cs="Times New Roman"/>
          <w:sz w:val="28"/>
          <w:szCs w:val="28"/>
          <w:lang w:eastAsia="ar-SA"/>
        </w:rPr>
        <w:t>с</w:t>
      </w:r>
      <w:r w:rsidRPr="003222E4">
        <w:rPr>
          <w:rFonts w:ascii="Times New Roman" w:hAnsi="Times New Roman" w:cs="Times New Roman"/>
          <w:sz w:val="28"/>
          <w:szCs w:val="28"/>
          <w:lang w:eastAsia="ar-SA"/>
        </w:rPr>
        <w:t xml:space="preserve">тановлен запрет </w:t>
      </w:r>
      <w:r w:rsidRPr="003222E4">
        <w:rPr>
          <w:rFonts w:ascii="Times New Roman" w:hAnsi="Times New Roman" w:cs="Times New Roman"/>
          <w:sz w:val="28"/>
          <w:szCs w:val="28"/>
        </w:rPr>
        <w:t xml:space="preserve">требовать </w:t>
      </w:r>
      <w:r w:rsidRPr="003222E4">
        <w:rPr>
          <w:rFonts w:ascii="Times New Roman" w:hAnsi="Times New Roman" w:cs="Times New Roman"/>
          <w:bCs/>
          <w:sz w:val="28"/>
          <w:szCs w:val="28"/>
        </w:rPr>
        <w:t>от заявителя предоставления документов и инфо</w:t>
      </w:r>
      <w:r w:rsidRPr="003222E4">
        <w:rPr>
          <w:rFonts w:ascii="Times New Roman" w:hAnsi="Times New Roman" w:cs="Times New Roman"/>
          <w:bCs/>
          <w:sz w:val="28"/>
          <w:szCs w:val="28"/>
        </w:rPr>
        <w:t>р</w:t>
      </w:r>
      <w:r w:rsidRPr="003222E4">
        <w:rPr>
          <w:rFonts w:ascii="Times New Roman" w:hAnsi="Times New Roman" w:cs="Times New Roman"/>
          <w:bCs/>
          <w:sz w:val="28"/>
          <w:szCs w:val="28"/>
        </w:rPr>
        <w:t>мации, которые находятся в распоряжении органов местного самоуправления района, предоставляющих муниципальные услуги, иных органов местного с</w:t>
      </w:r>
      <w:r w:rsidRPr="003222E4">
        <w:rPr>
          <w:rFonts w:ascii="Times New Roman" w:hAnsi="Times New Roman" w:cs="Times New Roman"/>
          <w:bCs/>
          <w:sz w:val="28"/>
          <w:szCs w:val="28"/>
        </w:rPr>
        <w:t>а</w:t>
      </w:r>
      <w:r w:rsidRPr="003222E4">
        <w:rPr>
          <w:rFonts w:ascii="Times New Roman" w:hAnsi="Times New Roman" w:cs="Times New Roman"/>
          <w:bCs/>
          <w:sz w:val="28"/>
          <w:szCs w:val="28"/>
        </w:rPr>
        <w:t>моуправления района, организаций, в соответствии с нормативными правовыми актами Российской Федерации</w:t>
      </w:r>
      <w:proofErr w:type="gramEnd"/>
      <w:r w:rsidRPr="003222E4">
        <w:rPr>
          <w:rFonts w:ascii="Times New Roman" w:hAnsi="Times New Roman" w:cs="Times New Roman"/>
          <w:bCs/>
          <w:sz w:val="28"/>
          <w:szCs w:val="28"/>
        </w:rPr>
        <w:t xml:space="preserve">, нормативными правовыми актами Ханты-Мансийского автономного округа </w:t>
      </w:r>
      <w:r w:rsidR="00BD2F79" w:rsidRPr="003222E4">
        <w:rPr>
          <w:rFonts w:ascii="Times New Roman" w:hAnsi="Times New Roman" w:cs="Times New Roman"/>
          <w:bCs/>
          <w:sz w:val="28"/>
          <w:szCs w:val="28"/>
        </w:rPr>
        <w:t>−</w:t>
      </w:r>
      <w:r w:rsidRPr="003222E4">
        <w:rPr>
          <w:rFonts w:ascii="Times New Roman" w:hAnsi="Times New Roman" w:cs="Times New Roman"/>
          <w:bCs/>
          <w:sz w:val="28"/>
          <w:szCs w:val="28"/>
        </w:rPr>
        <w:t xml:space="preserve"> Югры, муниципальными нормативными правовыми актами</w:t>
      </w:r>
      <w:r w:rsidRPr="003222E4">
        <w:rPr>
          <w:rFonts w:ascii="Times New Roman" w:hAnsi="Times New Roman" w:cs="Times New Roman"/>
          <w:sz w:val="28"/>
          <w:szCs w:val="28"/>
        </w:rPr>
        <w:t>.</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2.11. Круг заявителей:</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2.11.1. Муниципальная услуга по передаче в безвозмездное пользование имущества, находящегося в собственности муниципального образования Ни</w:t>
      </w:r>
      <w:r w:rsidRPr="003222E4">
        <w:rPr>
          <w:rFonts w:ascii="Times New Roman" w:hAnsi="Times New Roman" w:cs="Times New Roman"/>
          <w:sz w:val="28"/>
          <w:szCs w:val="28"/>
        </w:rPr>
        <w:t>ж</w:t>
      </w:r>
      <w:r w:rsidRPr="003222E4">
        <w:rPr>
          <w:rFonts w:ascii="Times New Roman" w:hAnsi="Times New Roman" w:cs="Times New Roman"/>
          <w:sz w:val="28"/>
          <w:szCs w:val="28"/>
        </w:rPr>
        <w:t xml:space="preserve">невартовский район (далее </w:t>
      </w:r>
      <w:r w:rsidR="00BD2F79" w:rsidRPr="003222E4">
        <w:rPr>
          <w:rFonts w:ascii="Times New Roman" w:hAnsi="Times New Roman" w:cs="Times New Roman"/>
          <w:sz w:val="28"/>
          <w:szCs w:val="28"/>
        </w:rPr>
        <w:t>−</w:t>
      </w:r>
      <w:r w:rsidRPr="003222E4">
        <w:rPr>
          <w:rFonts w:ascii="Times New Roman" w:hAnsi="Times New Roman" w:cs="Times New Roman"/>
          <w:sz w:val="28"/>
          <w:szCs w:val="28"/>
        </w:rPr>
        <w:t xml:space="preserve"> муниципальное образование), предоставляется:</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государственным учреждениям, органам государственной власти;</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муниципальным учреждениям;</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общественным объединениям и религиозным организациям;</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 xml:space="preserve">иным лицам, предусмотренным федеральным законодательством </w:t>
      </w:r>
      <w:r w:rsidR="005E45A7">
        <w:rPr>
          <w:rFonts w:ascii="Times New Roman" w:hAnsi="Times New Roman" w:cs="Times New Roman"/>
          <w:sz w:val="28"/>
          <w:szCs w:val="28"/>
        </w:rPr>
        <w:t xml:space="preserve">         </w:t>
      </w:r>
      <w:r w:rsidRPr="003222E4">
        <w:rPr>
          <w:rFonts w:ascii="Times New Roman" w:hAnsi="Times New Roman" w:cs="Times New Roman"/>
          <w:sz w:val="28"/>
          <w:szCs w:val="28"/>
        </w:rPr>
        <w:t xml:space="preserve">(далее </w:t>
      </w:r>
      <w:r w:rsidR="00BD2F79" w:rsidRPr="003222E4">
        <w:rPr>
          <w:rFonts w:ascii="Times New Roman" w:hAnsi="Times New Roman" w:cs="Times New Roman"/>
          <w:sz w:val="28"/>
          <w:szCs w:val="28"/>
        </w:rPr>
        <w:t>−</w:t>
      </w:r>
      <w:r w:rsidRPr="003222E4">
        <w:rPr>
          <w:rFonts w:ascii="Times New Roman" w:hAnsi="Times New Roman" w:cs="Times New Roman"/>
          <w:sz w:val="28"/>
          <w:szCs w:val="28"/>
        </w:rPr>
        <w:t xml:space="preserve"> заявитель).</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lastRenderedPageBreak/>
        <w:t xml:space="preserve">2.11.2. Муниципальная услуга </w:t>
      </w:r>
      <w:r w:rsidR="00D15A06">
        <w:rPr>
          <w:rFonts w:ascii="Times New Roman" w:hAnsi="Times New Roman" w:cs="Times New Roman"/>
          <w:sz w:val="28"/>
          <w:szCs w:val="28"/>
        </w:rPr>
        <w:t>по передаче в аренду имущества, наход</w:t>
      </w:r>
      <w:r w:rsidR="00D15A06">
        <w:rPr>
          <w:rFonts w:ascii="Times New Roman" w:hAnsi="Times New Roman" w:cs="Times New Roman"/>
          <w:sz w:val="28"/>
          <w:szCs w:val="28"/>
        </w:rPr>
        <w:t>я</w:t>
      </w:r>
      <w:r w:rsidR="00D15A06">
        <w:rPr>
          <w:rFonts w:ascii="Times New Roman" w:hAnsi="Times New Roman" w:cs="Times New Roman"/>
          <w:sz w:val="28"/>
          <w:szCs w:val="28"/>
        </w:rPr>
        <w:t xml:space="preserve">щегося в собственности муниципального образования </w:t>
      </w:r>
      <w:r w:rsidRPr="003222E4">
        <w:rPr>
          <w:rFonts w:ascii="Times New Roman" w:hAnsi="Times New Roman" w:cs="Times New Roman"/>
          <w:sz w:val="28"/>
          <w:szCs w:val="28"/>
        </w:rPr>
        <w:t>предоставляется индив</w:t>
      </w:r>
      <w:r w:rsidRPr="003222E4">
        <w:rPr>
          <w:rFonts w:ascii="Times New Roman" w:hAnsi="Times New Roman" w:cs="Times New Roman"/>
          <w:sz w:val="28"/>
          <w:szCs w:val="28"/>
        </w:rPr>
        <w:t>и</w:t>
      </w:r>
      <w:r w:rsidRPr="003222E4">
        <w:rPr>
          <w:rFonts w:ascii="Times New Roman" w:hAnsi="Times New Roman" w:cs="Times New Roman"/>
          <w:sz w:val="28"/>
          <w:szCs w:val="28"/>
        </w:rPr>
        <w:t xml:space="preserve">дуальным предпринимателям, физическим лицам и юридическим лицам </w:t>
      </w:r>
      <w:r w:rsidR="004014F6">
        <w:rPr>
          <w:rFonts w:ascii="Times New Roman" w:hAnsi="Times New Roman" w:cs="Times New Roman"/>
          <w:sz w:val="28"/>
          <w:szCs w:val="28"/>
        </w:rPr>
        <w:t xml:space="preserve">         </w:t>
      </w:r>
      <w:r w:rsidRPr="003222E4">
        <w:rPr>
          <w:rFonts w:ascii="Times New Roman" w:hAnsi="Times New Roman" w:cs="Times New Roman"/>
          <w:sz w:val="28"/>
          <w:szCs w:val="28"/>
        </w:rPr>
        <w:t xml:space="preserve">(далее </w:t>
      </w:r>
      <w:r w:rsidR="00BD2F79" w:rsidRPr="003222E4">
        <w:rPr>
          <w:rFonts w:ascii="Times New Roman" w:hAnsi="Times New Roman" w:cs="Times New Roman"/>
          <w:sz w:val="28"/>
          <w:szCs w:val="28"/>
        </w:rPr>
        <w:t>−</w:t>
      </w:r>
      <w:r w:rsidRPr="003222E4">
        <w:rPr>
          <w:rFonts w:ascii="Times New Roman" w:hAnsi="Times New Roman" w:cs="Times New Roman"/>
          <w:sz w:val="28"/>
          <w:szCs w:val="28"/>
        </w:rPr>
        <w:t xml:space="preserve"> заявитель).</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2.12. Результатом оказания муниципальной услуги является:</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2.12.1. Передача имущества в аренду, безвозмездное пользование.</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2.12.2. Мотивированный отказ в передаче имущества в аренду, безво</w:t>
      </w:r>
      <w:r w:rsidRPr="003222E4">
        <w:rPr>
          <w:rFonts w:ascii="Times New Roman" w:hAnsi="Times New Roman" w:cs="Times New Roman"/>
          <w:sz w:val="28"/>
          <w:szCs w:val="28"/>
        </w:rPr>
        <w:t>з</w:t>
      </w:r>
      <w:r w:rsidRPr="003222E4">
        <w:rPr>
          <w:rFonts w:ascii="Times New Roman" w:hAnsi="Times New Roman" w:cs="Times New Roman"/>
          <w:sz w:val="28"/>
          <w:szCs w:val="28"/>
        </w:rPr>
        <w:t>мездное пользование.</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Основанием для принятия решения о предложении иных условий являе</w:t>
      </w:r>
      <w:r w:rsidRPr="003222E4">
        <w:rPr>
          <w:rFonts w:ascii="Times New Roman" w:hAnsi="Times New Roman" w:cs="Times New Roman"/>
          <w:sz w:val="28"/>
          <w:szCs w:val="28"/>
        </w:rPr>
        <w:t>т</w:t>
      </w:r>
      <w:r w:rsidRPr="003222E4">
        <w:rPr>
          <w:rFonts w:ascii="Times New Roman" w:hAnsi="Times New Roman" w:cs="Times New Roman"/>
          <w:sz w:val="28"/>
          <w:szCs w:val="28"/>
        </w:rPr>
        <w:t>ся отсутствие имущества, отвечающего в полном объеме условиям, указанным в заявлении, и наличие имущества, которое может быть передано в соответс</w:t>
      </w:r>
      <w:r w:rsidRPr="003222E4">
        <w:rPr>
          <w:rFonts w:ascii="Times New Roman" w:hAnsi="Times New Roman" w:cs="Times New Roman"/>
          <w:sz w:val="28"/>
          <w:szCs w:val="28"/>
        </w:rPr>
        <w:t>т</w:t>
      </w:r>
      <w:r w:rsidRPr="003222E4">
        <w:rPr>
          <w:rFonts w:ascii="Times New Roman" w:hAnsi="Times New Roman" w:cs="Times New Roman"/>
          <w:sz w:val="28"/>
          <w:szCs w:val="28"/>
        </w:rPr>
        <w:t xml:space="preserve">вии с указанной заявителем целью, но с иными характеристиками и (или) </w:t>
      </w:r>
      <w:r w:rsidR="003222E4">
        <w:rPr>
          <w:rFonts w:ascii="Times New Roman" w:hAnsi="Times New Roman" w:cs="Times New Roman"/>
          <w:sz w:val="28"/>
          <w:szCs w:val="28"/>
        </w:rPr>
        <w:t xml:space="preserve">          </w:t>
      </w:r>
      <w:r w:rsidRPr="003222E4">
        <w:rPr>
          <w:rFonts w:ascii="Times New Roman" w:hAnsi="Times New Roman" w:cs="Times New Roman"/>
          <w:sz w:val="28"/>
          <w:szCs w:val="28"/>
        </w:rPr>
        <w:t>на иной срок.</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 xml:space="preserve">2.13. Срок предоставления муниципальной услуги: не более 30 дней </w:t>
      </w:r>
      <w:r w:rsidR="003222E4">
        <w:rPr>
          <w:rFonts w:ascii="Times New Roman" w:hAnsi="Times New Roman" w:cs="Times New Roman"/>
          <w:sz w:val="28"/>
          <w:szCs w:val="28"/>
        </w:rPr>
        <w:t xml:space="preserve">          </w:t>
      </w:r>
      <w:r w:rsidRPr="003222E4">
        <w:rPr>
          <w:rFonts w:ascii="Times New Roman" w:hAnsi="Times New Roman" w:cs="Times New Roman"/>
          <w:sz w:val="28"/>
          <w:szCs w:val="28"/>
        </w:rPr>
        <w:t>со дня регистрации заявления, в случае обращения в антимонопольный орган срок предоставления муниципальной услуги составит не более 90 дней.</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 xml:space="preserve">2.14. Правовое основание для предоставления муниципальной услуги. </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 xml:space="preserve">Предоставление муниципальной услуги осуществляется в соответствии </w:t>
      </w:r>
      <w:r w:rsidR="003222E4">
        <w:rPr>
          <w:rFonts w:ascii="Times New Roman" w:hAnsi="Times New Roman" w:cs="Times New Roman"/>
          <w:sz w:val="28"/>
          <w:szCs w:val="28"/>
        </w:rPr>
        <w:t xml:space="preserve"> </w:t>
      </w:r>
      <w:proofErr w:type="gramStart"/>
      <w:r w:rsidRPr="003222E4">
        <w:rPr>
          <w:rFonts w:ascii="Times New Roman" w:hAnsi="Times New Roman" w:cs="Times New Roman"/>
          <w:sz w:val="28"/>
          <w:szCs w:val="28"/>
        </w:rPr>
        <w:t>с</w:t>
      </w:r>
      <w:proofErr w:type="gramEnd"/>
      <w:r w:rsidRPr="003222E4">
        <w:rPr>
          <w:rFonts w:ascii="Times New Roman" w:hAnsi="Times New Roman" w:cs="Times New Roman"/>
          <w:sz w:val="28"/>
          <w:szCs w:val="28"/>
        </w:rPr>
        <w:t>:</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 xml:space="preserve">Гражданским </w:t>
      </w:r>
      <w:hyperlink r:id="rId20" w:tooltip="&quot;Гражданский кодекс Российской Федерации (часть первая)&quot; от 30.11.1994 N 51-ФЗ (ред. от 23.07.2013) (с изм. и доп., вступающими в силу с 01.10.2013){КонсультантПлюс}" w:history="1">
        <w:r w:rsidRPr="003222E4">
          <w:rPr>
            <w:rStyle w:val="af9"/>
            <w:rFonts w:ascii="Times New Roman" w:hAnsi="Times New Roman" w:cs="Times New Roman"/>
            <w:color w:val="auto"/>
            <w:sz w:val="28"/>
            <w:szCs w:val="28"/>
            <w:u w:val="none"/>
          </w:rPr>
          <w:t>кодексом</w:t>
        </w:r>
      </w:hyperlink>
      <w:r w:rsidRPr="003222E4">
        <w:rPr>
          <w:rFonts w:ascii="Times New Roman" w:hAnsi="Times New Roman" w:cs="Times New Roman"/>
          <w:sz w:val="28"/>
          <w:szCs w:val="28"/>
        </w:rPr>
        <w:t xml:space="preserve"> Российской Федерации (</w:t>
      </w:r>
      <w:r w:rsidR="00BD2F79" w:rsidRPr="003222E4">
        <w:rPr>
          <w:rFonts w:ascii="Times New Roman" w:hAnsi="Times New Roman" w:cs="Times New Roman"/>
          <w:sz w:val="28"/>
          <w:szCs w:val="28"/>
        </w:rPr>
        <w:t>«</w:t>
      </w:r>
      <w:r w:rsidRPr="003222E4">
        <w:rPr>
          <w:rFonts w:ascii="Times New Roman" w:hAnsi="Times New Roman" w:cs="Times New Roman"/>
          <w:sz w:val="28"/>
          <w:szCs w:val="28"/>
        </w:rPr>
        <w:t>Собрание законодател</w:t>
      </w:r>
      <w:r w:rsidRPr="003222E4">
        <w:rPr>
          <w:rFonts w:ascii="Times New Roman" w:hAnsi="Times New Roman" w:cs="Times New Roman"/>
          <w:sz w:val="28"/>
          <w:szCs w:val="28"/>
        </w:rPr>
        <w:t>ь</w:t>
      </w:r>
      <w:r w:rsidRPr="003222E4">
        <w:rPr>
          <w:rFonts w:ascii="Times New Roman" w:hAnsi="Times New Roman" w:cs="Times New Roman"/>
          <w:sz w:val="28"/>
          <w:szCs w:val="28"/>
        </w:rPr>
        <w:t>ства Российской Федерации</w:t>
      </w:r>
      <w:r w:rsidR="00BD2F79" w:rsidRPr="003222E4">
        <w:rPr>
          <w:rFonts w:ascii="Times New Roman" w:hAnsi="Times New Roman" w:cs="Times New Roman"/>
          <w:sz w:val="28"/>
          <w:szCs w:val="28"/>
        </w:rPr>
        <w:t>» от</w:t>
      </w:r>
      <w:r w:rsidRPr="003222E4">
        <w:rPr>
          <w:rFonts w:ascii="Times New Roman" w:hAnsi="Times New Roman" w:cs="Times New Roman"/>
          <w:sz w:val="28"/>
          <w:szCs w:val="28"/>
        </w:rPr>
        <w:t xml:space="preserve"> 05</w:t>
      </w:r>
      <w:r w:rsidR="00BD2F79" w:rsidRPr="003222E4">
        <w:rPr>
          <w:rFonts w:ascii="Times New Roman" w:hAnsi="Times New Roman" w:cs="Times New Roman"/>
          <w:sz w:val="28"/>
          <w:szCs w:val="28"/>
        </w:rPr>
        <w:t>.12.</w:t>
      </w:r>
      <w:r w:rsidRPr="003222E4">
        <w:rPr>
          <w:rFonts w:ascii="Times New Roman" w:hAnsi="Times New Roman" w:cs="Times New Roman"/>
          <w:sz w:val="28"/>
          <w:szCs w:val="28"/>
        </w:rPr>
        <w:t>94</w:t>
      </w:r>
      <w:r w:rsidR="00BD2F79" w:rsidRPr="003222E4">
        <w:rPr>
          <w:rFonts w:ascii="Times New Roman" w:hAnsi="Times New Roman" w:cs="Times New Roman"/>
          <w:sz w:val="28"/>
          <w:szCs w:val="28"/>
        </w:rPr>
        <w:t xml:space="preserve"> №</w:t>
      </w:r>
      <w:r w:rsidRPr="003222E4">
        <w:rPr>
          <w:rFonts w:ascii="Times New Roman" w:hAnsi="Times New Roman" w:cs="Times New Roman"/>
          <w:sz w:val="28"/>
          <w:szCs w:val="28"/>
        </w:rPr>
        <w:t xml:space="preserve"> 32, ст</w:t>
      </w:r>
      <w:r w:rsidR="00A450DB">
        <w:rPr>
          <w:rFonts w:ascii="Times New Roman" w:hAnsi="Times New Roman" w:cs="Times New Roman"/>
          <w:sz w:val="28"/>
          <w:szCs w:val="28"/>
        </w:rPr>
        <w:t>.</w:t>
      </w:r>
      <w:r w:rsidRPr="003222E4">
        <w:rPr>
          <w:rFonts w:ascii="Times New Roman" w:hAnsi="Times New Roman" w:cs="Times New Roman"/>
          <w:sz w:val="28"/>
          <w:szCs w:val="28"/>
        </w:rPr>
        <w:t xml:space="preserve"> 3301, </w:t>
      </w:r>
      <w:r w:rsidR="00BD2F79" w:rsidRPr="003222E4">
        <w:rPr>
          <w:rFonts w:ascii="Times New Roman" w:hAnsi="Times New Roman" w:cs="Times New Roman"/>
          <w:sz w:val="28"/>
          <w:szCs w:val="28"/>
        </w:rPr>
        <w:t>«</w:t>
      </w:r>
      <w:r w:rsidRPr="003222E4">
        <w:rPr>
          <w:rFonts w:ascii="Times New Roman" w:hAnsi="Times New Roman" w:cs="Times New Roman"/>
          <w:sz w:val="28"/>
          <w:szCs w:val="28"/>
        </w:rPr>
        <w:t>Российская газета</w:t>
      </w:r>
      <w:r w:rsidR="00BD2F79" w:rsidRPr="003222E4">
        <w:rPr>
          <w:rFonts w:ascii="Times New Roman" w:hAnsi="Times New Roman" w:cs="Times New Roman"/>
          <w:sz w:val="28"/>
          <w:szCs w:val="28"/>
        </w:rPr>
        <w:t>»</w:t>
      </w:r>
      <w:r w:rsidRPr="003222E4">
        <w:rPr>
          <w:rFonts w:ascii="Times New Roman" w:hAnsi="Times New Roman" w:cs="Times New Roman"/>
          <w:sz w:val="28"/>
          <w:szCs w:val="28"/>
        </w:rPr>
        <w:t xml:space="preserve"> </w:t>
      </w:r>
      <w:r w:rsidR="00A450DB">
        <w:rPr>
          <w:rFonts w:ascii="Times New Roman" w:hAnsi="Times New Roman" w:cs="Times New Roman"/>
          <w:sz w:val="28"/>
          <w:szCs w:val="28"/>
        </w:rPr>
        <w:t xml:space="preserve">   </w:t>
      </w:r>
      <w:r w:rsidR="00BD2F79" w:rsidRPr="003222E4">
        <w:rPr>
          <w:rFonts w:ascii="Times New Roman" w:hAnsi="Times New Roman" w:cs="Times New Roman"/>
          <w:sz w:val="28"/>
          <w:szCs w:val="28"/>
        </w:rPr>
        <w:t xml:space="preserve">от </w:t>
      </w:r>
      <w:r w:rsidRPr="003222E4">
        <w:rPr>
          <w:rFonts w:ascii="Times New Roman" w:hAnsi="Times New Roman" w:cs="Times New Roman"/>
          <w:sz w:val="28"/>
          <w:szCs w:val="28"/>
        </w:rPr>
        <w:t>08</w:t>
      </w:r>
      <w:r w:rsidR="00BD2F79" w:rsidRPr="003222E4">
        <w:rPr>
          <w:rFonts w:ascii="Times New Roman" w:hAnsi="Times New Roman" w:cs="Times New Roman"/>
          <w:sz w:val="28"/>
          <w:szCs w:val="28"/>
        </w:rPr>
        <w:t>.12.</w:t>
      </w:r>
      <w:r w:rsidRPr="003222E4">
        <w:rPr>
          <w:rFonts w:ascii="Times New Roman" w:hAnsi="Times New Roman" w:cs="Times New Roman"/>
          <w:sz w:val="28"/>
          <w:szCs w:val="28"/>
        </w:rPr>
        <w:t xml:space="preserve">94 </w:t>
      </w:r>
      <w:r w:rsidR="00BD2F79" w:rsidRPr="003222E4">
        <w:rPr>
          <w:rFonts w:ascii="Times New Roman" w:hAnsi="Times New Roman" w:cs="Times New Roman"/>
          <w:sz w:val="28"/>
          <w:szCs w:val="28"/>
        </w:rPr>
        <w:t>№ 238</w:t>
      </w:r>
      <w:r w:rsidR="005E45A7">
        <w:rPr>
          <w:rFonts w:ascii="Times New Roman" w:hAnsi="Times New Roman" w:cs="Times New Roman"/>
          <w:sz w:val="28"/>
          <w:szCs w:val="28"/>
        </w:rPr>
        <w:t>−</w:t>
      </w:r>
      <w:r w:rsidR="00BD2F79" w:rsidRPr="003222E4">
        <w:rPr>
          <w:rFonts w:ascii="Times New Roman" w:hAnsi="Times New Roman" w:cs="Times New Roman"/>
          <w:sz w:val="28"/>
          <w:szCs w:val="28"/>
        </w:rPr>
        <w:t>239</w:t>
      </w:r>
      <w:r w:rsidRPr="003222E4">
        <w:rPr>
          <w:rFonts w:ascii="Times New Roman" w:hAnsi="Times New Roman" w:cs="Times New Roman"/>
          <w:sz w:val="28"/>
          <w:szCs w:val="28"/>
        </w:rPr>
        <w:t>);</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 xml:space="preserve">Федеральным </w:t>
      </w:r>
      <w:hyperlink r:id="rId21" w:tooltip="Федеральный закон от 27.07.2010 N 210-ФЗ (ред. от 23.07.2013) &quot;Об организации предоставления государственных и муниципальных услуг&quot;{КонсультантПлюс}" w:history="1">
        <w:r w:rsidRPr="003222E4">
          <w:rPr>
            <w:rStyle w:val="af9"/>
            <w:rFonts w:ascii="Times New Roman" w:hAnsi="Times New Roman" w:cs="Times New Roman"/>
            <w:color w:val="auto"/>
            <w:sz w:val="28"/>
            <w:szCs w:val="28"/>
            <w:u w:val="none"/>
          </w:rPr>
          <w:t>законом</w:t>
        </w:r>
      </w:hyperlink>
      <w:r w:rsidRPr="003222E4">
        <w:rPr>
          <w:rFonts w:ascii="Times New Roman" w:hAnsi="Times New Roman" w:cs="Times New Roman"/>
          <w:sz w:val="28"/>
          <w:szCs w:val="28"/>
        </w:rPr>
        <w:t xml:space="preserve"> от 27</w:t>
      </w:r>
      <w:r w:rsidR="00BD2F79" w:rsidRPr="003222E4">
        <w:rPr>
          <w:rFonts w:ascii="Times New Roman" w:hAnsi="Times New Roman" w:cs="Times New Roman"/>
          <w:sz w:val="28"/>
          <w:szCs w:val="28"/>
        </w:rPr>
        <w:t>.07.</w:t>
      </w:r>
      <w:r w:rsidRPr="003222E4">
        <w:rPr>
          <w:rFonts w:ascii="Times New Roman" w:hAnsi="Times New Roman" w:cs="Times New Roman"/>
          <w:sz w:val="28"/>
          <w:szCs w:val="28"/>
        </w:rPr>
        <w:t xml:space="preserve">2010 </w:t>
      </w:r>
      <w:r w:rsidR="00BD2F79" w:rsidRPr="003222E4">
        <w:rPr>
          <w:rFonts w:ascii="Times New Roman" w:hAnsi="Times New Roman" w:cs="Times New Roman"/>
          <w:sz w:val="28"/>
          <w:szCs w:val="28"/>
        </w:rPr>
        <w:t>№</w:t>
      </w:r>
      <w:r w:rsidRPr="003222E4">
        <w:rPr>
          <w:rFonts w:ascii="Times New Roman" w:hAnsi="Times New Roman" w:cs="Times New Roman"/>
          <w:sz w:val="28"/>
          <w:szCs w:val="28"/>
        </w:rPr>
        <w:t xml:space="preserve"> 210-ФЗ </w:t>
      </w:r>
      <w:r w:rsidR="00BD2F79" w:rsidRPr="003222E4">
        <w:rPr>
          <w:rFonts w:ascii="Times New Roman" w:hAnsi="Times New Roman" w:cs="Times New Roman"/>
          <w:sz w:val="28"/>
          <w:szCs w:val="28"/>
        </w:rPr>
        <w:t>«</w:t>
      </w:r>
      <w:r w:rsidRPr="003222E4">
        <w:rPr>
          <w:rFonts w:ascii="Times New Roman" w:hAnsi="Times New Roman" w:cs="Times New Roman"/>
          <w:sz w:val="28"/>
          <w:szCs w:val="28"/>
        </w:rPr>
        <w:t>Об организации предо</w:t>
      </w:r>
      <w:r w:rsidRPr="003222E4">
        <w:rPr>
          <w:rFonts w:ascii="Times New Roman" w:hAnsi="Times New Roman" w:cs="Times New Roman"/>
          <w:sz w:val="28"/>
          <w:szCs w:val="28"/>
        </w:rPr>
        <w:t>с</w:t>
      </w:r>
      <w:r w:rsidRPr="003222E4">
        <w:rPr>
          <w:rFonts w:ascii="Times New Roman" w:hAnsi="Times New Roman" w:cs="Times New Roman"/>
          <w:sz w:val="28"/>
          <w:szCs w:val="28"/>
        </w:rPr>
        <w:t>тавления государственных и муниципальных услуг</w:t>
      </w:r>
      <w:r w:rsidR="00BD2F79" w:rsidRPr="003222E4">
        <w:rPr>
          <w:rFonts w:ascii="Times New Roman" w:hAnsi="Times New Roman" w:cs="Times New Roman"/>
          <w:sz w:val="28"/>
          <w:szCs w:val="28"/>
        </w:rPr>
        <w:t>»</w:t>
      </w:r>
      <w:r w:rsidRPr="003222E4">
        <w:rPr>
          <w:rFonts w:ascii="Times New Roman" w:hAnsi="Times New Roman" w:cs="Times New Roman"/>
          <w:sz w:val="28"/>
          <w:szCs w:val="28"/>
        </w:rPr>
        <w:t xml:space="preserve"> («Российская газета» </w:t>
      </w:r>
      <w:r w:rsidR="00BD2F79" w:rsidRPr="003222E4">
        <w:rPr>
          <w:rFonts w:ascii="Times New Roman" w:hAnsi="Times New Roman" w:cs="Times New Roman"/>
          <w:sz w:val="28"/>
          <w:szCs w:val="28"/>
        </w:rPr>
        <w:t xml:space="preserve">        от </w:t>
      </w:r>
      <w:r w:rsidRPr="003222E4">
        <w:rPr>
          <w:rFonts w:ascii="Times New Roman" w:hAnsi="Times New Roman" w:cs="Times New Roman"/>
          <w:sz w:val="28"/>
          <w:szCs w:val="28"/>
        </w:rPr>
        <w:t>30</w:t>
      </w:r>
      <w:r w:rsidR="00BD2F79" w:rsidRPr="003222E4">
        <w:rPr>
          <w:rFonts w:ascii="Times New Roman" w:hAnsi="Times New Roman" w:cs="Times New Roman"/>
          <w:sz w:val="28"/>
          <w:szCs w:val="28"/>
        </w:rPr>
        <w:t>.07.</w:t>
      </w:r>
      <w:r w:rsidRPr="003222E4">
        <w:rPr>
          <w:rFonts w:ascii="Times New Roman" w:hAnsi="Times New Roman" w:cs="Times New Roman"/>
          <w:sz w:val="28"/>
          <w:szCs w:val="28"/>
        </w:rPr>
        <w:t>2010</w:t>
      </w:r>
      <w:r w:rsidR="00BD2F79" w:rsidRPr="003222E4">
        <w:rPr>
          <w:rFonts w:ascii="Times New Roman" w:hAnsi="Times New Roman" w:cs="Times New Roman"/>
          <w:sz w:val="28"/>
          <w:szCs w:val="28"/>
        </w:rPr>
        <w:t xml:space="preserve"> №</w:t>
      </w:r>
      <w:r w:rsidRPr="003222E4">
        <w:rPr>
          <w:rFonts w:ascii="Times New Roman" w:hAnsi="Times New Roman" w:cs="Times New Roman"/>
          <w:sz w:val="28"/>
          <w:szCs w:val="28"/>
        </w:rPr>
        <w:t xml:space="preserve"> 168, «Собрание законодательства Российской Федерации»</w:t>
      </w:r>
      <w:r w:rsidR="003222E4" w:rsidRPr="003222E4">
        <w:rPr>
          <w:rFonts w:ascii="Times New Roman" w:hAnsi="Times New Roman" w:cs="Times New Roman"/>
          <w:sz w:val="28"/>
          <w:szCs w:val="28"/>
        </w:rPr>
        <w:t xml:space="preserve">        от</w:t>
      </w:r>
      <w:r w:rsidRPr="003222E4">
        <w:rPr>
          <w:rFonts w:ascii="Times New Roman" w:hAnsi="Times New Roman" w:cs="Times New Roman"/>
          <w:sz w:val="28"/>
          <w:szCs w:val="28"/>
        </w:rPr>
        <w:t xml:space="preserve"> 02</w:t>
      </w:r>
      <w:r w:rsidR="003222E4" w:rsidRPr="003222E4">
        <w:rPr>
          <w:rFonts w:ascii="Times New Roman" w:hAnsi="Times New Roman" w:cs="Times New Roman"/>
          <w:sz w:val="28"/>
          <w:szCs w:val="28"/>
        </w:rPr>
        <w:t>.08.</w:t>
      </w:r>
      <w:r w:rsidRPr="003222E4">
        <w:rPr>
          <w:rFonts w:ascii="Times New Roman" w:hAnsi="Times New Roman" w:cs="Times New Roman"/>
          <w:sz w:val="28"/>
          <w:szCs w:val="28"/>
        </w:rPr>
        <w:t xml:space="preserve">2010 </w:t>
      </w:r>
      <w:r w:rsidR="003222E4" w:rsidRPr="003222E4">
        <w:rPr>
          <w:rFonts w:ascii="Times New Roman" w:hAnsi="Times New Roman" w:cs="Times New Roman"/>
          <w:sz w:val="28"/>
          <w:szCs w:val="28"/>
        </w:rPr>
        <w:t>№</w:t>
      </w:r>
      <w:r w:rsidRPr="003222E4">
        <w:rPr>
          <w:rFonts w:ascii="Times New Roman" w:hAnsi="Times New Roman" w:cs="Times New Roman"/>
          <w:sz w:val="28"/>
          <w:szCs w:val="28"/>
        </w:rPr>
        <w:t xml:space="preserve"> 31, ст. 4179);</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 xml:space="preserve">Федеральным </w:t>
      </w:r>
      <w:hyperlink r:id="rId22" w:tooltip="Федеральный закон от 26.07.2006 N 135-ФЗ (ред. от 23.07.2013) &quot;О защите конкуренции&quot; (с изм. и доп., вступающими в силу с 01.09.2013){КонсультантПлюс}" w:history="1">
        <w:r w:rsidRPr="003222E4">
          <w:rPr>
            <w:rStyle w:val="af9"/>
            <w:rFonts w:ascii="Times New Roman" w:hAnsi="Times New Roman" w:cs="Times New Roman"/>
            <w:color w:val="auto"/>
            <w:sz w:val="28"/>
            <w:szCs w:val="28"/>
            <w:u w:val="none"/>
          </w:rPr>
          <w:t>законом</w:t>
        </w:r>
      </w:hyperlink>
      <w:r w:rsidRPr="003222E4">
        <w:rPr>
          <w:rFonts w:ascii="Times New Roman" w:hAnsi="Times New Roman" w:cs="Times New Roman"/>
          <w:sz w:val="28"/>
          <w:szCs w:val="28"/>
        </w:rPr>
        <w:t xml:space="preserve"> от 26</w:t>
      </w:r>
      <w:r w:rsidR="003222E4" w:rsidRPr="003222E4">
        <w:rPr>
          <w:rFonts w:ascii="Times New Roman" w:hAnsi="Times New Roman" w:cs="Times New Roman"/>
          <w:sz w:val="28"/>
          <w:szCs w:val="28"/>
        </w:rPr>
        <w:t>.07.</w:t>
      </w:r>
      <w:r w:rsidRPr="003222E4">
        <w:rPr>
          <w:rFonts w:ascii="Times New Roman" w:hAnsi="Times New Roman" w:cs="Times New Roman"/>
          <w:sz w:val="28"/>
          <w:szCs w:val="28"/>
        </w:rPr>
        <w:t xml:space="preserve">2006 </w:t>
      </w:r>
      <w:r w:rsidR="003222E4" w:rsidRPr="003222E4">
        <w:rPr>
          <w:rFonts w:ascii="Times New Roman" w:hAnsi="Times New Roman" w:cs="Times New Roman"/>
          <w:sz w:val="28"/>
          <w:szCs w:val="28"/>
        </w:rPr>
        <w:t>№</w:t>
      </w:r>
      <w:r w:rsidRPr="003222E4">
        <w:rPr>
          <w:rFonts w:ascii="Times New Roman" w:hAnsi="Times New Roman" w:cs="Times New Roman"/>
          <w:sz w:val="28"/>
          <w:szCs w:val="28"/>
        </w:rPr>
        <w:t xml:space="preserve"> 135-ФЗ «О защите конкуренции» («Российская газета»</w:t>
      </w:r>
      <w:r w:rsidR="003222E4" w:rsidRPr="003222E4">
        <w:rPr>
          <w:rFonts w:ascii="Times New Roman" w:hAnsi="Times New Roman" w:cs="Times New Roman"/>
          <w:sz w:val="28"/>
          <w:szCs w:val="28"/>
        </w:rPr>
        <w:t xml:space="preserve"> от</w:t>
      </w:r>
      <w:r w:rsidRPr="003222E4">
        <w:rPr>
          <w:rFonts w:ascii="Times New Roman" w:hAnsi="Times New Roman" w:cs="Times New Roman"/>
          <w:sz w:val="28"/>
          <w:szCs w:val="28"/>
        </w:rPr>
        <w:t xml:space="preserve"> 27</w:t>
      </w:r>
      <w:r w:rsidR="003222E4" w:rsidRPr="003222E4">
        <w:rPr>
          <w:rFonts w:ascii="Times New Roman" w:hAnsi="Times New Roman" w:cs="Times New Roman"/>
          <w:sz w:val="28"/>
          <w:szCs w:val="28"/>
        </w:rPr>
        <w:t>.07.</w:t>
      </w:r>
      <w:r w:rsidRPr="003222E4">
        <w:rPr>
          <w:rFonts w:ascii="Times New Roman" w:hAnsi="Times New Roman" w:cs="Times New Roman"/>
          <w:sz w:val="28"/>
          <w:szCs w:val="28"/>
        </w:rPr>
        <w:t xml:space="preserve">2006 </w:t>
      </w:r>
      <w:r w:rsidR="003222E4" w:rsidRPr="003222E4">
        <w:rPr>
          <w:rFonts w:ascii="Times New Roman" w:hAnsi="Times New Roman" w:cs="Times New Roman"/>
          <w:sz w:val="28"/>
          <w:szCs w:val="28"/>
        </w:rPr>
        <w:t>№</w:t>
      </w:r>
      <w:r w:rsidRPr="003222E4">
        <w:rPr>
          <w:rFonts w:ascii="Times New Roman" w:hAnsi="Times New Roman" w:cs="Times New Roman"/>
          <w:sz w:val="28"/>
          <w:szCs w:val="28"/>
        </w:rPr>
        <w:t xml:space="preserve"> 162, «Собрание законодательства Ро</w:t>
      </w:r>
      <w:r w:rsidRPr="003222E4">
        <w:rPr>
          <w:rFonts w:ascii="Times New Roman" w:hAnsi="Times New Roman" w:cs="Times New Roman"/>
          <w:sz w:val="28"/>
          <w:szCs w:val="28"/>
        </w:rPr>
        <w:t>с</w:t>
      </w:r>
      <w:r w:rsidRPr="003222E4">
        <w:rPr>
          <w:rFonts w:ascii="Times New Roman" w:hAnsi="Times New Roman" w:cs="Times New Roman"/>
          <w:sz w:val="28"/>
          <w:szCs w:val="28"/>
        </w:rPr>
        <w:t>сийской Федерации»</w:t>
      </w:r>
      <w:r w:rsidR="003222E4" w:rsidRPr="003222E4">
        <w:rPr>
          <w:rFonts w:ascii="Times New Roman" w:hAnsi="Times New Roman" w:cs="Times New Roman"/>
          <w:sz w:val="28"/>
          <w:szCs w:val="28"/>
        </w:rPr>
        <w:t xml:space="preserve"> от</w:t>
      </w:r>
      <w:r w:rsidRPr="003222E4">
        <w:rPr>
          <w:rFonts w:ascii="Times New Roman" w:hAnsi="Times New Roman" w:cs="Times New Roman"/>
          <w:sz w:val="28"/>
          <w:szCs w:val="28"/>
        </w:rPr>
        <w:t xml:space="preserve"> 31</w:t>
      </w:r>
      <w:r w:rsidR="003222E4" w:rsidRPr="003222E4">
        <w:rPr>
          <w:rFonts w:ascii="Times New Roman" w:hAnsi="Times New Roman" w:cs="Times New Roman"/>
          <w:sz w:val="28"/>
          <w:szCs w:val="28"/>
        </w:rPr>
        <w:t>.07.</w:t>
      </w:r>
      <w:r w:rsidRPr="003222E4">
        <w:rPr>
          <w:rFonts w:ascii="Times New Roman" w:hAnsi="Times New Roman" w:cs="Times New Roman"/>
          <w:sz w:val="28"/>
          <w:szCs w:val="28"/>
        </w:rPr>
        <w:t>2006</w:t>
      </w:r>
      <w:r w:rsidR="003222E4" w:rsidRPr="003222E4">
        <w:rPr>
          <w:rFonts w:ascii="Times New Roman" w:hAnsi="Times New Roman" w:cs="Times New Roman"/>
          <w:sz w:val="28"/>
          <w:szCs w:val="28"/>
        </w:rPr>
        <w:t xml:space="preserve"> №</w:t>
      </w:r>
      <w:r w:rsidRPr="003222E4">
        <w:rPr>
          <w:rFonts w:ascii="Times New Roman" w:hAnsi="Times New Roman" w:cs="Times New Roman"/>
          <w:sz w:val="28"/>
          <w:szCs w:val="28"/>
        </w:rPr>
        <w:t xml:space="preserve"> 31 (1 ч.) ст. 3434, «Парламентская газе</w:t>
      </w:r>
      <w:r w:rsidR="003222E4" w:rsidRPr="003222E4">
        <w:rPr>
          <w:rFonts w:ascii="Times New Roman" w:hAnsi="Times New Roman" w:cs="Times New Roman"/>
          <w:sz w:val="28"/>
          <w:szCs w:val="28"/>
        </w:rPr>
        <w:t>та» от</w:t>
      </w:r>
      <w:r w:rsidRPr="003222E4">
        <w:rPr>
          <w:rFonts w:ascii="Times New Roman" w:hAnsi="Times New Roman" w:cs="Times New Roman"/>
          <w:sz w:val="28"/>
          <w:szCs w:val="28"/>
        </w:rPr>
        <w:t xml:space="preserve"> 03</w:t>
      </w:r>
      <w:r w:rsidR="003222E4" w:rsidRPr="003222E4">
        <w:rPr>
          <w:rFonts w:ascii="Times New Roman" w:hAnsi="Times New Roman" w:cs="Times New Roman"/>
          <w:sz w:val="28"/>
          <w:szCs w:val="28"/>
        </w:rPr>
        <w:t>.08.</w:t>
      </w:r>
      <w:r w:rsidRPr="003222E4">
        <w:rPr>
          <w:rFonts w:ascii="Times New Roman" w:hAnsi="Times New Roman" w:cs="Times New Roman"/>
          <w:sz w:val="28"/>
          <w:szCs w:val="28"/>
        </w:rPr>
        <w:t xml:space="preserve">2006 </w:t>
      </w:r>
      <w:r w:rsidR="003222E4" w:rsidRPr="003222E4">
        <w:rPr>
          <w:rFonts w:ascii="Times New Roman" w:hAnsi="Times New Roman" w:cs="Times New Roman"/>
          <w:sz w:val="28"/>
          <w:szCs w:val="28"/>
        </w:rPr>
        <w:t>№</w:t>
      </w:r>
      <w:r w:rsidRPr="003222E4">
        <w:rPr>
          <w:rFonts w:ascii="Times New Roman" w:hAnsi="Times New Roman" w:cs="Times New Roman"/>
          <w:sz w:val="28"/>
          <w:szCs w:val="28"/>
        </w:rPr>
        <w:t xml:space="preserve"> 126</w:t>
      </w:r>
      <w:r w:rsidR="003222E4" w:rsidRPr="003222E4">
        <w:rPr>
          <w:rFonts w:ascii="Times New Roman" w:hAnsi="Times New Roman" w:cs="Times New Roman"/>
          <w:sz w:val="28"/>
          <w:szCs w:val="28"/>
        </w:rPr>
        <w:t>−</w:t>
      </w:r>
      <w:r w:rsidRPr="003222E4">
        <w:rPr>
          <w:rFonts w:ascii="Times New Roman" w:hAnsi="Times New Roman" w:cs="Times New Roman"/>
          <w:sz w:val="28"/>
          <w:szCs w:val="28"/>
        </w:rPr>
        <w:t>127);</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 xml:space="preserve">Федеральным </w:t>
      </w:r>
      <w:hyperlink r:id="rId23" w:tooltip="Федеральный закон от 09.02.2009 N 8-ФЗ (ред. от 07.06.2013) &quot;Об обеспечении доступа к информации о деятельности государственных органов и органов местного самоуправления&quot;{КонсультантПлюс}" w:history="1">
        <w:r w:rsidRPr="003222E4">
          <w:rPr>
            <w:rStyle w:val="af9"/>
            <w:rFonts w:ascii="Times New Roman" w:hAnsi="Times New Roman" w:cs="Times New Roman"/>
            <w:color w:val="auto"/>
            <w:sz w:val="28"/>
            <w:szCs w:val="28"/>
            <w:u w:val="none"/>
          </w:rPr>
          <w:t>законом</w:t>
        </w:r>
      </w:hyperlink>
      <w:r w:rsidRPr="003222E4">
        <w:rPr>
          <w:rFonts w:ascii="Times New Roman" w:hAnsi="Times New Roman" w:cs="Times New Roman"/>
          <w:sz w:val="28"/>
          <w:szCs w:val="28"/>
        </w:rPr>
        <w:t xml:space="preserve"> от 09</w:t>
      </w:r>
      <w:r w:rsidR="003222E4" w:rsidRPr="003222E4">
        <w:rPr>
          <w:rFonts w:ascii="Times New Roman" w:hAnsi="Times New Roman" w:cs="Times New Roman"/>
          <w:sz w:val="28"/>
          <w:szCs w:val="28"/>
        </w:rPr>
        <w:t>.02.</w:t>
      </w:r>
      <w:r w:rsidRPr="003222E4">
        <w:rPr>
          <w:rFonts w:ascii="Times New Roman" w:hAnsi="Times New Roman" w:cs="Times New Roman"/>
          <w:sz w:val="28"/>
          <w:szCs w:val="28"/>
        </w:rPr>
        <w:t xml:space="preserve">2009 </w:t>
      </w:r>
      <w:r w:rsidR="003222E4" w:rsidRPr="003222E4">
        <w:rPr>
          <w:rFonts w:ascii="Times New Roman" w:hAnsi="Times New Roman" w:cs="Times New Roman"/>
          <w:sz w:val="28"/>
          <w:szCs w:val="28"/>
        </w:rPr>
        <w:t>№</w:t>
      </w:r>
      <w:r w:rsidRPr="003222E4">
        <w:rPr>
          <w:rFonts w:ascii="Times New Roman" w:hAnsi="Times New Roman" w:cs="Times New Roman"/>
          <w:sz w:val="28"/>
          <w:szCs w:val="28"/>
        </w:rPr>
        <w:t xml:space="preserve"> 8-ФЗ «Об обеспечении доступа </w:t>
      </w:r>
      <w:r w:rsidR="003222E4" w:rsidRPr="003222E4">
        <w:rPr>
          <w:rFonts w:ascii="Times New Roman" w:hAnsi="Times New Roman" w:cs="Times New Roman"/>
          <w:sz w:val="28"/>
          <w:szCs w:val="28"/>
        </w:rPr>
        <w:t xml:space="preserve">             </w:t>
      </w:r>
      <w:r w:rsidRPr="003222E4">
        <w:rPr>
          <w:rFonts w:ascii="Times New Roman" w:hAnsi="Times New Roman" w:cs="Times New Roman"/>
          <w:sz w:val="28"/>
          <w:szCs w:val="28"/>
        </w:rPr>
        <w:t>к информации о деятельности государственных органов и органов местного с</w:t>
      </w:r>
      <w:r w:rsidRPr="003222E4">
        <w:rPr>
          <w:rFonts w:ascii="Times New Roman" w:hAnsi="Times New Roman" w:cs="Times New Roman"/>
          <w:sz w:val="28"/>
          <w:szCs w:val="28"/>
        </w:rPr>
        <w:t>а</w:t>
      </w:r>
      <w:r w:rsidRPr="003222E4">
        <w:rPr>
          <w:rFonts w:ascii="Times New Roman" w:hAnsi="Times New Roman" w:cs="Times New Roman"/>
          <w:sz w:val="28"/>
          <w:szCs w:val="28"/>
        </w:rPr>
        <w:t>моуправления» («Парламентская газета»</w:t>
      </w:r>
      <w:r w:rsidR="003222E4" w:rsidRPr="003222E4">
        <w:rPr>
          <w:rFonts w:ascii="Times New Roman" w:hAnsi="Times New Roman" w:cs="Times New Roman"/>
          <w:sz w:val="28"/>
          <w:szCs w:val="28"/>
        </w:rPr>
        <w:t xml:space="preserve"> от </w:t>
      </w:r>
      <w:r w:rsidRPr="003222E4">
        <w:rPr>
          <w:rFonts w:ascii="Times New Roman" w:hAnsi="Times New Roman" w:cs="Times New Roman"/>
          <w:sz w:val="28"/>
          <w:szCs w:val="28"/>
        </w:rPr>
        <w:t>13</w:t>
      </w:r>
      <w:r w:rsidR="003222E4" w:rsidRPr="003222E4">
        <w:rPr>
          <w:rFonts w:ascii="Times New Roman" w:hAnsi="Times New Roman" w:cs="Times New Roman"/>
          <w:sz w:val="28"/>
          <w:szCs w:val="28"/>
        </w:rPr>
        <w:t>−</w:t>
      </w:r>
      <w:r w:rsidRPr="003222E4">
        <w:rPr>
          <w:rFonts w:ascii="Times New Roman" w:hAnsi="Times New Roman" w:cs="Times New Roman"/>
          <w:sz w:val="28"/>
          <w:szCs w:val="28"/>
        </w:rPr>
        <w:t>19</w:t>
      </w:r>
      <w:r w:rsidR="003222E4" w:rsidRPr="003222E4">
        <w:rPr>
          <w:rFonts w:ascii="Times New Roman" w:hAnsi="Times New Roman" w:cs="Times New Roman"/>
          <w:sz w:val="28"/>
          <w:szCs w:val="28"/>
        </w:rPr>
        <w:t>.02.</w:t>
      </w:r>
      <w:r w:rsidRPr="003222E4">
        <w:rPr>
          <w:rFonts w:ascii="Times New Roman" w:hAnsi="Times New Roman" w:cs="Times New Roman"/>
          <w:sz w:val="28"/>
          <w:szCs w:val="28"/>
        </w:rPr>
        <w:t xml:space="preserve">2009 </w:t>
      </w:r>
      <w:r w:rsidR="003222E4" w:rsidRPr="003222E4">
        <w:rPr>
          <w:rFonts w:ascii="Times New Roman" w:hAnsi="Times New Roman" w:cs="Times New Roman"/>
          <w:sz w:val="28"/>
          <w:szCs w:val="28"/>
        </w:rPr>
        <w:t>№</w:t>
      </w:r>
      <w:r w:rsidRPr="003222E4">
        <w:rPr>
          <w:rFonts w:ascii="Times New Roman" w:hAnsi="Times New Roman" w:cs="Times New Roman"/>
          <w:sz w:val="28"/>
          <w:szCs w:val="28"/>
        </w:rPr>
        <w:t xml:space="preserve"> 8, «Российская г</w:t>
      </w:r>
      <w:r w:rsidRPr="003222E4">
        <w:rPr>
          <w:rFonts w:ascii="Times New Roman" w:hAnsi="Times New Roman" w:cs="Times New Roman"/>
          <w:sz w:val="28"/>
          <w:szCs w:val="28"/>
        </w:rPr>
        <w:t>а</w:t>
      </w:r>
      <w:r w:rsidRPr="003222E4">
        <w:rPr>
          <w:rFonts w:ascii="Times New Roman" w:hAnsi="Times New Roman" w:cs="Times New Roman"/>
          <w:sz w:val="28"/>
          <w:szCs w:val="28"/>
        </w:rPr>
        <w:t xml:space="preserve">зета» </w:t>
      </w:r>
      <w:r w:rsidR="003222E4" w:rsidRPr="003222E4">
        <w:rPr>
          <w:rFonts w:ascii="Times New Roman" w:hAnsi="Times New Roman" w:cs="Times New Roman"/>
          <w:sz w:val="28"/>
          <w:szCs w:val="28"/>
        </w:rPr>
        <w:t xml:space="preserve">от </w:t>
      </w:r>
      <w:r w:rsidRPr="003222E4">
        <w:rPr>
          <w:rFonts w:ascii="Times New Roman" w:hAnsi="Times New Roman" w:cs="Times New Roman"/>
          <w:sz w:val="28"/>
          <w:szCs w:val="28"/>
        </w:rPr>
        <w:t>13</w:t>
      </w:r>
      <w:r w:rsidR="003222E4" w:rsidRPr="003222E4">
        <w:rPr>
          <w:rFonts w:ascii="Times New Roman" w:hAnsi="Times New Roman" w:cs="Times New Roman"/>
          <w:sz w:val="28"/>
          <w:szCs w:val="28"/>
        </w:rPr>
        <w:t>.02.</w:t>
      </w:r>
      <w:r w:rsidRPr="003222E4">
        <w:rPr>
          <w:rFonts w:ascii="Times New Roman" w:hAnsi="Times New Roman" w:cs="Times New Roman"/>
          <w:sz w:val="28"/>
          <w:szCs w:val="28"/>
        </w:rPr>
        <w:t>2009</w:t>
      </w:r>
      <w:r w:rsidR="003222E4" w:rsidRPr="003222E4">
        <w:rPr>
          <w:rFonts w:ascii="Times New Roman" w:hAnsi="Times New Roman" w:cs="Times New Roman"/>
          <w:sz w:val="28"/>
          <w:szCs w:val="28"/>
        </w:rPr>
        <w:t xml:space="preserve"> №</w:t>
      </w:r>
      <w:r w:rsidRPr="003222E4">
        <w:rPr>
          <w:rFonts w:ascii="Times New Roman" w:hAnsi="Times New Roman" w:cs="Times New Roman"/>
          <w:sz w:val="28"/>
          <w:szCs w:val="28"/>
        </w:rPr>
        <w:t xml:space="preserve"> 25, «Собрание законодательства Российской Федерации» </w:t>
      </w:r>
      <w:r w:rsidR="003222E4" w:rsidRPr="003222E4">
        <w:rPr>
          <w:rFonts w:ascii="Times New Roman" w:hAnsi="Times New Roman" w:cs="Times New Roman"/>
          <w:sz w:val="28"/>
          <w:szCs w:val="28"/>
        </w:rPr>
        <w:t xml:space="preserve">от </w:t>
      </w:r>
      <w:r w:rsidRPr="003222E4">
        <w:rPr>
          <w:rFonts w:ascii="Times New Roman" w:hAnsi="Times New Roman" w:cs="Times New Roman"/>
          <w:sz w:val="28"/>
          <w:szCs w:val="28"/>
        </w:rPr>
        <w:t>16</w:t>
      </w:r>
      <w:r w:rsidR="003222E4" w:rsidRPr="003222E4">
        <w:rPr>
          <w:rFonts w:ascii="Times New Roman" w:hAnsi="Times New Roman" w:cs="Times New Roman"/>
          <w:sz w:val="28"/>
          <w:szCs w:val="28"/>
        </w:rPr>
        <w:t>.02.</w:t>
      </w:r>
      <w:r w:rsidRPr="003222E4">
        <w:rPr>
          <w:rFonts w:ascii="Times New Roman" w:hAnsi="Times New Roman" w:cs="Times New Roman"/>
          <w:sz w:val="28"/>
          <w:szCs w:val="28"/>
        </w:rPr>
        <w:t xml:space="preserve">2009 </w:t>
      </w:r>
      <w:r w:rsidR="003222E4" w:rsidRPr="003222E4">
        <w:rPr>
          <w:rFonts w:ascii="Times New Roman" w:hAnsi="Times New Roman" w:cs="Times New Roman"/>
          <w:sz w:val="28"/>
          <w:szCs w:val="28"/>
        </w:rPr>
        <w:t>№</w:t>
      </w:r>
      <w:r w:rsidRPr="003222E4">
        <w:rPr>
          <w:rFonts w:ascii="Times New Roman" w:hAnsi="Times New Roman" w:cs="Times New Roman"/>
          <w:sz w:val="28"/>
          <w:szCs w:val="28"/>
        </w:rPr>
        <w:t xml:space="preserve"> 7, ст. 776);</w:t>
      </w:r>
    </w:p>
    <w:p w:rsidR="001C6B54" w:rsidRPr="003222E4" w:rsidRDefault="003222E4" w:rsidP="003222E4">
      <w:pPr>
        <w:autoSpaceDE w:val="0"/>
        <w:autoSpaceDN w:val="0"/>
        <w:adjustRightInd w:val="0"/>
        <w:ind w:firstLine="709"/>
        <w:jc w:val="both"/>
        <w:rPr>
          <w:rFonts w:eastAsia="Calibri"/>
        </w:rPr>
      </w:pPr>
      <w:r w:rsidRPr="003222E4">
        <w:rPr>
          <w:rFonts w:eastAsia="Calibri"/>
        </w:rPr>
        <w:t>р</w:t>
      </w:r>
      <w:r w:rsidR="001C6B54" w:rsidRPr="003222E4">
        <w:rPr>
          <w:rFonts w:eastAsia="Calibri"/>
        </w:rPr>
        <w:t>ешением Думы района от 28.01.2014 № 443 «Об утверждении Полож</w:t>
      </w:r>
      <w:r w:rsidR="001C6B54" w:rsidRPr="003222E4">
        <w:rPr>
          <w:rFonts w:eastAsia="Calibri"/>
        </w:rPr>
        <w:t>е</w:t>
      </w:r>
      <w:r w:rsidR="001C6B54" w:rsidRPr="003222E4">
        <w:rPr>
          <w:rFonts w:eastAsia="Calibri"/>
        </w:rPr>
        <w:t>ния о порядке управления и распоряжения имуществом, находящимся в собс</w:t>
      </w:r>
      <w:r w:rsidR="001C6B54" w:rsidRPr="003222E4">
        <w:rPr>
          <w:rFonts w:eastAsia="Calibri"/>
        </w:rPr>
        <w:t>т</w:t>
      </w:r>
      <w:r w:rsidR="001C6B54" w:rsidRPr="003222E4">
        <w:rPr>
          <w:rFonts w:eastAsia="Calibri"/>
        </w:rPr>
        <w:t>венности муниципального образования Нижневартовский район»;</w:t>
      </w:r>
    </w:p>
    <w:p w:rsidR="001C6B54" w:rsidRPr="003222E4" w:rsidRDefault="001C6B54" w:rsidP="003222E4">
      <w:pPr>
        <w:autoSpaceDE w:val="0"/>
        <w:autoSpaceDN w:val="0"/>
        <w:adjustRightInd w:val="0"/>
        <w:ind w:firstLine="709"/>
        <w:jc w:val="both"/>
      </w:pPr>
      <w:r w:rsidRPr="003222E4">
        <w:t>Уставом района («Новости Приобья»</w:t>
      </w:r>
      <w:r w:rsidR="003222E4" w:rsidRPr="003222E4">
        <w:t xml:space="preserve"> от 05.06.2008 №</w:t>
      </w:r>
      <w:r w:rsidRPr="003222E4">
        <w:t xml:space="preserve"> 61);</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административным регламентом.</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2.15. Исчерпывающий перечень документов, необходимых для предо</w:t>
      </w:r>
      <w:r w:rsidRPr="003222E4">
        <w:rPr>
          <w:rFonts w:ascii="Times New Roman" w:hAnsi="Times New Roman" w:cs="Times New Roman"/>
          <w:sz w:val="28"/>
          <w:szCs w:val="28"/>
        </w:rPr>
        <w:t>с</w:t>
      </w:r>
      <w:r w:rsidRPr="003222E4">
        <w:rPr>
          <w:rFonts w:ascii="Times New Roman" w:hAnsi="Times New Roman" w:cs="Times New Roman"/>
          <w:sz w:val="28"/>
          <w:szCs w:val="28"/>
        </w:rPr>
        <w:t>тавления муниципальной услуги:</w:t>
      </w:r>
    </w:p>
    <w:p w:rsidR="001C6B54" w:rsidRPr="003222E4" w:rsidRDefault="001C6B54" w:rsidP="003222E4">
      <w:pPr>
        <w:pStyle w:val="ConsPlusNormal"/>
        <w:widowControl/>
        <w:ind w:firstLine="709"/>
        <w:jc w:val="both"/>
        <w:rPr>
          <w:rFonts w:ascii="Times New Roman" w:hAnsi="Times New Roman" w:cs="Times New Roman"/>
          <w:sz w:val="28"/>
          <w:szCs w:val="28"/>
        </w:rPr>
      </w:pPr>
      <w:bookmarkStart w:id="0" w:name="Par93"/>
      <w:bookmarkEnd w:id="0"/>
      <w:r w:rsidRPr="003222E4">
        <w:rPr>
          <w:rFonts w:ascii="Times New Roman" w:hAnsi="Times New Roman" w:cs="Times New Roman"/>
          <w:sz w:val="28"/>
          <w:szCs w:val="28"/>
        </w:rPr>
        <w:t>2.15.1. Исчерпывающий перечень документов, подлежащих представл</w:t>
      </w:r>
      <w:r w:rsidRPr="003222E4">
        <w:rPr>
          <w:rFonts w:ascii="Times New Roman" w:hAnsi="Times New Roman" w:cs="Times New Roman"/>
          <w:sz w:val="28"/>
          <w:szCs w:val="28"/>
        </w:rPr>
        <w:t>е</w:t>
      </w:r>
      <w:r w:rsidRPr="003222E4">
        <w:rPr>
          <w:rFonts w:ascii="Times New Roman" w:hAnsi="Times New Roman" w:cs="Times New Roman"/>
          <w:sz w:val="28"/>
          <w:szCs w:val="28"/>
        </w:rPr>
        <w:t>нию заявителем, для предоставления муниципальной услуги по передаче им</w:t>
      </w:r>
      <w:r w:rsidRPr="003222E4">
        <w:rPr>
          <w:rFonts w:ascii="Times New Roman" w:hAnsi="Times New Roman" w:cs="Times New Roman"/>
          <w:sz w:val="28"/>
          <w:szCs w:val="28"/>
        </w:rPr>
        <w:t>у</w:t>
      </w:r>
      <w:r w:rsidRPr="003222E4">
        <w:rPr>
          <w:rFonts w:ascii="Times New Roman" w:hAnsi="Times New Roman" w:cs="Times New Roman"/>
          <w:sz w:val="28"/>
          <w:szCs w:val="28"/>
        </w:rPr>
        <w:t>щества в аренду:</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lastRenderedPageBreak/>
        <w:t xml:space="preserve">а) заявление о предоставлении имущества в аренду. В </w:t>
      </w:r>
      <w:proofErr w:type="gramStart"/>
      <w:r w:rsidRPr="003222E4">
        <w:rPr>
          <w:rFonts w:ascii="Times New Roman" w:hAnsi="Times New Roman" w:cs="Times New Roman"/>
          <w:sz w:val="28"/>
          <w:szCs w:val="28"/>
        </w:rPr>
        <w:t>случае</w:t>
      </w:r>
      <w:proofErr w:type="gramEnd"/>
      <w:r w:rsidRPr="003222E4">
        <w:rPr>
          <w:rFonts w:ascii="Times New Roman" w:hAnsi="Times New Roman" w:cs="Times New Roman"/>
          <w:sz w:val="28"/>
          <w:szCs w:val="28"/>
        </w:rPr>
        <w:t xml:space="preserve"> подачи з</w:t>
      </w:r>
      <w:r w:rsidRPr="003222E4">
        <w:rPr>
          <w:rFonts w:ascii="Times New Roman" w:hAnsi="Times New Roman" w:cs="Times New Roman"/>
          <w:sz w:val="28"/>
          <w:szCs w:val="28"/>
        </w:rPr>
        <w:t>а</w:t>
      </w:r>
      <w:r w:rsidRPr="003222E4">
        <w:rPr>
          <w:rFonts w:ascii="Times New Roman" w:hAnsi="Times New Roman" w:cs="Times New Roman"/>
          <w:sz w:val="28"/>
          <w:szCs w:val="28"/>
        </w:rPr>
        <w:t>явления представителем заявителя также прилагается доверенность представ</w:t>
      </w:r>
      <w:r w:rsidRPr="003222E4">
        <w:rPr>
          <w:rFonts w:ascii="Times New Roman" w:hAnsi="Times New Roman" w:cs="Times New Roman"/>
          <w:sz w:val="28"/>
          <w:szCs w:val="28"/>
        </w:rPr>
        <w:t>и</w:t>
      </w:r>
      <w:r w:rsidRPr="003222E4">
        <w:rPr>
          <w:rFonts w:ascii="Times New Roman" w:hAnsi="Times New Roman" w:cs="Times New Roman"/>
          <w:sz w:val="28"/>
          <w:szCs w:val="28"/>
        </w:rPr>
        <w:t>те</w:t>
      </w:r>
      <w:r w:rsidR="003222E4" w:rsidRPr="003222E4">
        <w:rPr>
          <w:rFonts w:ascii="Times New Roman" w:hAnsi="Times New Roman" w:cs="Times New Roman"/>
          <w:sz w:val="28"/>
          <w:szCs w:val="28"/>
        </w:rPr>
        <w:t>ля;</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б) копия документа, удостоверяющего личность заявителя (для индив</w:t>
      </w:r>
      <w:r w:rsidRPr="003222E4">
        <w:rPr>
          <w:rFonts w:ascii="Times New Roman" w:hAnsi="Times New Roman" w:cs="Times New Roman"/>
          <w:sz w:val="28"/>
          <w:szCs w:val="28"/>
        </w:rPr>
        <w:t>и</w:t>
      </w:r>
      <w:r w:rsidRPr="003222E4">
        <w:rPr>
          <w:rFonts w:ascii="Times New Roman" w:hAnsi="Times New Roman" w:cs="Times New Roman"/>
          <w:sz w:val="28"/>
          <w:szCs w:val="28"/>
        </w:rPr>
        <w:t>дуальных предпринимателей или физических лиц);</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в) копии учредительных документов (для индивидуальных предприним</w:t>
      </w:r>
      <w:r w:rsidRPr="003222E4">
        <w:rPr>
          <w:rFonts w:ascii="Times New Roman" w:hAnsi="Times New Roman" w:cs="Times New Roman"/>
          <w:sz w:val="28"/>
          <w:szCs w:val="28"/>
        </w:rPr>
        <w:t>а</w:t>
      </w:r>
      <w:r w:rsidRPr="003222E4">
        <w:rPr>
          <w:rFonts w:ascii="Times New Roman" w:hAnsi="Times New Roman" w:cs="Times New Roman"/>
          <w:sz w:val="28"/>
          <w:szCs w:val="28"/>
        </w:rPr>
        <w:t>телей или юридических лиц);</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г) документ, подтверждающий полномочия руководителя (для юридич</w:t>
      </w:r>
      <w:r w:rsidRPr="003222E4">
        <w:rPr>
          <w:rFonts w:ascii="Times New Roman" w:hAnsi="Times New Roman" w:cs="Times New Roman"/>
          <w:sz w:val="28"/>
          <w:szCs w:val="28"/>
        </w:rPr>
        <w:t>е</w:t>
      </w:r>
      <w:r w:rsidRPr="003222E4">
        <w:rPr>
          <w:rFonts w:ascii="Times New Roman" w:hAnsi="Times New Roman" w:cs="Times New Roman"/>
          <w:sz w:val="28"/>
          <w:szCs w:val="28"/>
        </w:rPr>
        <w:t>ских лиц);</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д) копии свидетельства о государственной регистрации юридического лица (для юридических лиц), копия свидетельства о государственной регистр</w:t>
      </w:r>
      <w:r w:rsidRPr="003222E4">
        <w:rPr>
          <w:rFonts w:ascii="Times New Roman" w:hAnsi="Times New Roman" w:cs="Times New Roman"/>
          <w:sz w:val="28"/>
          <w:szCs w:val="28"/>
        </w:rPr>
        <w:t>а</w:t>
      </w:r>
      <w:r w:rsidRPr="003222E4">
        <w:rPr>
          <w:rFonts w:ascii="Times New Roman" w:hAnsi="Times New Roman" w:cs="Times New Roman"/>
          <w:sz w:val="28"/>
          <w:szCs w:val="28"/>
        </w:rPr>
        <w:t>ции индивидуального предпринимателя (для индивидуальных предпринимат</w:t>
      </w:r>
      <w:r w:rsidRPr="003222E4">
        <w:rPr>
          <w:rFonts w:ascii="Times New Roman" w:hAnsi="Times New Roman" w:cs="Times New Roman"/>
          <w:sz w:val="28"/>
          <w:szCs w:val="28"/>
        </w:rPr>
        <w:t>е</w:t>
      </w:r>
      <w:r w:rsidRPr="003222E4">
        <w:rPr>
          <w:rFonts w:ascii="Times New Roman" w:hAnsi="Times New Roman" w:cs="Times New Roman"/>
          <w:sz w:val="28"/>
          <w:szCs w:val="28"/>
        </w:rPr>
        <w:t>лей) и о постановке на налоговый учет;</w:t>
      </w:r>
    </w:p>
    <w:p w:rsidR="001C6B54" w:rsidRPr="003222E4" w:rsidRDefault="001C6B54" w:rsidP="003222E4">
      <w:pPr>
        <w:ind w:firstLine="709"/>
        <w:jc w:val="both"/>
      </w:pPr>
      <w:r w:rsidRPr="003222E4">
        <w:t>е) выписк</w:t>
      </w:r>
      <w:r w:rsidR="003222E4" w:rsidRPr="003222E4">
        <w:t>а либо копия</w:t>
      </w:r>
      <w:r w:rsidRPr="003222E4">
        <w:t xml:space="preserve"> выписки из </w:t>
      </w:r>
      <w:r w:rsidR="003222E4" w:rsidRPr="003222E4">
        <w:t>Е</w:t>
      </w:r>
      <w:r w:rsidRPr="003222E4">
        <w:t>диного государственного реестра юридических лиц (индивидуал</w:t>
      </w:r>
      <w:r w:rsidR="003222E4" w:rsidRPr="003222E4">
        <w:t>ьных предпринимателей), выданная</w:t>
      </w:r>
      <w:r w:rsidRPr="003222E4">
        <w:t xml:space="preserve"> не ранее 6 месяцев до даты подачи заявления.</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 xml:space="preserve">Документы, указанные в </w:t>
      </w:r>
      <w:hyperlink w:anchor="Par150" w:tooltip="Ссылка на текущий документ" w:history="1">
        <w:r w:rsidRPr="003222E4">
          <w:rPr>
            <w:rStyle w:val="af9"/>
            <w:rFonts w:ascii="Times New Roman" w:hAnsi="Times New Roman" w:cs="Times New Roman"/>
            <w:color w:val="auto"/>
            <w:sz w:val="28"/>
            <w:szCs w:val="28"/>
            <w:u w:val="none"/>
          </w:rPr>
          <w:t>подпунктах «а</w:t>
        </w:r>
      </w:hyperlink>
      <w:r w:rsidR="005E45A7">
        <w:rPr>
          <w:rFonts w:ascii="Times New Roman" w:hAnsi="Times New Roman" w:cs="Times New Roman"/>
          <w:sz w:val="28"/>
          <w:szCs w:val="28"/>
        </w:rPr>
        <w:t>–</w:t>
      </w:r>
      <w:hyperlink w:anchor="Par154" w:tooltip="Ссылка на текущий документ" w:history="1">
        <w:proofErr w:type="gramStart"/>
        <w:r w:rsidRPr="003222E4">
          <w:rPr>
            <w:rStyle w:val="af9"/>
            <w:rFonts w:ascii="Times New Roman" w:hAnsi="Times New Roman" w:cs="Times New Roman"/>
            <w:color w:val="auto"/>
            <w:sz w:val="28"/>
            <w:szCs w:val="28"/>
            <w:u w:val="none"/>
          </w:rPr>
          <w:t>г</w:t>
        </w:r>
        <w:proofErr w:type="gramEnd"/>
      </w:hyperlink>
      <w:r w:rsidRPr="003222E4">
        <w:rPr>
          <w:rFonts w:ascii="Times New Roman" w:hAnsi="Times New Roman" w:cs="Times New Roman"/>
          <w:sz w:val="28"/>
          <w:szCs w:val="28"/>
        </w:rPr>
        <w:t>» настоящего пункта, заявитель должен предоставить самостоятельно.</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 xml:space="preserve">Документы, указанные в </w:t>
      </w:r>
      <w:hyperlink w:anchor="Par155" w:tooltip="Ссылка на текущий документ" w:history="1">
        <w:r w:rsidRPr="003222E4">
          <w:rPr>
            <w:rStyle w:val="af9"/>
            <w:rFonts w:ascii="Times New Roman" w:hAnsi="Times New Roman" w:cs="Times New Roman"/>
            <w:color w:val="auto"/>
            <w:sz w:val="28"/>
            <w:szCs w:val="28"/>
            <w:u w:val="none"/>
          </w:rPr>
          <w:t>подпунктах «д</w:t>
        </w:r>
      </w:hyperlink>
      <w:proofErr w:type="gramStart"/>
      <w:r w:rsidR="005E45A7">
        <w:rPr>
          <w:rFonts w:ascii="Times New Roman" w:hAnsi="Times New Roman" w:cs="Times New Roman"/>
          <w:sz w:val="28"/>
          <w:szCs w:val="28"/>
        </w:rPr>
        <w:t>–</w:t>
      </w:r>
      <w:r w:rsidRPr="003222E4">
        <w:rPr>
          <w:rFonts w:ascii="Times New Roman" w:hAnsi="Times New Roman" w:cs="Times New Roman"/>
          <w:sz w:val="28"/>
          <w:szCs w:val="28"/>
        </w:rPr>
        <w:t>е</w:t>
      </w:r>
      <w:proofErr w:type="gramEnd"/>
      <w:r w:rsidR="00CB2436">
        <w:fldChar w:fldCharType="begin"/>
      </w:r>
      <w:r w:rsidR="00CB2436">
        <w:instrText>HYPERLINK \l "Par156" \o "Ссылка на текущий документ"</w:instrText>
      </w:r>
      <w:r w:rsidR="00CB2436">
        <w:fldChar w:fldCharType="separate"/>
      </w:r>
      <w:r w:rsidRPr="003222E4">
        <w:rPr>
          <w:rStyle w:val="af9"/>
          <w:rFonts w:ascii="Times New Roman" w:hAnsi="Times New Roman" w:cs="Times New Roman"/>
          <w:color w:val="auto"/>
          <w:sz w:val="28"/>
          <w:szCs w:val="28"/>
          <w:u w:val="none"/>
        </w:rPr>
        <w:t>»</w:t>
      </w:r>
      <w:r w:rsidR="00CB2436">
        <w:fldChar w:fldCharType="end"/>
      </w:r>
      <w:r w:rsidRPr="003222E4">
        <w:rPr>
          <w:rFonts w:ascii="Times New Roman" w:hAnsi="Times New Roman" w:cs="Times New Roman"/>
          <w:sz w:val="28"/>
          <w:szCs w:val="28"/>
        </w:rPr>
        <w:t xml:space="preserve"> настоящего пункта, заявитель вправе предоставить по собственной инициативе. Если эти документы заявит</w:t>
      </w:r>
      <w:r w:rsidRPr="003222E4">
        <w:rPr>
          <w:rFonts w:ascii="Times New Roman" w:hAnsi="Times New Roman" w:cs="Times New Roman"/>
          <w:sz w:val="28"/>
          <w:szCs w:val="28"/>
        </w:rPr>
        <w:t>е</w:t>
      </w:r>
      <w:r w:rsidRPr="003222E4">
        <w:rPr>
          <w:rFonts w:ascii="Times New Roman" w:hAnsi="Times New Roman" w:cs="Times New Roman"/>
          <w:sz w:val="28"/>
          <w:szCs w:val="28"/>
        </w:rPr>
        <w:t xml:space="preserve">лем не предоставлены, это не является основанием для отказа в предоставлении ему </w:t>
      </w:r>
      <w:r w:rsidR="003222E4" w:rsidRPr="003222E4">
        <w:rPr>
          <w:rFonts w:ascii="Times New Roman" w:hAnsi="Times New Roman" w:cs="Times New Roman"/>
          <w:sz w:val="28"/>
          <w:szCs w:val="28"/>
        </w:rPr>
        <w:t>муниципальной</w:t>
      </w:r>
      <w:r w:rsidRPr="003222E4">
        <w:rPr>
          <w:rFonts w:ascii="Times New Roman" w:hAnsi="Times New Roman" w:cs="Times New Roman"/>
          <w:sz w:val="28"/>
          <w:szCs w:val="28"/>
        </w:rPr>
        <w:t xml:space="preserve"> услуги. В </w:t>
      </w:r>
      <w:proofErr w:type="gramStart"/>
      <w:r w:rsidRPr="003222E4">
        <w:rPr>
          <w:rFonts w:ascii="Times New Roman" w:hAnsi="Times New Roman" w:cs="Times New Roman"/>
          <w:sz w:val="28"/>
          <w:szCs w:val="28"/>
        </w:rPr>
        <w:t>таком</w:t>
      </w:r>
      <w:proofErr w:type="gramEnd"/>
      <w:r w:rsidRPr="003222E4">
        <w:rPr>
          <w:rFonts w:ascii="Times New Roman" w:hAnsi="Times New Roman" w:cs="Times New Roman"/>
          <w:sz w:val="28"/>
          <w:szCs w:val="28"/>
        </w:rPr>
        <w:t xml:space="preserve"> случае необходимые сведения Учрежд</w:t>
      </w:r>
      <w:r w:rsidRPr="003222E4">
        <w:rPr>
          <w:rFonts w:ascii="Times New Roman" w:hAnsi="Times New Roman" w:cs="Times New Roman"/>
          <w:sz w:val="28"/>
          <w:szCs w:val="28"/>
        </w:rPr>
        <w:t>е</w:t>
      </w:r>
      <w:r w:rsidRPr="003222E4">
        <w:rPr>
          <w:rFonts w:ascii="Times New Roman" w:hAnsi="Times New Roman" w:cs="Times New Roman"/>
          <w:sz w:val="28"/>
          <w:szCs w:val="28"/>
        </w:rPr>
        <w:t>ние запрашивает в порядке межведомственного информационного взаимоде</w:t>
      </w:r>
      <w:r w:rsidRPr="003222E4">
        <w:rPr>
          <w:rFonts w:ascii="Times New Roman" w:hAnsi="Times New Roman" w:cs="Times New Roman"/>
          <w:sz w:val="28"/>
          <w:szCs w:val="28"/>
        </w:rPr>
        <w:t>й</w:t>
      </w:r>
      <w:r w:rsidRPr="003222E4">
        <w:rPr>
          <w:rFonts w:ascii="Times New Roman" w:hAnsi="Times New Roman" w:cs="Times New Roman"/>
          <w:sz w:val="28"/>
          <w:szCs w:val="28"/>
        </w:rPr>
        <w:t xml:space="preserve">ствия, установленного Федеральным </w:t>
      </w:r>
      <w:hyperlink r:id="rId24" w:tooltip="Федеральный закон от 27.07.2010 N 210-ФЗ (ред. от 23.07.2013) &quot;Об организации предоставления государственных и муниципальных услуг&quot;{КонсультантПлюс}" w:history="1">
        <w:r w:rsidRPr="003222E4">
          <w:rPr>
            <w:rStyle w:val="af9"/>
            <w:rFonts w:ascii="Times New Roman" w:hAnsi="Times New Roman" w:cs="Times New Roman"/>
            <w:color w:val="auto"/>
            <w:sz w:val="28"/>
            <w:szCs w:val="28"/>
            <w:u w:val="none"/>
          </w:rPr>
          <w:t>законом</w:t>
        </w:r>
      </w:hyperlink>
      <w:r w:rsidRPr="003222E4">
        <w:rPr>
          <w:rFonts w:ascii="Times New Roman" w:hAnsi="Times New Roman" w:cs="Times New Roman"/>
          <w:sz w:val="28"/>
          <w:szCs w:val="28"/>
        </w:rPr>
        <w:t xml:space="preserve"> от 27</w:t>
      </w:r>
      <w:r w:rsidR="003222E4" w:rsidRPr="003222E4">
        <w:rPr>
          <w:rFonts w:ascii="Times New Roman" w:hAnsi="Times New Roman" w:cs="Times New Roman"/>
          <w:sz w:val="28"/>
          <w:szCs w:val="28"/>
        </w:rPr>
        <w:t>.07.</w:t>
      </w:r>
      <w:r w:rsidRPr="003222E4">
        <w:rPr>
          <w:rFonts w:ascii="Times New Roman" w:hAnsi="Times New Roman" w:cs="Times New Roman"/>
          <w:sz w:val="28"/>
          <w:szCs w:val="28"/>
        </w:rPr>
        <w:t xml:space="preserve">2010 </w:t>
      </w:r>
      <w:r w:rsidR="003222E4" w:rsidRPr="003222E4">
        <w:rPr>
          <w:rFonts w:ascii="Times New Roman" w:hAnsi="Times New Roman" w:cs="Times New Roman"/>
          <w:sz w:val="28"/>
          <w:szCs w:val="28"/>
        </w:rPr>
        <w:t xml:space="preserve">№ </w:t>
      </w:r>
      <w:r w:rsidRPr="003222E4">
        <w:rPr>
          <w:rFonts w:ascii="Times New Roman" w:hAnsi="Times New Roman" w:cs="Times New Roman"/>
          <w:sz w:val="28"/>
          <w:szCs w:val="28"/>
        </w:rPr>
        <w:t>210-ФЗ.</w:t>
      </w:r>
    </w:p>
    <w:p w:rsidR="001C6B54" w:rsidRPr="003222E4" w:rsidRDefault="001C6B54" w:rsidP="003222E4">
      <w:pPr>
        <w:pStyle w:val="ConsPlusNormal"/>
        <w:widowControl/>
        <w:ind w:firstLine="709"/>
        <w:jc w:val="both"/>
        <w:rPr>
          <w:rFonts w:ascii="Times New Roman" w:hAnsi="Times New Roman" w:cs="Times New Roman"/>
          <w:sz w:val="28"/>
          <w:szCs w:val="28"/>
        </w:rPr>
      </w:pPr>
      <w:bookmarkStart w:id="1" w:name="Par101"/>
      <w:bookmarkEnd w:id="1"/>
      <w:r w:rsidRPr="003222E4">
        <w:rPr>
          <w:rFonts w:ascii="Times New Roman" w:hAnsi="Times New Roman" w:cs="Times New Roman"/>
          <w:sz w:val="28"/>
          <w:szCs w:val="28"/>
        </w:rPr>
        <w:t>2.15.2. Исчерпывающий перечень документов, подлежащих представл</w:t>
      </w:r>
      <w:r w:rsidRPr="003222E4">
        <w:rPr>
          <w:rFonts w:ascii="Times New Roman" w:hAnsi="Times New Roman" w:cs="Times New Roman"/>
          <w:sz w:val="28"/>
          <w:szCs w:val="28"/>
        </w:rPr>
        <w:t>е</w:t>
      </w:r>
      <w:r w:rsidRPr="003222E4">
        <w:rPr>
          <w:rFonts w:ascii="Times New Roman" w:hAnsi="Times New Roman" w:cs="Times New Roman"/>
          <w:sz w:val="28"/>
          <w:szCs w:val="28"/>
        </w:rPr>
        <w:t>нию заявителем, для предоставления муниципальной услуги по передаче им</w:t>
      </w:r>
      <w:r w:rsidRPr="003222E4">
        <w:rPr>
          <w:rFonts w:ascii="Times New Roman" w:hAnsi="Times New Roman" w:cs="Times New Roman"/>
          <w:sz w:val="28"/>
          <w:szCs w:val="28"/>
        </w:rPr>
        <w:t>у</w:t>
      </w:r>
      <w:r w:rsidRPr="003222E4">
        <w:rPr>
          <w:rFonts w:ascii="Times New Roman" w:hAnsi="Times New Roman" w:cs="Times New Roman"/>
          <w:sz w:val="28"/>
          <w:szCs w:val="28"/>
        </w:rPr>
        <w:t>щества в безвозмездное пользование:</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 xml:space="preserve">а) заявление о предоставлении имущества в безвозмездное пользование (далее </w:t>
      </w:r>
      <w:r w:rsidR="003222E4" w:rsidRPr="003222E4">
        <w:rPr>
          <w:rFonts w:ascii="Times New Roman" w:hAnsi="Times New Roman" w:cs="Times New Roman"/>
          <w:sz w:val="28"/>
          <w:szCs w:val="28"/>
        </w:rPr>
        <w:t>−</w:t>
      </w:r>
      <w:r w:rsidRPr="003222E4">
        <w:rPr>
          <w:rFonts w:ascii="Times New Roman" w:hAnsi="Times New Roman" w:cs="Times New Roman"/>
          <w:sz w:val="28"/>
          <w:szCs w:val="28"/>
        </w:rPr>
        <w:t xml:space="preserve"> заявление). Заявление может быть составлено в свободной форме или по рекомендуемой </w:t>
      </w:r>
      <w:hyperlink w:anchor="Par313" w:tooltip="Ссылка на текущий документ" w:history="1">
        <w:r w:rsidRPr="003222E4">
          <w:rPr>
            <w:rStyle w:val="af9"/>
            <w:rFonts w:ascii="Times New Roman" w:hAnsi="Times New Roman" w:cs="Times New Roman"/>
            <w:color w:val="auto"/>
            <w:sz w:val="28"/>
            <w:szCs w:val="28"/>
            <w:u w:val="none"/>
          </w:rPr>
          <w:t>форме</w:t>
        </w:r>
      </w:hyperlink>
      <w:r w:rsidRPr="003222E4">
        <w:rPr>
          <w:rFonts w:ascii="Times New Roman" w:hAnsi="Times New Roman" w:cs="Times New Roman"/>
          <w:sz w:val="28"/>
          <w:szCs w:val="28"/>
        </w:rPr>
        <w:t xml:space="preserve">, указанной в приложении 1 к административному регламенту. В </w:t>
      </w:r>
      <w:proofErr w:type="gramStart"/>
      <w:r w:rsidRPr="003222E4">
        <w:rPr>
          <w:rFonts w:ascii="Times New Roman" w:hAnsi="Times New Roman" w:cs="Times New Roman"/>
          <w:sz w:val="28"/>
          <w:szCs w:val="28"/>
        </w:rPr>
        <w:t>заявлении</w:t>
      </w:r>
      <w:proofErr w:type="gramEnd"/>
      <w:r w:rsidRPr="003222E4">
        <w:rPr>
          <w:rFonts w:ascii="Times New Roman" w:hAnsi="Times New Roman" w:cs="Times New Roman"/>
          <w:sz w:val="28"/>
          <w:szCs w:val="28"/>
        </w:rPr>
        <w:t xml:space="preserve"> указываются цель и срок использования, а также х</w:t>
      </w:r>
      <w:r w:rsidRPr="003222E4">
        <w:rPr>
          <w:rFonts w:ascii="Times New Roman" w:hAnsi="Times New Roman" w:cs="Times New Roman"/>
          <w:sz w:val="28"/>
          <w:szCs w:val="28"/>
        </w:rPr>
        <w:t>а</w:t>
      </w:r>
      <w:r w:rsidRPr="003222E4">
        <w:rPr>
          <w:rFonts w:ascii="Times New Roman" w:hAnsi="Times New Roman" w:cs="Times New Roman"/>
          <w:sz w:val="28"/>
          <w:szCs w:val="28"/>
        </w:rPr>
        <w:t>рактеристики имущества;</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б) копии учредительных документов, свидетельств о государственной р</w:t>
      </w:r>
      <w:r w:rsidRPr="003222E4">
        <w:rPr>
          <w:rFonts w:ascii="Times New Roman" w:hAnsi="Times New Roman" w:cs="Times New Roman"/>
          <w:sz w:val="28"/>
          <w:szCs w:val="28"/>
        </w:rPr>
        <w:t>е</w:t>
      </w:r>
      <w:r w:rsidRPr="003222E4">
        <w:rPr>
          <w:rFonts w:ascii="Times New Roman" w:hAnsi="Times New Roman" w:cs="Times New Roman"/>
          <w:sz w:val="28"/>
          <w:szCs w:val="28"/>
        </w:rPr>
        <w:t>гистрации юридического лица и о постановке на налоговый учет;</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в) документ о назначении руководителя юридического лица;</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г) копии учредительных документов;</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д) копии свидетельства о государственной регистрации юридического лица и о постановке на налоговый учет.</w:t>
      </w:r>
    </w:p>
    <w:p w:rsidR="001C6B54" w:rsidRPr="003222E4" w:rsidRDefault="001C6B54" w:rsidP="003222E4">
      <w:pPr>
        <w:pStyle w:val="ConsPlusNormal"/>
        <w:widowControl/>
        <w:ind w:firstLine="709"/>
        <w:jc w:val="both"/>
        <w:rPr>
          <w:rFonts w:ascii="Times New Roman" w:hAnsi="Times New Roman" w:cs="Times New Roman"/>
          <w:sz w:val="28"/>
          <w:szCs w:val="28"/>
        </w:rPr>
      </w:pPr>
      <w:bookmarkStart w:id="2" w:name="Par106"/>
      <w:bookmarkEnd w:id="2"/>
      <w:r w:rsidRPr="003222E4">
        <w:rPr>
          <w:rFonts w:ascii="Times New Roman" w:hAnsi="Times New Roman" w:cs="Times New Roman"/>
          <w:sz w:val="28"/>
          <w:szCs w:val="28"/>
        </w:rPr>
        <w:t>Если документы, указанные в пункте «д» заявителем не предоставлены, то данные сведения Учреждение запрашивает в порядке межведомственного информационного взаимодействия.</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 xml:space="preserve">2.15.3. Исчерпывающий перечень документов </w:t>
      </w:r>
      <w:proofErr w:type="gramStart"/>
      <w:r w:rsidRPr="003222E4">
        <w:rPr>
          <w:rFonts w:ascii="Times New Roman" w:hAnsi="Times New Roman" w:cs="Times New Roman"/>
          <w:sz w:val="28"/>
          <w:szCs w:val="28"/>
        </w:rPr>
        <w:t>в случае принятия решения об обращении в антимонопольный орган о даче</w:t>
      </w:r>
      <w:proofErr w:type="gramEnd"/>
      <w:r w:rsidRPr="003222E4">
        <w:rPr>
          <w:rFonts w:ascii="Times New Roman" w:hAnsi="Times New Roman" w:cs="Times New Roman"/>
          <w:sz w:val="28"/>
          <w:szCs w:val="28"/>
        </w:rPr>
        <w:t xml:space="preserve"> согласия на предоставление муниципальной преференции:</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lastRenderedPageBreak/>
        <w:t xml:space="preserve">а) заявление о предоставлении имущества в аренду. В </w:t>
      </w:r>
      <w:proofErr w:type="gramStart"/>
      <w:r w:rsidRPr="003222E4">
        <w:rPr>
          <w:rFonts w:ascii="Times New Roman" w:hAnsi="Times New Roman" w:cs="Times New Roman"/>
          <w:sz w:val="28"/>
          <w:szCs w:val="28"/>
        </w:rPr>
        <w:t>случае</w:t>
      </w:r>
      <w:proofErr w:type="gramEnd"/>
      <w:r w:rsidRPr="003222E4">
        <w:rPr>
          <w:rFonts w:ascii="Times New Roman" w:hAnsi="Times New Roman" w:cs="Times New Roman"/>
          <w:sz w:val="28"/>
          <w:szCs w:val="28"/>
        </w:rPr>
        <w:t xml:space="preserve"> подачи з</w:t>
      </w:r>
      <w:r w:rsidRPr="003222E4">
        <w:rPr>
          <w:rFonts w:ascii="Times New Roman" w:hAnsi="Times New Roman" w:cs="Times New Roman"/>
          <w:sz w:val="28"/>
          <w:szCs w:val="28"/>
        </w:rPr>
        <w:t>а</w:t>
      </w:r>
      <w:r w:rsidRPr="003222E4">
        <w:rPr>
          <w:rFonts w:ascii="Times New Roman" w:hAnsi="Times New Roman" w:cs="Times New Roman"/>
          <w:sz w:val="28"/>
          <w:szCs w:val="28"/>
        </w:rPr>
        <w:t>явления представителем заявителя также прилагается доверенность представ</w:t>
      </w:r>
      <w:r w:rsidRPr="003222E4">
        <w:rPr>
          <w:rFonts w:ascii="Times New Roman" w:hAnsi="Times New Roman" w:cs="Times New Roman"/>
          <w:sz w:val="28"/>
          <w:szCs w:val="28"/>
        </w:rPr>
        <w:t>и</w:t>
      </w:r>
      <w:r w:rsidRPr="003222E4">
        <w:rPr>
          <w:rFonts w:ascii="Times New Roman" w:hAnsi="Times New Roman" w:cs="Times New Roman"/>
          <w:sz w:val="28"/>
          <w:szCs w:val="28"/>
        </w:rPr>
        <w:t>теля;</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б) копия документа, удостоверяющего личность заявителя (для индив</w:t>
      </w:r>
      <w:r w:rsidRPr="003222E4">
        <w:rPr>
          <w:rFonts w:ascii="Times New Roman" w:hAnsi="Times New Roman" w:cs="Times New Roman"/>
          <w:sz w:val="28"/>
          <w:szCs w:val="28"/>
        </w:rPr>
        <w:t>и</w:t>
      </w:r>
      <w:r w:rsidRPr="003222E4">
        <w:rPr>
          <w:rFonts w:ascii="Times New Roman" w:hAnsi="Times New Roman" w:cs="Times New Roman"/>
          <w:sz w:val="28"/>
          <w:szCs w:val="28"/>
        </w:rPr>
        <w:t>дуальных предпринимателей или физических лиц);</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в) документ, подтверждающий полномочия руководителя (для юридич</w:t>
      </w:r>
      <w:r w:rsidRPr="003222E4">
        <w:rPr>
          <w:rFonts w:ascii="Times New Roman" w:hAnsi="Times New Roman" w:cs="Times New Roman"/>
          <w:sz w:val="28"/>
          <w:szCs w:val="28"/>
        </w:rPr>
        <w:t>е</w:t>
      </w:r>
      <w:r w:rsidRPr="003222E4">
        <w:rPr>
          <w:rFonts w:ascii="Times New Roman" w:hAnsi="Times New Roman" w:cs="Times New Roman"/>
          <w:sz w:val="28"/>
          <w:szCs w:val="28"/>
        </w:rPr>
        <w:t>ских лиц);</w:t>
      </w:r>
    </w:p>
    <w:p w:rsidR="001C6B54" w:rsidRPr="003222E4" w:rsidRDefault="001C6B54" w:rsidP="003222E4">
      <w:pPr>
        <w:pStyle w:val="ConsPlusNormal"/>
        <w:widowControl/>
        <w:ind w:firstLine="709"/>
        <w:jc w:val="both"/>
        <w:rPr>
          <w:rFonts w:ascii="Times New Roman" w:hAnsi="Times New Roman" w:cs="Times New Roman"/>
          <w:sz w:val="28"/>
          <w:szCs w:val="28"/>
        </w:rPr>
      </w:pPr>
      <w:proofErr w:type="gramStart"/>
      <w:r w:rsidRPr="003222E4">
        <w:rPr>
          <w:rFonts w:ascii="Times New Roman" w:hAnsi="Times New Roman" w:cs="Times New Roman"/>
          <w:sz w:val="28"/>
          <w:szCs w:val="28"/>
        </w:rPr>
        <w:t>г) перечень видов деятельности, осуществляемых и (или) осуществля</w:t>
      </w:r>
      <w:r w:rsidRPr="003222E4">
        <w:rPr>
          <w:rFonts w:ascii="Times New Roman" w:hAnsi="Times New Roman" w:cs="Times New Roman"/>
          <w:sz w:val="28"/>
          <w:szCs w:val="28"/>
        </w:rPr>
        <w:t>в</w:t>
      </w:r>
      <w:r w:rsidRPr="003222E4">
        <w:rPr>
          <w:rFonts w:ascii="Times New Roman" w:hAnsi="Times New Roman" w:cs="Times New Roman"/>
          <w:sz w:val="28"/>
          <w:szCs w:val="28"/>
        </w:rPr>
        <w:t>шихся заявителем, в отношении которого имеется намерение предоставить м</w:t>
      </w:r>
      <w:r w:rsidRPr="003222E4">
        <w:rPr>
          <w:rFonts w:ascii="Times New Roman" w:hAnsi="Times New Roman" w:cs="Times New Roman"/>
          <w:sz w:val="28"/>
          <w:szCs w:val="28"/>
        </w:rPr>
        <w:t>у</w:t>
      </w:r>
      <w:r w:rsidRPr="003222E4">
        <w:rPr>
          <w:rFonts w:ascii="Times New Roman" w:hAnsi="Times New Roman" w:cs="Times New Roman"/>
          <w:sz w:val="28"/>
          <w:szCs w:val="28"/>
        </w:rPr>
        <w:t>ниципальную преференцию, в течение двух лет, предшествующих дате подачи заявления, либо в течение срока осуществления деятельности, если он соста</w:t>
      </w:r>
      <w:r w:rsidRPr="003222E4">
        <w:rPr>
          <w:rFonts w:ascii="Times New Roman" w:hAnsi="Times New Roman" w:cs="Times New Roman"/>
          <w:sz w:val="28"/>
          <w:szCs w:val="28"/>
        </w:rPr>
        <w:t>в</w:t>
      </w:r>
      <w:r w:rsidRPr="003222E4">
        <w:rPr>
          <w:rFonts w:ascii="Times New Roman" w:hAnsi="Times New Roman" w:cs="Times New Roman"/>
          <w:sz w:val="28"/>
          <w:szCs w:val="28"/>
        </w:rPr>
        <w:t>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sidRPr="003222E4">
        <w:rPr>
          <w:rFonts w:ascii="Times New Roman" w:hAnsi="Times New Roman" w:cs="Times New Roman"/>
          <w:sz w:val="28"/>
          <w:szCs w:val="28"/>
        </w:rPr>
        <w:t xml:space="preserve"> их осуществл</w:t>
      </w:r>
      <w:r w:rsidRPr="003222E4">
        <w:rPr>
          <w:rFonts w:ascii="Times New Roman" w:hAnsi="Times New Roman" w:cs="Times New Roman"/>
          <w:sz w:val="28"/>
          <w:szCs w:val="28"/>
        </w:rPr>
        <w:t>е</w:t>
      </w:r>
      <w:r w:rsidRPr="003222E4">
        <w:rPr>
          <w:rFonts w:ascii="Times New Roman" w:hAnsi="Times New Roman" w:cs="Times New Roman"/>
          <w:sz w:val="28"/>
          <w:szCs w:val="28"/>
        </w:rPr>
        <w:t>ния требуются и (или) требовались специальные разрешения;</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д) наименование видов товаров, объем товаров, произведенных и (или) реализованных заявителем, в отношении котор</w:t>
      </w:r>
      <w:r w:rsidR="003222E4" w:rsidRPr="003222E4">
        <w:rPr>
          <w:rFonts w:ascii="Times New Roman" w:hAnsi="Times New Roman" w:cs="Times New Roman"/>
          <w:sz w:val="28"/>
          <w:szCs w:val="28"/>
        </w:rPr>
        <w:t>ых</w:t>
      </w:r>
      <w:r w:rsidRPr="003222E4">
        <w:rPr>
          <w:rFonts w:ascii="Times New Roman" w:hAnsi="Times New Roman" w:cs="Times New Roman"/>
          <w:sz w:val="28"/>
          <w:szCs w:val="28"/>
        </w:rPr>
        <w:t xml:space="preserve"> имеется намерение предост</w:t>
      </w:r>
      <w:r w:rsidRPr="003222E4">
        <w:rPr>
          <w:rFonts w:ascii="Times New Roman" w:hAnsi="Times New Roman" w:cs="Times New Roman"/>
          <w:sz w:val="28"/>
          <w:szCs w:val="28"/>
        </w:rPr>
        <w:t>а</w:t>
      </w:r>
      <w:r w:rsidRPr="003222E4">
        <w:rPr>
          <w:rFonts w:ascii="Times New Roman" w:hAnsi="Times New Roman" w:cs="Times New Roman"/>
          <w:sz w:val="28"/>
          <w:szCs w:val="28"/>
        </w:rPr>
        <w:t>вить муниципальную преференцию, в течение двух лет, предшествующих дате подачи заявления, либо в течение срока осуществления деятельности, если</w:t>
      </w:r>
      <w:r w:rsidR="003222E4">
        <w:rPr>
          <w:rFonts w:ascii="Times New Roman" w:hAnsi="Times New Roman" w:cs="Times New Roman"/>
          <w:sz w:val="28"/>
          <w:szCs w:val="28"/>
        </w:rPr>
        <w:t xml:space="preserve">           </w:t>
      </w:r>
      <w:r w:rsidRPr="003222E4">
        <w:rPr>
          <w:rFonts w:ascii="Times New Roman" w:hAnsi="Times New Roman" w:cs="Times New Roman"/>
          <w:sz w:val="28"/>
          <w:szCs w:val="28"/>
        </w:rPr>
        <w:t xml:space="preserve"> он составляет менее чем два года, с указанием кодов видов продукции;</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е) нотариально заверенные копии учредительных документов;</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ж) бухгалтерский баланс заявителя по состоянию на последнюю отче</w:t>
      </w:r>
      <w:r w:rsidRPr="003222E4">
        <w:rPr>
          <w:rFonts w:ascii="Times New Roman" w:hAnsi="Times New Roman" w:cs="Times New Roman"/>
          <w:sz w:val="28"/>
          <w:szCs w:val="28"/>
        </w:rPr>
        <w:t>т</w:t>
      </w:r>
      <w:r w:rsidRPr="003222E4">
        <w:rPr>
          <w:rFonts w:ascii="Times New Roman" w:hAnsi="Times New Roman" w:cs="Times New Roman"/>
          <w:sz w:val="28"/>
          <w:szCs w:val="28"/>
        </w:rPr>
        <w:t xml:space="preserve">ную дату, предшествующую дате подачи заявления, либо, если заявитель </w:t>
      </w:r>
      <w:r w:rsidR="003222E4">
        <w:rPr>
          <w:rFonts w:ascii="Times New Roman" w:hAnsi="Times New Roman" w:cs="Times New Roman"/>
          <w:sz w:val="28"/>
          <w:szCs w:val="28"/>
        </w:rPr>
        <w:t xml:space="preserve">           </w:t>
      </w:r>
      <w:r w:rsidRPr="003222E4">
        <w:rPr>
          <w:rFonts w:ascii="Times New Roman" w:hAnsi="Times New Roman" w:cs="Times New Roman"/>
          <w:sz w:val="28"/>
          <w:szCs w:val="28"/>
        </w:rPr>
        <w:t>не представляет в налоговые органы бухгалтерский баланс, иная предусмо</w:t>
      </w:r>
      <w:r w:rsidRPr="003222E4">
        <w:rPr>
          <w:rFonts w:ascii="Times New Roman" w:hAnsi="Times New Roman" w:cs="Times New Roman"/>
          <w:sz w:val="28"/>
          <w:szCs w:val="28"/>
        </w:rPr>
        <w:t>т</w:t>
      </w:r>
      <w:r w:rsidRPr="003222E4">
        <w:rPr>
          <w:rFonts w:ascii="Times New Roman" w:hAnsi="Times New Roman" w:cs="Times New Roman"/>
          <w:sz w:val="28"/>
          <w:szCs w:val="28"/>
        </w:rPr>
        <w:t>ренная законодательством Российской Федерации о налогах и сборах докуме</w:t>
      </w:r>
      <w:r w:rsidRPr="003222E4">
        <w:rPr>
          <w:rFonts w:ascii="Times New Roman" w:hAnsi="Times New Roman" w:cs="Times New Roman"/>
          <w:sz w:val="28"/>
          <w:szCs w:val="28"/>
        </w:rPr>
        <w:t>н</w:t>
      </w:r>
      <w:r w:rsidRPr="003222E4">
        <w:rPr>
          <w:rFonts w:ascii="Times New Roman" w:hAnsi="Times New Roman" w:cs="Times New Roman"/>
          <w:sz w:val="28"/>
          <w:szCs w:val="28"/>
        </w:rPr>
        <w:t>тация;</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 xml:space="preserve">з) перечень лиц, входящих в одну группу лиц с заявителем, в отношении которого имеется намерение предоставить государственную преференцию, </w:t>
      </w:r>
      <w:r w:rsidR="003222E4">
        <w:rPr>
          <w:rFonts w:ascii="Times New Roman" w:hAnsi="Times New Roman" w:cs="Times New Roman"/>
          <w:sz w:val="28"/>
          <w:szCs w:val="28"/>
        </w:rPr>
        <w:t xml:space="preserve">           </w:t>
      </w:r>
      <w:r w:rsidRPr="003222E4">
        <w:rPr>
          <w:rFonts w:ascii="Times New Roman" w:hAnsi="Times New Roman" w:cs="Times New Roman"/>
          <w:sz w:val="28"/>
          <w:szCs w:val="28"/>
        </w:rPr>
        <w:t>с указанием основания для вхождения таких лиц в эту группу.</w:t>
      </w:r>
    </w:p>
    <w:p w:rsidR="001C6B54" w:rsidRPr="003222E4" w:rsidRDefault="001C6B54" w:rsidP="003222E4">
      <w:pPr>
        <w:autoSpaceDE w:val="0"/>
        <w:autoSpaceDN w:val="0"/>
        <w:adjustRightInd w:val="0"/>
        <w:ind w:firstLine="709"/>
        <w:jc w:val="both"/>
      </w:pPr>
      <w:r w:rsidRPr="003222E4">
        <w:t xml:space="preserve">2.16. </w:t>
      </w:r>
      <w:proofErr w:type="gramStart"/>
      <w:r w:rsidRPr="003222E4">
        <w:rPr>
          <w:lang w:eastAsia="ar-SA"/>
        </w:rPr>
        <w:t>В соответствии с требованиями пунктов 1 и 2 части 1 статьи 7 Фед</w:t>
      </w:r>
      <w:r w:rsidRPr="003222E4">
        <w:rPr>
          <w:lang w:eastAsia="ar-SA"/>
        </w:rPr>
        <w:t>е</w:t>
      </w:r>
      <w:r w:rsidRPr="003222E4">
        <w:rPr>
          <w:lang w:eastAsia="ar-SA"/>
        </w:rPr>
        <w:t xml:space="preserve">рального закона № 210-ФЗ установлен запрет </w:t>
      </w:r>
      <w:r w:rsidRPr="003222E4">
        <w:t xml:space="preserve">требовать </w:t>
      </w:r>
      <w:r w:rsidRPr="003222E4">
        <w:rPr>
          <w:bCs/>
        </w:rPr>
        <w:t xml:space="preserve">от заявителя </w:t>
      </w:r>
      <w:r w:rsidRPr="003222E4">
        <w:t>предо</w:t>
      </w:r>
      <w:r w:rsidRPr="003222E4">
        <w:t>с</w:t>
      </w:r>
      <w:r w:rsidRPr="003222E4">
        <w:t>тавления документов и информации, которые находятся в распоряжении орг</w:t>
      </w:r>
      <w:r w:rsidRPr="003222E4">
        <w:t>а</w:t>
      </w:r>
      <w:r w:rsidRPr="003222E4">
        <w:t>нов местного самоуправления района, предоставляющих муниципальные усл</w:t>
      </w:r>
      <w:r w:rsidRPr="003222E4">
        <w:t>у</w:t>
      </w:r>
      <w:r w:rsidRPr="003222E4">
        <w:t>ги, иных органов местного самоуправления района, организаций, в соответс</w:t>
      </w:r>
      <w:r w:rsidRPr="003222E4">
        <w:t>т</w:t>
      </w:r>
      <w:r w:rsidRPr="003222E4">
        <w:t xml:space="preserve">вии с нормативными правовыми актами Российской Федерации, нормативными правовыми актами Ханты-Мансийского автономного округа </w:t>
      </w:r>
      <w:r w:rsidR="003222E4" w:rsidRPr="003222E4">
        <w:t>−</w:t>
      </w:r>
      <w:r w:rsidRPr="003222E4">
        <w:t xml:space="preserve"> Югры, муниц</w:t>
      </w:r>
      <w:r w:rsidRPr="003222E4">
        <w:t>и</w:t>
      </w:r>
      <w:r w:rsidRPr="003222E4">
        <w:t>пальными нормативными правовыми актами</w:t>
      </w:r>
      <w:proofErr w:type="gramEnd"/>
      <w:r w:rsidRPr="003222E4">
        <w:t>.</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2.17. Услуги, которые являются необходимыми и обязательными для пр</w:t>
      </w:r>
      <w:r w:rsidRPr="003222E4">
        <w:rPr>
          <w:rFonts w:ascii="Times New Roman" w:hAnsi="Times New Roman" w:cs="Times New Roman"/>
          <w:sz w:val="28"/>
          <w:szCs w:val="28"/>
        </w:rPr>
        <w:t>е</w:t>
      </w:r>
      <w:r w:rsidRPr="003222E4">
        <w:rPr>
          <w:rFonts w:ascii="Times New Roman" w:hAnsi="Times New Roman" w:cs="Times New Roman"/>
          <w:sz w:val="28"/>
          <w:szCs w:val="28"/>
        </w:rPr>
        <w:t>доставления муниципальной услуги, отсутствуют.</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2.18. Основания для отказа в приеме документов отсутствуют.</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2.19. Исчерпывающий перечень оснований для отказа в предоставлении муниципальной услуги:</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2.19.1. При передаче имущества в аренду являются:</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lastRenderedPageBreak/>
        <w:t>заявление в электронной форме подписано с использованием электронной подписи, не принадлежащей заявителю (в случае возможности получения м</w:t>
      </w:r>
      <w:r w:rsidRPr="003222E4">
        <w:rPr>
          <w:rFonts w:ascii="Times New Roman" w:hAnsi="Times New Roman" w:cs="Times New Roman"/>
          <w:sz w:val="28"/>
          <w:szCs w:val="28"/>
        </w:rPr>
        <w:t>у</w:t>
      </w:r>
      <w:r w:rsidRPr="003222E4">
        <w:rPr>
          <w:rFonts w:ascii="Times New Roman" w:hAnsi="Times New Roman" w:cs="Times New Roman"/>
          <w:sz w:val="28"/>
          <w:szCs w:val="28"/>
        </w:rPr>
        <w:t>ниципальной услуги в электронной форме);</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имущество в соответствии с законодательством не может быть передано заявителю в аренду без проведения торгов;</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не пред</w:t>
      </w:r>
      <w:r w:rsidR="003222E4" w:rsidRPr="003222E4">
        <w:rPr>
          <w:rFonts w:ascii="Times New Roman" w:hAnsi="Times New Roman" w:cs="Times New Roman"/>
          <w:sz w:val="28"/>
          <w:szCs w:val="28"/>
        </w:rPr>
        <w:t>о</w:t>
      </w:r>
      <w:r w:rsidRPr="003222E4">
        <w:rPr>
          <w:rFonts w:ascii="Times New Roman" w:hAnsi="Times New Roman" w:cs="Times New Roman"/>
          <w:sz w:val="28"/>
          <w:szCs w:val="28"/>
        </w:rPr>
        <w:t xml:space="preserve">ставлены все документы, указанные в </w:t>
      </w:r>
      <w:hyperlink w:anchor="Par93" w:tooltip="Ссылка на текущий документ" w:history="1">
        <w:r w:rsidRPr="003222E4">
          <w:rPr>
            <w:rStyle w:val="af9"/>
            <w:rFonts w:ascii="Times New Roman" w:hAnsi="Times New Roman" w:cs="Times New Roman"/>
            <w:color w:val="auto"/>
            <w:sz w:val="28"/>
            <w:szCs w:val="28"/>
            <w:u w:val="none"/>
          </w:rPr>
          <w:t xml:space="preserve">подпункте 2.15.1. пункта </w:t>
        </w:r>
      </w:hyperlink>
      <w:r w:rsidRPr="003222E4">
        <w:rPr>
          <w:rFonts w:ascii="Times New Roman" w:hAnsi="Times New Roman" w:cs="Times New Roman"/>
          <w:sz w:val="28"/>
          <w:szCs w:val="28"/>
        </w:rPr>
        <w:t>2.15. административного регламента, или они оформлены ненадлежащим обр</w:t>
      </w:r>
      <w:r w:rsidRPr="003222E4">
        <w:rPr>
          <w:rFonts w:ascii="Times New Roman" w:hAnsi="Times New Roman" w:cs="Times New Roman"/>
          <w:sz w:val="28"/>
          <w:szCs w:val="28"/>
        </w:rPr>
        <w:t>а</w:t>
      </w:r>
      <w:r w:rsidRPr="003222E4">
        <w:rPr>
          <w:rFonts w:ascii="Times New Roman" w:hAnsi="Times New Roman" w:cs="Times New Roman"/>
          <w:sz w:val="28"/>
          <w:szCs w:val="28"/>
        </w:rPr>
        <w:t>зом;</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заявление подано неуполномоченным лицом;</w:t>
      </w:r>
    </w:p>
    <w:p w:rsidR="001C6B54" w:rsidRPr="003222E4" w:rsidRDefault="001C6B54" w:rsidP="003222E4">
      <w:pPr>
        <w:pStyle w:val="ConsPlusNormal"/>
        <w:widowControl/>
        <w:ind w:firstLine="709"/>
        <w:jc w:val="both"/>
        <w:rPr>
          <w:rFonts w:ascii="Times New Roman" w:hAnsi="Times New Roman" w:cs="Times New Roman"/>
          <w:sz w:val="28"/>
          <w:szCs w:val="28"/>
        </w:rPr>
      </w:pPr>
      <w:proofErr w:type="gramStart"/>
      <w:r w:rsidRPr="003222E4">
        <w:rPr>
          <w:rFonts w:ascii="Times New Roman" w:hAnsi="Times New Roman" w:cs="Times New Roman"/>
          <w:sz w:val="28"/>
          <w:szCs w:val="28"/>
        </w:rPr>
        <w:t>заявление подано лицом, не являющимся субъектом малого и среднего предпринимательства, или организацией, образующей инфраструктуру по</w:t>
      </w:r>
      <w:r w:rsidRPr="003222E4">
        <w:rPr>
          <w:rFonts w:ascii="Times New Roman" w:hAnsi="Times New Roman" w:cs="Times New Roman"/>
          <w:sz w:val="28"/>
          <w:szCs w:val="28"/>
        </w:rPr>
        <w:t>д</w:t>
      </w:r>
      <w:r w:rsidRPr="003222E4">
        <w:rPr>
          <w:rFonts w:ascii="Times New Roman" w:hAnsi="Times New Roman" w:cs="Times New Roman"/>
          <w:sz w:val="28"/>
          <w:szCs w:val="28"/>
        </w:rPr>
        <w:t>держки субъектов малого и среднего предпринимательства (в случае если им</w:t>
      </w:r>
      <w:r w:rsidRPr="003222E4">
        <w:rPr>
          <w:rFonts w:ascii="Times New Roman" w:hAnsi="Times New Roman" w:cs="Times New Roman"/>
          <w:sz w:val="28"/>
          <w:szCs w:val="28"/>
        </w:rPr>
        <w:t>у</w:t>
      </w:r>
      <w:r w:rsidRPr="003222E4">
        <w:rPr>
          <w:rFonts w:ascii="Times New Roman" w:hAnsi="Times New Roman" w:cs="Times New Roman"/>
          <w:sz w:val="28"/>
          <w:szCs w:val="28"/>
        </w:rPr>
        <w:t>щество, отвечающее условиям, указанным в заявке, включено в перечень мун</w:t>
      </w:r>
      <w:r w:rsidRPr="003222E4">
        <w:rPr>
          <w:rFonts w:ascii="Times New Roman" w:hAnsi="Times New Roman" w:cs="Times New Roman"/>
          <w:sz w:val="28"/>
          <w:szCs w:val="28"/>
        </w:rPr>
        <w:t>и</w:t>
      </w:r>
      <w:r w:rsidRPr="003222E4">
        <w:rPr>
          <w:rFonts w:ascii="Times New Roman" w:hAnsi="Times New Roman" w:cs="Times New Roman"/>
          <w:sz w:val="28"/>
          <w:szCs w:val="28"/>
        </w:rPr>
        <w:t>ципального имущества, свободного от прав третьих лиц (за исключением им</w:t>
      </w:r>
      <w:r w:rsidRPr="003222E4">
        <w:rPr>
          <w:rFonts w:ascii="Times New Roman" w:hAnsi="Times New Roman" w:cs="Times New Roman"/>
          <w:sz w:val="28"/>
          <w:szCs w:val="28"/>
        </w:rPr>
        <w:t>у</w:t>
      </w:r>
      <w:r w:rsidRPr="003222E4">
        <w:rPr>
          <w:rFonts w:ascii="Times New Roman" w:hAnsi="Times New Roman" w:cs="Times New Roman"/>
          <w:sz w:val="28"/>
          <w:szCs w:val="28"/>
        </w:rPr>
        <w:t>щественных прав субъектов малого и среднего предпринимательства)</w:t>
      </w:r>
      <w:r w:rsidR="003222E4" w:rsidRPr="003222E4">
        <w:rPr>
          <w:rFonts w:ascii="Times New Roman" w:hAnsi="Times New Roman" w:cs="Times New Roman"/>
          <w:sz w:val="28"/>
          <w:szCs w:val="28"/>
        </w:rPr>
        <w:t>)</w:t>
      </w:r>
      <w:r w:rsidRPr="003222E4">
        <w:rPr>
          <w:rFonts w:ascii="Times New Roman" w:hAnsi="Times New Roman" w:cs="Times New Roman"/>
          <w:sz w:val="28"/>
          <w:szCs w:val="28"/>
        </w:rPr>
        <w:t>;</w:t>
      </w:r>
      <w:proofErr w:type="gramEnd"/>
    </w:p>
    <w:p w:rsidR="001C6B54" w:rsidRPr="003222E4" w:rsidRDefault="001C6B54" w:rsidP="003222E4">
      <w:pPr>
        <w:pStyle w:val="ConsPlusNormal"/>
        <w:widowControl/>
        <w:ind w:firstLine="709"/>
        <w:jc w:val="both"/>
        <w:rPr>
          <w:rFonts w:ascii="Times New Roman" w:hAnsi="Times New Roman" w:cs="Times New Roman"/>
          <w:sz w:val="28"/>
          <w:szCs w:val="28"/>
        </w:rPr>
      </w:pPr>
      <w:proofErr w:type="gramStart"/>
      <w:r w:rsidRPr="003222E4">
        <w:rPr>
          <w:rFonts w:ascii="Times New Roman" w:hAnsi="Times New Roman" w:cs="Times New Roman"/>
          <w:sz w:val="28"/>
          <w:szCs w:val="28"/>
        </w:rPr>
        <w:t>заявление подано лицом, не являющимся социально ориентированной н</w:t>
      </w:r>
      <w:r w:rsidRPr="003222E4">
        <w:rPr>
          <w:rFonts w:ascii="Times New Roman" w:hAnsi="Times New Roman" w:cs="Times New Roman"/>
          <w:sz w:val="28"/>
          <w:szCs w:val="28"/>
        </w:rPr>
        <w:t>е</w:t>
      </w:r>
      <w:r w:rsidRPr="003222E4">
        <w:rPr>
          <w:rFonts w:ascii="Times New Roman" w:hAnsi="Times New Roman" w:cs="Times New Roman"/>
          <w:sz w:val="28"/>
          <w:szCs w:val="28"/>
        </w:rPr>
        <w:t>коммерческой организацией (в случае если имущество, отвечающее условиям, указанным в заявке, включено в перечень муниципального имущества, свобо</w:t>
      </w:r>
      <w:r w:rsidRPr="003222E4">
        <w:rPr>
          <w:rFonts w:ascii="Times New Roman" w:hAnsi="Times New Roman" w:cs="Times New Roman"/>
          <w:sz w:val="28"/>
          <w:szCs w:val="28"/>
        </w:rPr>
        <w:t>д</w:t>
      </w:r>
      <w:r w:rsidRPr="003222E4">
        <w:rPr>
          <w:rFonts w:ascii="Times New Roman" w:hAnsi="Times New Roman" w:cs="Times New Roman"/>
          <w:sz w:val="28"/>
          <w:szCs w:val="28"/>
        </w:rPr>
        <w:t>ного от прав третьих лиц (за исключением имущественных прав некоммерч</w:t>
      </w:r>
      <w:r w:rsidRPr="003222E4">
        <w:rPr>
          <w:rFonts w:ascii="Times New Roman" w:hAnsi="Times New Roman" w:cs="Times New Roman"/>
          <w:sz w:val="28"/>
          <w:szCs w:val="28"/>
        </w:rPr>
        <w:t>е</w:t>
      </w:r>
      <w:r w:rsidRPr="003222E4">
        <w:rPr>
          <w:rFonts w:ascii="Times New Roman" w:hAnsi="Times New Roman" w:cs="Times New Roman"/>
          <w:sz w:val="28"/>
          <w:szCs w:val="28"/>
        </w:rPr>
        <w:t>ских организаций)</w:t>
      </w:r>
      <w:r w:rsidR="003222E4" w:rsidRPr="003222E4">
        <w:rPr>
          <w:rFonts w:ascii="Times New Roman" w:hAnsi="Times New Roman" w:cs="Times New Roman"/>
          <w:sz w:val="28"/>
          <w:szCs w:val="28"/>
        </w:rPr>
        <w:t>)</w:t>
      </w:r>
      <w:r w:rsidRPr="003222E4">
        <w:rPr>
          <w:rFonts w:ascii="Times New Roman" w:hAnsi="Times New Roman" w:cs="Times New Roman"/>
          <w:sz w:val="28"/>
          <w:szCs w:val="28"/>
        </w:rPr>
        <w:t>;</w:t>
      </w:r>
      <w:proofErr w:type="gramEnd"/>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имущество, отвечающее условиям, указанным в заявлении, подлежит о</w:t>
      </w:r>
      <w:r w:rsidRPr="003222E4">
        <w:rPr>
          <w:rFonts w:ascii="Times New Roman" w:hAnsi="Times New Roman" w:cs="Times New Roman"/>
          <w:sz w:val="28"/>
          <w:szCs w:val="28"/>
        </w:rPr>
        <w:t>т</w:t>
      </w:r>
      <w:r w:rsidRPr="003222E4">
        <w:rPr>
          <w:rFonts w:ascii="Times New Roman" w:hAnsi="Times New Roman" w:cs="Times New Roman"/>
          <w:sz w:val="28"/>
          <w:szCs w:val="28"/>
        </w:rPr>
        <w:t>чуждению;</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в муниципальной собственности отсутствует имущество, отвечающее указанным в заявлении условиям;</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решение антимонопольного органа об отказе в предоставлении муниц</w:t>
      </w:r>
      <w:r w:rsidRPr="003222E4">
        <w:rPr>
          <w:rFonts w:ascii="Times New Roman" w:hAnsi="Times New Roman" w:cs="Times New Roman"/>
          <w:sz w:val="28"/>
          <w:szCs w:val="28"/>
        </w:rPr>
        <w:t>и</w:t>
      </w:r>
      <w:r w:rsidRPr="003222E4">
        <w:rPr>
          <w:rFonts w:ascii="Times New Roman" w:hAnsi="Times New Roman" w:cs="Times New Roman"/>
          <w:sz w:val="28"/>
          <w:szCs w:val="28"/>
        </w:rPr>
        <w:t>пальной преференции путем передачи имущества в аренду;</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целью использования имущества, указанной в заявлении, является осущ</w:t>
      </w:r>
      <w:r w:rsidRPr="003222E4">
        <w:rPr>
          <w:rFonts w:ascii="Times New Roman" w:hAnsi="Times New Roman" w:cs="Times New Roman"/>
          <w:sz w:val="28"/>
          <w:szCs w:val="28"/>
        </w:rPr>
        <w:t>е</w:t>
      </w:r>
      <w:r w:rsidRPr="003222E4">
        <w:rPr>
          <w:rFonts w:ascii="Times New Roman" w:hAnsi="Times New Roman" w:cs="Times New Roman"/>
          <w:sz w:val="28"/>
          <w:szCs w:val="28"/>
        </w:rPr>
        <w:t>ствление предпринимательской деятельности (в случае если заявитель является физическим лицом).</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2.19.2. При передаче имущества в безвозмездное пользование являются:</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имущество в соответствии с законодательством не может быть передано заявителю в безвозмездное пользование без проведения торгов;</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заявление подано без приложения либо с приложением неполного ко</w:t>
      </w:r>
      <w:r w:rsidRPr="003222E4">
        <w:rPr>
          <w:rFonts w:ascii="Times New Roman" w:hAnsi="Times New Roman" w:cs="Times New Roman"/>
          <w:sz w:val="28"/>
          <w:szCs w:val="28"/>
        </w:rPr>
        <w:t>м</w:t>
      </w:r>
      <w:r w:rsidRPr="003222E4">
        <w:rPr>
          <w:rFonts w:ascii="Times New Roman" w:hAnsi="Times New Roman" w:cs="Times New Roman"/>
          <w:sz w:val="28"/>
          <w:szCs w:val="28"/>
        </w:rPr>
        <w:t xml:space="preserve">плекта документов, указанных в </w:t>
      </w:r>
      <w:hyperlink w:anchor="Par101" w:tooltip="Ссылка на текущий документ" w:history="1">
        <w:r w:rsidRPr="003222E4">
          <w:rPr>
            <w:rStyle w:val="af9"/>
            <w:rFonts w:ascii="Times New Roman" w:hAnsi="Times New Roman" w:cs="Times New Roman"/>
            <w:color w:val="auto"/>
            <w:sz w:val="28"/>
            <w:szCs w:val="28"/>
            <w:u w:val="none"/>
          </w:rPr>
          <w:t xml:space="preserve">подпункте 2.15.2. пункта </w:t>
        </w:r>
      </w:hyperlink>
      <w:r w:rsidRPr="003222E4">
        <w:rPr>
          <w:rFonts w:ascii="Times New Roman" w:hAnsi="Times New Roman" w:cs="Times New Roman"/>
          <w:sz w:val="28"/>
          <w:szCs w:val="28"/>
        </w:rPr>
        <w:t>2.15. администрати</w:t>
      </w:r>
      <w:r w:rsidRPr="003222E4">
        <w:rPr>
          <w:rFonts w:ascii="Times New Roman" w:hAnsi="Times New Roman" w:cs="Times New Roman"/>
          <w:sz w:val="28"/>
          <w:szCs w:val="28"/>
        </w:rPr>
        <w:t>в</w:t>
      </w:r>
      <w:r w:rsidRPr="003222E4">
        <w:rPr>
          <w:rFonts w:ascii="Times New Roman" w:hAnsi="Times New Roman" w:cs="Times New Roman"/>
          <w:sz w:val="28"/>
          <w:szCs w:val="28"/>
        </w:rPr>
        <w:t>ного регламента, или документы оформлены ненадлежащим образом;</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заявление подано неуполномоченным лицом;</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имущество, отвечающее условиям, указанным в заявлении, подлежит о</w:t>
      </w:r>
      <w:r w:rsidRPr="003222E4">
        <w:rPr>
          <w:rFonts w:ascii="Times New Roman" w:hAnsi="Times New Roman" w:cs="Times New Roman"/>
          <w:sz w:val="28"/>
          <w:szCs w:val="28"/>
        </w:rPr>
        <w:t>т</w:t>
      </w:r>
      <w:r w:rsidRPr="003222E4">
        <w:rPr>
          <w:rFonts w:ascii="Times New Roman" w:hAnsi="Times New Roman" w:cs="Times New Roman"/>
          <w:sz w:val="28"/>
          <w:szCs w:val="28"/>
        </w:rPr>
        <w:t>чуждению;</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 xml:space="preserve">имущество, отвечающее условиям, указанным в заявлении, отсутствует </w:t>
      </w:r>
      <w:r w:rsidR="00DC0FBE">
        <w:rPr>
          <w:rFonts w:ascii="Times New Roman" w:hAnsi="Times New Roman" w:cs="Times New Roman"/>
          <w:sz w:val="28"/>
          <w:szCs w:val="28"/>
        </w:rPr>
        <w:t xml:space="preserve">          </w:t>
      </w:r>
      <w:r w:rsidRPr="003222E4">
        <w:rPr>
          <w:rFonts w:ascii="Times New Roman" w:hAnsi="Times New Roman" w:cs="Times New Roman"/>
          <w:sz w:val="28"/>
          <w:szCs w:val="28"/>
        </w:rPr>
        <w:t>в составе муниципальной казны;</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решение антимонопольного органа об отказе в предоставлении муниц</w:t>
      </w:r>
      <w:r w:rsidRPr="003222E4">
        <w:rPr>
          <w:rFonts w:ascii="Times New Roman" w:hAnsi="Times New Roman" w:cs="Times New Roman"/>
          <w:sz w:val="28"/>
          <w:szCs w:val="28"/>
        </w:rPr>
        <w:t>и</w:t>
      </w:r>
      <w:r w:rsidRPr="003222E4">
        <w:rPr>
          <w:rFonts w:ascii="Times New Roman" w:hAnsi="Times New Roman" w:cs="Times New Roman"/>
          <w:sz w:val="28"/>
          <w:szCs w:val="28"/>
        </w:rPr>
        <w:t>пальной преференции путем передачи имущества в безвозмездное пользование.</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2.20. Предоставление муниципальной услуги, информирование (консул</w:t>
      </w:r>
      <w:r w:rsidRPr="003222E4">
        <w:rPr>
          <w:rFonts w:ascii="Times New Roman" w:hAnsi="Times New Roman" w:cs="Times New Roman"/>
          <w:sz w:val="28"/>
          <w:szCs w:val="28"/>
        </w:rPr>
        <w:t>ь</w:t>
      </w:r>
      <w:r w:rsidRPr="003222E4">
        <w:rPr>
          <w:rFonts w:ascii="Times New Roman" w:hAnsi="Times New Roman" w:cs="Times New Roman"/>
          <w:sz w:val="28"/>
          <w:szCs w:val="28"/>
        </w:rPr>
        <w:t>тирование) о процедуре и ходе предоставления муниципальной услуги осущ</w:t>
      </w:r>
      <w:r w:rsidRPr="003222E4">
        <w:rPr>
          <w:rFonts w:ascii="Times New Roman" w:hAnsi="Times New Roman" w:cs="Times New Roman"/>
          <w:sz w:val="28"/>
          <w:szCs w:val="28"/>
        </w:rPr>
        <w:t>е</w:t>
      </w:r>
      <w:r w:rsidRPr="003222E4">
        <w:rPr>
          <w:rFonts w:ascii="Times New Roman" w:hAnsi="Times New Roman" w:cs="Times New Roman"/>
          <w:sz w:val="28"/>
          <w:szCs w:val="28"/>
        </w:rPr>
        <w:t>ствляется без взимания платы.</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lastRenderedPageBreak/>
        <w:t xml:space="preserve">2.21. Максимальный срок ожидания в очереди при подаче заявления </w:t>
      </w:r>
      <w:r w:rsidR="00DC0FBE">
        <w:rPr>
          <w:rFonts w:ascii="Times New Roman" w:hAnsi="Times New Roman" w:cs="Times New Roman"/>
          <w:sz w:val="28"/>
          <w:szCs w:val="28"/>
        </w:rPr>
        <w:t xml:space="preserve">           </w:t>
      </w:r>
      <w:r w:rsidRPr="003222E4">
        <w:rPr>
          <w:rFonts w:ascii="Times New Roman" w:hAnsi="Times New Roman" w:cs="Times New Roman"/>
          <w:sz w:val="28"/>
          <w:szCs w:val="28"/>
        </w:rPr>
        <w:t>о предоставлении муниципальной услуги и при получении договора аренды, безвозмездного пользования имуществом составляет 15 минут.</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2.22. Требования к помещениям, в которых предоставляется муниципал</w:t>
      </w:r>
      <w:r w:rsidRPr="003222E4">
        <w:rPr>
          <w:rFonts w:ascii="Times New Roman" w:hAnsi="Times New Roman" w:cs="Times New Roman"/>
          <w:sz w:val="28"/>
          <w:szCs w:val="28"/>
        </w:rPr>
        <w:t>ь</w:t>
      </w:r>
      <w:r w:rsidRPr="003222E4">
        <w:rPr>
          <w:rFonts w:ascii="Times New Roman" w:hAnsi="Times New Roman" w:cs="Times New Roman"/>
          <w:sz w:val="28"/>
          <w:szCs w:val="28"/>
        </w:rPr>
        <w:t>ная услуга, к залу ожидания, местам для заполнения заявлений о предоставл</w:t>
      </w:r>
      <w:r w:rsidRPr="003222E4">
        <w:rPr>
          <w:rFonts w:ascii="Times New Roman" w:hAnsi="Times New Roman" w:cs="Times New Roman"/>
          <w:sz w:val="28"/>
          <w:szCs w:val="28"/>
        </w:rPr>
        <w:t>е</w:t>
      </w:r>
      <w:r w:rsidRPr="003222E4">
        <w:rPr>
          <w:rFonts w:ascii="Times New Roman" w:hAnsi="Times New Roman" w:cs="Times New Roman"/>
          <w:sz w:val="28"/>
          <w:szCs w:val="28"/>
        </w:rPr>
        <w:t>нии муниципальной услуги, информационным стендам.</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 xml:space="preserve">2.22.1. </w:t>
      </w:r>
      <w:proofErr w:type="gramStart"/>
      <w:r w:rsidRPr="003222E4">
        <w:rPr>
          <w:rFonts w:ascii="Times New Roman" w:hAnsi="Times New Roman" w:cs="Times New Roman"/>
          <w:sz w:val="28"/>
          <w:szCs w:val="28"/>
        </w:rPr>
        <w:t>Помещения, в которых предоставляется муниципальная услуга, зал ожидания, места для заполнения заявлений, должны быть оборудованы стульями и столами, канцелярскими принадлежностями, системой кондици</w:t>
      </w:r>
      <w:r w:rsidRPr="003222E4">
        <w:rPr>
          <w:rFonts w:ascii="Times New Roman" w:hAnsi="Times New Roman" w:cs="Times New Roman"/>
          <w:sz w:val="28"/>
          <w:szCs w:val="28"/>
        </w:rPr>
        <w:t>о</w:t>
      </w:r>
      <w:r w:rsidRPr="003222E4">
        <w:rPr>
          <w:rFonts w:ascii="Times New Roman" w:hAnsi="Times New Roman" w:cs="Times New Roman"/>
          <w:sz w:val="28"/>
          <w:szCs w:val="28"/>
        </w:rPr>
        <w:t>нирования воздуха, противопожарной системой и средствами пожаротушения, системой охраны.</w:t>
      </w:r>
      <w:proofErr w:type="gramEnd"/>
      <w:r w:rsidRPr="003222E4">
        <w:rPr>
          <w:rFonts w:ascii="Times New Roman" w:hAnsi="Times New Roman" w:cs="Times New Roman"/>
          <w:sz w:val="28"/>
          <w:szCs w:val="28"/>
        </w:rPr>
        <w:t xml:space="preserve"> Данные помещения должны соответствовать санитарно-эпидемиологическим правилам и нормам.</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2.22.2. Информационные стенды размещаются в помещениях, в которых предоставляется муниципальная услуга. На информационных стендах должны быть размещены следующие информационные материалы:</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извлечения из законодательных и иных нормативных актов, содержащих нормы, регулирующие деятельность по предоставлению муниципальной усл</w:t>
      </w:r>
      <w:r w:rsidRPr="003222E4">
        <w:rPr>
          <w:rFonts w:ascii="Times New Roman" w:hAnsi="Times New Roman" w:cs="Times New Roman"/>
          <w:sz w:val="28"/>
          <w:szCs w:val="28"/>
        </w:rPr>
        <w:t>у</w:t>
      </w:r>
      <w:r w:rsidRPr="003222E4">
        <w:rPr>
          <w:rFonts w:ascii="Times New Roman" w:hAnsi="Times New Roman" w:cs="Times New Roman"/>
          <w:sz w:val="28"/>
          <w:szCs w:val="28"/>
        </w:rPr>
        <w:t>ги;</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текст административного регламента;</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 xml:space="preserve">справочная информация о специалистах Учреждения, участвующих </w:t>
      </w:r>
      <w:r w:rsidR="00DC0FBE">
        <w:rPr>
          <w:rFonts w:ascii="Times New Roman" w:hAnsi="Times New Roman" w:cs="Times New Roman"/>
          <w:sz w:val="28"/>
          <w:szCs w:val="28"/>
        </w:rPr>
        <w:t xml:space="preserve">             </w:t>
      </w:r>
      <w:r w:rsidRPr="003222E4">
        <w:rPr>
          <w:rFonts w:ascii="Times New Roman" w:hAnsi="Times New Roman" w:cs="Times New Roman"/>
          <w:sz w:val="28"/>
          <w:szCs w:val="28"/>
        </w:rPr>
        <w:t>в предоставлении муниципальной услуги;</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рекомендуемые формы заявления о предоставлении муниципальной у</w:t>
      </w:r>
      <w:r w:rsidRPr="003222E4">
        <w:rPr>
          <w:rFonts w:ascii="Times New Roman" w:hAnsi="Times New Roman" w:cs="Times New Roman"/>
          <w:sz w:val="28"/>
          <w:szCs w:val="28"/>
        </w:rPr>
        <w:t>с</w:t>
      </w:r>
      <w:r w:rsidRPr="003222E4">
        <w:rPr>
          <w:rFonts w:ascii="Times New Roman" w:hAnsi="Times New Roman" w:cs="Times New Roman"/>
          <w:sz w:val="28"/>
          <w:szCs w:val="28"/>
        </w:rPr>
        <w:t>луги и перечень документов, необходимых для предоставления муниципальной услуги, и образец их заполнения.</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2.23. Показатели доступности и качества муниципальной услуги.</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2.23.1. Показателями доступности муниципальной услуги являются:</w:t>
      </w:r>
    </w:p>
    <w:p w:rsidR="001C6B54" w:rsidRPr="003222E4" w:rsidRDefault="001C6B54" w:rsidP="003222E4">
      <w:pPr>
        <w:autoSpaceDE w:val="0"/>
        <w:autoSpaceDN w:val="0"/>
        <w:adjustRightInd w:val="0"/>
        <w:ind w:firstLine="709"/>
        <w:jc w:val="both"/>
      </w:pPr>
      <w:r w:rsidRPr="003222E4">
        <w:t>количество взаимодействий заявителя с должностными лицами при пр</w:t>
      </w:r>
      <w:r w:rsidRPr="003222E4">
        <w:t>е</w:t>
      </w:r>
      <w:r w:rsidRPr="003222E4">
        <w:t xml:space="preserve">доставлении муниципальной услуги и их продолжительность; </w:t>
      </w:r>
    </w:p>
    <w:p w:rsidR="001C6B54" w:rsidRPr="003222E4" w:rsidRDefault="001C6B54" w:rsidP="003222E4">
      <w:pPr>
        <w:autoSpaceDE w:val="0"/>
        <w:autoSpaceDN w:val="0"/>
        <w:adjustRightInd w:val="0"/>
        <w:ind w:firstLine="709"/>
        <w:jc w:val="both"/>
      </w:pPr>
      <w:proofErr w:type="gramStart"/>
      <w:r w:rsidRPr="003222E4">
        <w:t>возможность получения документов и информации, которые находятся</w:t>
      </w:r>
      <w:r w:rsidR="00DC0FBE">
        <w:t xml:space="preserve">         </w:t>
      </w:r>
      <w:r w:rsidRPr="003222E4">
        <w:t xml:space="preserve"> в распоряжении органов, предоставляющих государственные услуги, органов, предоставляющих муниципальные услуги, иных государственных органов, о</w:t>
      </w:r>
      <w:r w:rsidRPr="003222E4">
        <w:t>р</w:t>
      </w:r>
      <w:r w:rsidRPr="003222E4">
        <w:t>ганов местного самоуправления либо подведомственных государственным о</w:t>
      </w:r>
      <w:r w:rsidRPr="003222E4">
        <w:t>р</w:t>
      </w:r>
      <w:r w:rsidRPr="003222E4">
        <w:t>ганам или органам местного самоуправления организаций, участвующих в пр</w:t>
      </w:r>
      <w:r w:rsidRPr="003222E4">
        <w:t>е</w:t>
      </w:r>
      <w:r w:rsidRPr="003222E4">
        <w:t xml:space="preserve">доставлении государственных и муниципальных услуг, в электронной форме </w:t>
      </w:r>
      <w:r w:rsidR="00DC0FBE">
        <w:t xml:space="preserve">         </w:t>
      </w:r>
      <w:r w:rsidRPr="003222E4">
        <w:t>с использованием единой системы межведомственного электронного взаим</w:t>
      </w:r>
      <w:r w:rsidRPr="003222E4">
        <w:t>о</w:t>
      </w:r>
      <w:r w:rsidRPr="003222E4">
        <w:t>действия и подключаемых к ней региональных систем межведомственного электронного взаимодействия;</w:t>
      </w:r>
      <w:proofErr w:type="gramEnd"/>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бесплатность предоставления муниципальной услуги для заявителей;</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бесплатность предоставления информации о процедуре предоставления муниципальной услуги.</w:t>
      </w:r>
    </w:p>
    <w:p w:rsidR="001C6B54" w:rsidRPr="003222E4" w:rsidRDefault="001C6B54" w:rsidP="003222E4">
      <w:pPr>
        <w:pStyle w:val="ConsPlusNormal"/>
        <w:widowControl/>
        <w:ind w:firstLine="709"/>
        <w:jc w:val="both"/>
        <w:rPr>
          <w:rFonts w:ascii="Times New Roman" w:hAnsi="Times New Roman" w:cs="Times New Roman"/>
          <w:sz w:val="28"/>
          <w:szCs w:val="28"/>
        </w:rPr>
      </w:pPr>
      <w:r w:rsidRPr="003222E4">
        <w:rPr>
          <w:rFonts w:ascii="Times New Roman" w:hAnsi="Times New Roman" w:cs="Times New Roman"/>
          <w:sz w:val="28"/>
          <w:szCs w:val="28"/>
        </w:rPr>
        <w:t>2.24. Показателями качества муниципальной услуги являются:</w:t>
      </w:r>
    </w:p>
    <w:p w:rsidR="001C6B54" w:rsidRPr="003222E4" w:rsidRDefault="001C6B54" w:rsidP="003222E4">
      <w:pPr>
        <w:autoSpaceDE w:val="0"/>
        <w:autoSpaceDN w:val="0"/>
        <w:adjustRightInd w:val="0"/>
        <w:ind w:firstLine="709"/>
        <w:jc w:val="both"/>
        <w:rPr>
          <w:rFonts w:eastAsia="Calibri"/>
          <w:lang w:eastAsia="en-US"/>
        </w:rPr>
      </w:pPr>
      <w:r w:rsidRPr="003222E4">
        <w:rPr>
          <w:rFonts w:eastAsia="Calibri"/>
          <w:lang w:eastAsia="en-US"/>
        </w:rPr>
        <w:t>соблюдение времени ожидания в очереди при подаче заявления о предо</w:t>
      </w:r>
      <w:r w:rsidRPr="003222E4">
        <w:rPr>
          <w:rFonts w:eastAsia="Calibri"/>
          <w:lang w:eastAsia="en-US"/>
        </w:rPr>
        <w:t>с</w:t>
      </w:r>
      <w:r w:rsidRPr="003222E4">
        <w:rPr>
          <w:rFonts w:eastAsia="Calibri"/>
          <w:lang w:eastAsia="en-US"/>
        </w:rPr>
        <w:t>тавлении муниципальной услуги и при получении результата предоставления муниципальной услуги;</w:t>
      </w:r>
    </w:p>
    <w:p w:rsidR="001C6B54" w:rsidRPr="003222E4" w:rsidRDefault="001C6B54" w:rsidP="003222E4">
      <w:pPr>
        <w:autoSpaceDE w:val="0"/>
        <w:autoSpaceDN w:val="0"/>
        <w:adjustRightInd w:val="0"/>
        <w:ind w:firstLine="709"/>
        <w:jc w:val="both"/>
        <w:rPr>
          <w:rFonts w:eastAsia="Calibri"/>
          <w:lang w:eastAsia="en-US"/>
        </w:rPr>
      </w:pPr>
      <w:r w:rsidRPr="003222E4">
        <w:rPr>
          <w:rFonts w:eastAsia="Calibri"/>
          <w:lang w:eastAsia="en-US"/>
        </w:rPr>
        <w:lastRenderedPageBreak/>
        <w:t>соблюдение должностными лицами, предоставляющими муниципальную услугу, сроков предоставления муниципальной услуги;</w:t>
      </w:r>
    </w:p>
    <w:p w:rsidR="001C6B54" w:rsidRPr="003222E4" w:rsidRDefault="001C6B54" w:rsidP="003222E4">
      <w:pPr>
        <w:autoSpaceDE w:val="0"/>
        <w:autoSpaceDN w:val="0"/>
        <w:adjustRightInd w:val="0"/>
        <w:ind w:firstLine="709"/>
        <w:jc w:val="both"/>
        <w:rPr>
          <w:rFonts w:eastAsia="Calibri"/>
          <w:lang w:eastAsia="en-US"/>
        </w:rPr>
      </w:pPr>
      <w:r w:rsidRPr="003222E4">
        <w:rPr>
          <w:rFonts w:eastAsia="Calibri"/>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w:t>
      </w:r>
      <w:r w:rsidRPr="003222E4">
        <w:rPr>
          <w:rFonts w:eastAsia="Calibri"/>
          <w:lang w:eastAsia="en-US"/>
        </w:rPr>
        <w:t>у</w:t>
      </w:r>
      <w:r w:rsidRPr="003222E4">
        <w:rPr>
          <w:rFonts w:eastAsia="Calibri"/>
          <w:lang w:eastAsia="en-US"/>
        </w:rPr>
        <w:t>ги;</w:t>
      </w:r>
    </w:p>
    <w:p w:rsidR="001C6B54" w:rsidRPr="003222E4" w:rsidRDefault="001C6B54" w:rsidP="003222E4">
      <w:pPr>
        <w:autoSpaceDE w:val="0"/>
        <w:autoSpaceDN w:val="0"/>
        <w:adjustRightInd w:val="0"/>
        <w:ind w:firstLine="709"/>
        <w:jc w:val="both"/>
        <w:rPr>
          <w:lang w:eastAsia="en-US"/>
        </w:rPr>
      </w:pPr>
      <w:r w:rsidRPr="003222E4">
        <w:rPr>
          <w:lang w:eastAsia="en-US"/>
        </w:rPr>
        <w:t>восстановление нарушенных прав заявителя.</w:t>
      </w:r>
    </w:p>
    <w:p w:rsidR="001C6B54" w:rsidRDefault="001C6B54" w:rsidP="001C6B54">
      <w:pPr>
        <w:pStyle w:val="ConsPlusNormal"/>
        <w:jc w:val="center"/>
        <w:outlineLvl w:val="1"/>
        <w:rPr>
          <w:rFonts w:ascii="Times New Roman" w:hAnsi="Times New Roman" w:cs="Times New Roman"/>
          <w:b/>
          <w:sz w:val="28"/>
          <w:szCs w:val="28"/>
        </w:rPr>
      </w:pPr>
    </w:p>
    <w:p w:rsidR="001C6B54" w:rsidRDefault="001C6B54" w:rsidP="00DC0FBE">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III. </w:t>
      </w:r>
      <w:proofErr w:type="gramStart"/>
      <w:r>
        <w:rPr>
          <w:rFonts w:ascii="Times New Roman" w:hAnsi="Times New Roman" w:cs="Times New Roman"/>
          <w:b/>
          <w:sz w:val="28"/>
          <w:szCs w:val="28"/>
        </w:rPr>
        <w:t>Состав, последовательность и сроки выполнения</w:t>
      </w:r>
      <w:r w:rsidR="00DC0FBE">
        <w:rPr>
          <w:rFonts w:ascii="Times New Roman" w:hAnsi="Times New Roman" w:cs="Times New Roman"/>
          <w:b/>
          <w:sz w:val="28"/>
          <w:szCs w:val="28"/>
        </w:rPr>
        <w:t xml:space="preserve"> </w:t>
      </w:r>
      <w:r>
        <w:rPr>
          <w:rFonts w:ascii="Times New Roman" w:hAnsi="Times New Roman" w:cs="Times New Roman"/>
          <w:b/>
          <w:sz w:val="28"/>
          <w:szCs w:val="28"/>
        </w:rPr>
        <w:t>административных процедур, требования к порядку</w:t>
      </w:r>
      <w:r w:rsidR="00DC0FBE">
        <w:rPr>
          <w:rFonts w:ascii="Times New Roman" w:hAnsi="Times New Roman" w:cs="Times New Roman"/>
          <w:b/>
          <w:sz w:val="28"/>
          <w:szCs w:val="28"/>
        </w:rPr>
        <w:t xml:space="preserve">  </w:t>
      </w:r>
      <w:r>
        <w:rPr>
          <w:rFonts w:ascii="Times New Roman" w:hAnsi="Times New Roman" w:cs="Times New Roman"/>
          <w:b/>
          <w:sz w:val="28"/>
          <w:szCs w:val="28"/>
        </w:rPr>
        <w:t>их выполнения, в том числе особенности выполнения</w:t>
      </w:r>
      <w:r w:rsidR="00DC0FBE">
        <w:rPr>
          <w:rFonts w:ascii="Times New Roman" w:hAnsi="Times New Roman" w:cs="Times New Roman"/>
          <w:b/>
          <w:sz w:val="28"/>
          <w:szCs w:val="28"/>
        </w:rPr>
        <w:t xml:space="preserve"> </w:t>
      </w:r>
      <w:r>
        <w:rPr>
          <w:rFonts w:ascii="Times New Roman" w:hAnsi="Times New Roman" w:cs="Times New Roman"/>
          <w:b/>
          <w:sz w:val="28"/>
          <w:szCs w:val="28"/>
        </w:rPr>
        <w:t>административных процедур в электронной форме</w:t>
      </w:r>
      <w:proofErr w:type="gramEnd"/>
    </w:p>
    <w:p w:rsidR="001C6B54" w:rsidRPr="00DC0FBE" w:rsidRDefault="001C6B54" w:rsidP="00DC0FBE">
      <w:pPr>
        <w:pStyle w:val="ConsPlusNormal"/>
        <w:widowControl/>
        <w:ind w:firstLine="709"/>
        <w:jc w:val="both"/>
        <w:rPr>
          <w:rFonts w:ascii="Times New Roman" w:hAnsi="Times New Roman" w:cs="Times New Roman"/>
          <w:sz w:val="28"/>
          <w:szCs w:val="28"/>
        </w:rPr>
      </w:pP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 xml:space="preserve">3.1. </w:t>
      </w:r>
      <w:proofErr w:type="gramStart"/>
      <w:r w:rsidRPr="006F16EB">
        <w:rPr>
          <w:rFonts w:ascii="Times New Roman" w:hAnsi="Times New Roman" w:cs="Times New Roman"/>
          <w:sz w:val="28"/>
          <w:szCs w:val="28"/>
        </w:rPr>
        <w:t>Для последовательного описания административных действий адм</w:t>
      </w:r>
      <w:r w:rsidRPr="006F16EB">
        <w:rPr>
          <w:rFonts w:ascii="Times New Roman" w:hAnsi="Times New Roman" w:cs="Times New Roman"/>
          <w:sz w:val="28"/>
          <w:szCs w:val="28"/>
        </w:rPr>
        <w:t>и</w:t>
      </w:r>
      <w:r w:rsidRPr="006F16EB">
        <w:rPr>
          <w:rFonts w:ascii="Times New Roman" w:hAnsi="Times New Roman" w:cs="Times New Roman"/>
          <w:sz w:val="28"/>
          <w:szCs w:val="28"/>
        </w:rPr>
        <w:t xml:space="preserve">нистративные процедуры муниципальной услуги по передаче имущества </w:t>
      </w:r>
      <w:r w:rsidR="00DC0FBE" w:rsidRPr="006F16EB">
        <w:rPr>
          <w:rFonts w:ascii="Times New Roman" w:hAnsi="Times New Roman" w:cs="Times New Roman"/>
          <w:sz w:val="28"/>
          <w:szCs w:val="28"/>
        </w:rPr>
        <w:t xml:space="preserve">           </w:t>
      </w:r>
      <w:r w:rsidRPr="006F16EB">
        <w:rPr>
          <w:rFonts w:ascii="Times New Roman" w:hAnsi="Times New Roman" w:cs="Times New Roman"/>
          <w:sz w:val="28"/>
          <w:szCs w:val="28"/>
        </w:rPr>
        <w:t>в аренду, безвозмездное пользование без проведения торгов и без проведения торгов путем предоставления муниципальной преференции изложены раздел</w:t>
      </w:r>
      <w:r w:rsidRPr="006F16EB">
        <w:rPr>
          <w:rFonts w:ascii="Times New Roman" w:hAnsi="Times New Roman" w:cs="Times New Roman"/>
          <w:sz w:val="28"/>
          <w:szCs w:val="28"/>
        </w:rPr>
        <w:t>ь</w:t>
      </w:r>
      <w:r w:rsidRPr="006F16EB">
        <w:rPr>
          <w:rFonts w:ascii="Times New Roman" w:hAnsi="Times New Roman" w:cs="Times New Roman"/>
          <w:sz w:val="28"/>
          <w:szCs w:val="28"/>
        </w:rPr>
        <w:t>но.</w:t>
      </w:r>
      <w:proofErr w:type="gramEnd"/>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 xml:space="preserve">3.1.1. Перечень административных процедур по передаче имущества </w:t>
      </w:r>
      <w:r w:rsidR="00DC0FBE" w:rsidRPr="006F16EB">
        <w:rPr>
          <w:rFonts w:ascii="Times New Roman" w:hAnsi="Times New Roman" w:cs="Times New Roman"/>
          <w:sz w:val="28"/>
          <w:szCs w:val="28"/>
        </w:rPr>
        <w:t xml:space="preserve">          </w:t>
      </w:r>
      <w:r w:rsidRPr="006F16EB">
        <w:rPr>
          <w:rFonts w:ascii="Times New Roman" w:hAnsi="Times New Roman" w:cs="Times New Roman"/>
          <w:sz w:val="28"/>
          <w:szCs w:val="28"/>
        </w:rPr>
        <w:t>в аренду, безвозмездное пользование без проведения торгов:</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1) прием, регистрация заявления и документов (далее – заявление);</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2) рассмотрение заявления о передаче имущества в аренду, безвозмездное пользование;</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3) формирование и направление межведомственных запросов в органы, участвующие в предоставлении муниципальной услуги;</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4) принятие решения о передаче или об отказе в передаче имущества</w:t>
      </w:r>
      <w:r w:rsidR="00DC0FBE" w:rsidRPr="006F16EB">
        <w:rPr>
          <w:rFonts w:ascii="Times New Roman" w:hAnsi="Times New Roman" w:cs="Times New Roman"/>
          <w:sz w:val="28"/>
          <w:szCs w:val="28"/>
        </w:rPr>
        <w:t xml:space="preserve">          </w:t>
      </w:r>
      <w:r w:rsidRPr="006F16EB">
        <w:rPr>
          <w:rFonts w:ascii="Times New Roman" w:hAnsi="Times New Roman" w:cs="Times New Roman"/>
          <w:sz w:val="28"/>
          <w:szCs w:val="28"/>
        </w:rPr>
        <w:t xml:space="preserve"> в аренду, безвозмездное пользование;</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5) уведомление заявителя о принятом решении;</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6) подписание договора аренды, безвозмездного пользования имущес</w:t>
      </w:r>
      <w:r w:rsidRPr="006F16EB">
        <w:rPr>
          <w:rFonts w:ascii="Times New Roman" w:hAnsi="Times New Roman" w:cs="Times New Roman"/>
          <w:sz w:val="28"/>
          <w:szCs w:val="28"/>
        </w:rPr>
        <w:t>т</w:t>
      </w:r>
      <w:r w:rsidRPr="006F16EB">
        <w:rPr>
          <w:rFonts w:ascii="Times New Roman" w:hAnsi="Times New Roman" w:cs="Times New Roman"/>
          <w:sz w:val="28"/>
          <w:szCs w:val="28"/>
        </w:rPr>
        <w:t>вом.</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3.1.2. Перечень административных процедур по передаче имущества в аренду, безвозмездное пользование без проведения торгов путем предоставл</w:t>
      </w:r>
      <w:r w:rsidRPr="006F16EB">
        <w:rPr>
          <w:rFonts w:ascii="Times New Roman" w:hAnsi="Times New Roman" w:cs="Times New Roman"/>
          <w:sz w:val="28"/>
          <w:szCs w:val="28"/>
        </w:rPr>
        <w:t>е</w:t>
      </w:r>
      <w:r w:rsidRPr="006F16EB">
        <w:rPr>
          <w:rFonts w:ascii="Times New Roman" w:hAnsi="Times New Roman" w:cs="Times New Roman"/>
          <w:sz w:val="28"/>
          <w:szCs w:val="28"/>
        </w:rPr>
        <w:t>ния муниципальной преференции:</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1) прием, регистрация заявления и документов (далее – заявление);</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2) рассмотрение заявления о передаче имущества в аренду, безвозмездное пользование;</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3) формирование и направление межведомственных запросов в органы, участвующие в предоставлении муниципальной услуги;</w:t>
      </w:r>
    </w:p>
    <w:p w:rsidR="001C6B54" w:rsidRPr="006F16EB" w:rsidRDefault="001C6B54" w:rsidP="006F16EB">
      <w:pPr>
        <w:pStyle w:val="ConsPlusNormal"/>
        <w:widowControl/>
        <w:ind w:firstLine="709"/>
        <w:jc w:val="both"/>
        <w:rPr>
          <w:rFonts w:ascii="Times New Roman" w:hAnsi="Times New Roman" w:cs="Times New Roman"/>
          <w:sz w:val="28"/>
          <w:szCs w:val="28"/>
        </w:rPr>
      </w:pPr>
      <w:proofErr w:type="gramStart"/>
      <w:r w:rsidRPr="006F16EB">
        <w:rPr>
          <w:rFonts w:ascii="Times New Roman" w:hAnsi="Times New Roman" w:cs="Times New Roman"/>
          <w:sz w:val="28"/>
          <w:szCs w:val="28"/>
        </w:rPr>
        <w:t>4) принятие решения о возможной передаче или об отказе в передаче имущества в аренду, безвозмездное пользование</w:t>
      </w:r>
      <w:r w:rsidR="00D15A06">
        <w:rPr>
          <w:rFonts w:ascii="Times New Roman" w:hAnsi="Times New Roman" w:cs="Times New Roman"/>
          <w:sz w:val="28"/>
          <w:szCs w:val="28"/>
        </w:rPr>
        <w:t>;</w:t>
      </w:r>
      <w:r w:rsidR="00DC0FBE" w:rsidRPr="006F16EB">
        <w:rPr>
          <w:rFonts w:ascii="Times New Roman" w:hAnsi="Times New Roman" w:cs="Times New Roman"/>
          <w:sz w:val="28"/>
          <w:szCs w:val="28"/>
        </w:rPr>
        <w:t xml:space="preserve"> </w:t>
      </w:r>
      <w:r w:rsidRPr="006F16EB">
        <w:rPr>
          <w:rFonts w:ascii="Times New Roman" w:hAnsi="Times New Roman" w:cs="Times New Roman"/>
          <w:sz w:val="28"/>
          <w:szCs w:val="28"/>
        </w:rPr>
        <w:t>в случае возможной передачи имущества в аренду, безвозмездное пользовании подготовка проекта обращ</w:t>
      </w:r>
      <w:r w:rsidRPr="006F16EB">
        <w:rPr>
          <w:rFonts w:ascii="Times New Roman" w:hAnsi="Times New Roman" w:cs="Times New Roman"/>
          <w:sz w:val="28"/>
          <w:szCs w:val="28"/>
        </w:rPr>
        <w:t>е</w:t>
      </w:r>
      <w:r w:rsidRPr="006F16EB">
        <w:rPr>
          <w:rFonts w:ascii="Times New Roman" w:hAnsi="Times New Roman" w:cs="Times New Roman"/>
          <w:sz w:val="28"/>
          <w:szCs w:val="28"/>
        </w:rPr>
        <w:t>ния в антимонопольный орган;</w:t>
      </w:r>
      <w:proofErr w:type="gramEnd"/>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 xml:space="preserve">5) уведомление заявителя о принятом решении, уведомление заявителя </w:t>
      </w:r>
      <w:r w:rsidR="00DC0FBE" w:rsidRPr="006F16EB">
        <w:rPr>
          <w:rFonts w:ascii="Times New Roman" w:hAnsi="Times New Roman" w:cs="Times New Roman"/>
          <w:sz w:val="28"/>
          <w:szCs w:val="28"/>
        </w:rPr>
        <w:t xml:space="preserve">        </w:t>
      </w:r>
      <w:r w:rsidRPr="006F16EB">
        <w:rPr>
          <w:rFonts w:ascii="Times New Roman" w:hAnsi="Times New Roman" w:cs="Times New Roman"/>
          <w:sz w:val="28"/>
          <w:szCs w:val="28"/>
        </w:rPr>
        <w:t>о принятом решении с учетом мнения антимонопольного органа;</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6) подписание договора аренды, безвозмездного пользования имущес</w:t>
      </w:r>
      <w:r w:rsidRPr="006F16EB">
        <w:rPr>
          <w:rFonts w:ascii="Times New Roman" w:hAnsi="Times New Roman" w:cs="Times New Roman"/>
          <w:sz w:val="28"/>
          <w:szCs w:val="28"/>
        </w:rPr>
        <w:t>т</w:t>
      </w:r>
      <w:r w:rsidRPr="006F16EB">
        <w:rPr>
          <w:rFonts w:ascii="Times New Roman" w:hAnsi="Times New Roman" w:cs="Times New Roman"/>
          <w:sz w:val="28"/>
          <w:szCs w:val="28"/>
        </w:rPr>
        <w:t>вом.</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lastRenderedPageBreak/>
        <w:t xml:space="preserve">3.2. Описание административных процедур по передаче имущества </w:t>
      </w:r>
      <w:r w:rsidR="00DC0FBE" w:rsidRPr="006F16EB">
        <w:rPr>
          <w:rFonts w:ascii="Times New Roman" w:hAnsi="Times New Roman" w:cs="Times New Roman"/>
          <w:sz w:val="28"/>
          <w:szCs w:val="28"/>
        </w:rPr>
        <w:t xml:space="preserve">                 </w:t>
      </w:r>
      <w:r w:rsidRPr="006F16EB">
        <w:rPr>
          <w:rFonts w:ascii="Times New Roman" w:hAnsi="Times New Roman" w:cs="Times New Roman"/>
          <w:sz w:val="28"/>
          <w:szCs w:val="28"/>
        </w:rPr>
        <w:t>в аренду, безвозмездное пользование без проведения торгов.</w:t>
      </w:r>
    </w:p>
    <w:p w:rsidR="001C6B54" w:rsidRPr="006F16EB" w:rsidRDefault="001C6B54" w:rsidP="006F16EB">
      <w:pPr>
        <w:pStyle w:val="ConsPlusNormal"/>
        <w:widowControl/>
        <w:ind w:firstLine="709"/>
        <w:jc w:val="both"/>
        <w:rPr>
          <w:rFonts w:ascii="Times New Roman" w:hAnsi="Times New Roman" w:cs="Times New Roman"/>
          <w:sz w:val="28"/>
          <w:szCs w:val="28"/>
        </w:rPr>
      </w:pPr>
      <w:bookmarkStart w:id="3" w:name="Par168"/>
      <w:bookmarkEnd w:id="3"/>
      <w:r w:rsidRPr="006F16EB">
        <w:rPr>
          <w:rFonts w:ascii="Times New Roman" w:hAnsi="Times New Roman" w:cs="Times New Roman"/>
          <w:sz w:val="28"/>
          <w:szCs w:val="28"/>
        </w:rPr>
        <w:t xml:space="preserve">3.2.1. Прием и регистрация заявления и документов. </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 xml:space="preserve">Основанием для начала предоставления муниципальной услуги является поступление заявления в </w:t>
      </w:r>
      <w:r w:rsidR="00DC0FBE" w:rsidRPr="006F16EB">
        <w:rPr>
          <w:rFonts w:ascii="Times New Roman" w:hAnsi="Times New Roman" w:cs="Times New Roman"/>
          <w:sz w:val="28"/>
          <w:szCs w:val="28"/>
        </w:rPr>
        <w:t>Канцелярию</w:t>
      </w:r>
      <w:r w:rsidRPr="006F16EB">
        <w:rPr>
          <w:rFonts w:ascii="Times New Roman" w:hAnsi="Times New Roman" w:cs="Times New Roman"/>
          <w:sz w:val="28"/>
          <w:szCs w:val="28"/>
        </w:rPr>
        <w:t xml:space="preserve">. </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Заявление подается на имя главы администрации района.</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Заявление может быть подано непосредственно заявителем, доставлено средствами почтовой связи, передано по факсу, по информационным системам общего пользования.</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 xml:space="preserve">Специалист </w:t>
      </w:r>
      <w:r w:rsidR="00DC0FBE" w:rsidRPr="006F16EB">
        <w:rPr>
          <w:rFonts w:ascii="Times New Roman" w:hAnsi="Times New Roman" w:cs="Times New Roman"/>
          <w:sz w:val="28"/>
          <w:szCs w:val="28"/>
        </w:rPr>
        <w:t>Канцелярии</w:t>
      </w:r>
      <w:r w:rsidRPr="006F16EB">
        <w:rPr>
          <w:rFonts w:ascii="Times New Roman" w:hAnsi="Times New Roman" w:cs="Times New Roman"/>
          <w:sz w:val="28"/>
          <w:szCs w:val="28"/>
        </w:rPr>
        <w:t>, ответственный за прием и регистрацию док</w:t>
      </w:r>
      <w:r w:rsidRPr="006F16EB">
        <w:rPr>
          <w:rFonts w:ascii="Times New Roman" w:hAnsi="Times New Roman" w:cs="Times New Roman"/>
          <w:sz w:val="28"/>
          <w:szCs w:val="28"/>
        </w:rPr>
        <w:t>у</w:t>
      </w:r>
      <w:r w:rsidRPr="006F16EB">
        <w:rPr>
          <w:rFonts w:ascii="Times New Roman" w:hAnsi="Times New Roman" w:cs="Times New Roman"/>
          <w:sz w:val="28"/>
          <w:szCs w:val="28"/>
        </w:rPr>
        <w:t>ментов, осуществляет прием и регистрацию заявления, поступившего от заяв</w:t>
      </w:r>
      <w:r w:rsidRPr="006F16EB">
        <w:rPr>
          <w:rFonts w:ascii="Times New Roman" w:hAnsi="Times New Roman" w:cs="Times New Roman"/>
          <w:sz w:val="28"/>
          <w:szCs w:val="28"/>
        </w:rPr>
        <w:t>и</w:t>
      </w:r>
      <w:r w:rsidRPr="006F16EB">
        <w:rPr>
          <w:rFonts w:ascii="Times New Roman" w:hAnsi="Times New Roman" w:cs="Times New Roman"/>
          <w:sz w:val="28"/>
          <w:szCs w:val="28"/>
        </w:rPr>
        <w:t>теля.</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Результатом выполнения действий по приему и регистрации заявления является регистрация заявления.</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Максимальный срок выполнения действий по приему и регистрации з</w:t>
      </w:r>
      <w:r w:rsidRPr="006F16EB">
        <w:rPr>
          <w:rFonts w:ascii="Times New Roman" w:hAnsi="Times New Roman" w:cs="Times New Roman"/>
          <w:sz w:val="28"/>
          <w:szCs w:val="28"/>
        </w:rPr>
        <w:t>а</w:t>
      </w:r>
      <w:r w:rsidRPr="006F16EB">
        <w:rPr>
          <w:rFonts w:ascii="Times New Roman" w:hAnsi="Times New Roman" w:cs="Times New Roman"/>
          <w:sz w:val="28"/>
          <w:szCs w:val="28"/>
        </w:rPr>
        <w:t xml:space="preserve">явления </w:t>
      </w:r>
      <w:r w:rsidR="00DC0FBE" w:rsidRPr="006F16EB">
        <w:rPr>
          <w:rFonts w:ascii="Times New Roman" w:hAnsi="Times New Roman" w:cs="Times New Roman"/>
          <w:sz w:val="28"/>
          <w:szCs w:val="28"/>
        </w:rPr>
        <w:t>−</w:t>
      </w:r>
      <w:r w:rsidRPr="006F16EB">
        <w:rPr>
          <w:rFonts w:ascii="Times New Roman" w:hAnsi="Times New Roman" w:cs="Times New Roman"/>
          <w:sz w:val="28"/>
          <w:szCs w:val="28"/>
        </w:rPr>
        <w:t xml:space="preserve"> не более 15 минут.</w:t>
      </w:r>
    </w:p>
    <w:p w:rsidR="001C6B54" w:rsidRPr="006F16EB" w:rsidRDefault="001C6B54" w:rsidP="006F16EB">
      <w:pPr>
        <w:autoSpaceDE w:val="0"/>
        <w:autoSpaceDN w:val="0"/>
        <w:adjustRightInd w:val="0"/>
        <w:ind w:firstLine="709"/>
        <w:jc w:val="both"/>
      </w:pPr>
      <w:r w:rsidRPr="006F16EB">
        <w:t>После визирования заявления главой администрации района документы передаются для</w:t>
      </w:r>
      <w:r w:rsidR="00DC0FBE" w:rsidRPr="006F16EB">
        <w:t xml:space="preserve"> исполнения в Службу и направляю</w:t>
      </w:r>
      <w:r w:rsidRPr="006F16EB">
        <w:t>тся в Учреждение лицу, о</w:t>
      </w:r>
      <w:r w:rsidRPr="006F16EB">
        <w:t>т</w:t>
      </w:r>
      <w:r w:rsidRPr="006F16EB">
        <w:t>ветственному за предоставление муниципальной услуги.</w:t>
      </w:r>
    </w:p>
    <w:p w:rsidR="001C6B54" w:rsidRPr="006F16EB" w:rsidRDefault="001C6B54" w:rsidP="006F16EB">
      <w:pPr>
        <w:pStyle w:val="ConsPlusNormal"/>
        <w:widowControl/>
        <w:ind w:firstLine="709"/>
        <w:jc w:val="both"/>
        <w:rPr>
          <w:rFonts w:ascii="Times New Roman" w:hAnsi="Times New Roman" w:cs="Times New Roman"/>
          <w:sz w:val="28"/>
          <w:szCs w:val="28"/>
        </w:rPr>
      </w:pPr>
      <w:bookmarkStart w:id="4" w:name="Par181"/>
      <w:bookmarkEnd w:id="4"/>
      <w:r w:rsidRPr="006F16EB">
        <w:rPr>
          <w:rFonts w:ascii="Times New Roman" w:hAnsi="Times New Roman" w:cs="Times New Roman"/>
          <w:sz w:val="28"/>
          <w:szCs w:val="28"/>
        </w:rPr>
        <w:t>3.2.2. Рассмотрение заявления о передаче имущества в аренду, безво</w:t>
      </w:r>
      <w:r w:rsidRPr="006F16EB">
        <w:rPr>
          <w:rFonts w:ascii="Times New Roman" w:hAnsi="Times New Roman" w:cs="Times New Roman"/>
          <w:sz w:val="28"/>
          <w:szCs w:val="28"/>
        </w:rPr>
        <w:t>з</w:t>
      </w:r>
      <w:r w:rsidRPr="006F16EB">
        <w:rPr>
          <w:rFonts w:ascii="Times New Roman" w:hAnsi="Times New Roman" w:cs="Times New Roman"/>
          <w:sz w:val="28"/>
          <w:szCs w:val="28"/>
        </w:rPr>
        <w:t>мездное пользование.</w:t>
      </w:r>
    </w:p>
    <w:p w:rsidR="001C6B54" w:rsidRPr="006F16EB" w:rsidRDefault="001C6B54" w:rsidP="006F16EB">
      <w:pPr>
        <w:ind w:firstLine="709"/>
        <w:jc w:val="both"/>
      </w:pPr>
      <w:r w:rsidRPr="006F16EB">
        <w:t>Основанием для начала административной процедуры является посту</w:t>
      </w:r>
      <w:r w:rsidRPr="006F16EB">
        <w:t>п</w:t>
      </w:r>
      <w:r w:rsidRPr="006F16EB">
        <w:t>ление заявления в Учреждение  для предоставления муниципальной услуги.</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Специалист, ответственный за рассмотрение заявления, выполняет сл</w:t>
      </w:r>
      <w:r w:rsidRPr="006F16EB">
        <w:rPr>
          <w:rFonts w:ascii="Times New Roman" w:hAnsi="Times New Roman" w:cs="Times New Roman"/>
          <w:sz w:val="28"/>
          <w:szCs w:val="28"/>
        </w:rPr>
        <w:t>е</w:t>
      </w:r>
      <w:r w:rsidRPr="006F16EB">
        <w:rPr>
          <w:rFonts w:ascii="Times New Roman" w:hAnsi="Times New Roman" w:cs="Times New Roman"/>
          <w:sz w:val="28"/>
          <w:szCs w:val="28"/>
        </w:rPr>
        <w:t>дующие административные действия:</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проводит проверку документов, пред</w:t>
      </w:r>
      <w:r w:rsidR="00DC0FBE" w:rsidRPr="006F16EB">
        <w:rPr>
          <w:rFonts w:ascii="Times New Roman" w:hAnsi="Times New Roman" w:cs="Times New Roman"/>
          <w:sz w:val="28"/>
          <w:szCs w:val="28"/>
        </w:rPr>
        <w:t>о</w:t>
      </w:r>
      <w:r w:rsidRPr="006F16EB">
        <w:rPr>
          <w:rFonts w:ascii="Times New Roman" w:hAnsi="Times New Roman" w:cs="Times New Roman"/>
          <w:sz w:val="28"/>
          <w:szCs w:val="28"/>
        </w:rPr>
        <w:t>ставленных заявителем;</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проверяет соответствие заявителя требованиям законодательства Росси</w:t>
      </w:r>
      <w:r w:rsidRPr="006F16EB">
        <w:rPr>
          <w:rFonts w:ascii="Times New Roman" w:hAnsi="Times New Roman" w:cs="Times New Roman"/>
          <w:sz w:val="28"/>
          <w:szCs w:val="28"/>
        </w:rPr>
        <w:t>й</w:t>
      </w:r>
      <w:r w:rsidRPr="006F16EB">
        <w:rPr>
          <w:rFonts w:ascii="Times New Roman" w:hAnsi="Times New Roman" w:cs="Times New Roman"/>
          <w:sz w:val="28"/>
          <w:szCs w:val="28"/>
        </w:rPr>
        <w:t xml:space="preserve">ской Федерации, законодательства Ханты-Мансийского автономного округа </w:t>
      </w:r>
      <w:r w:rsidR="00DC0FBE" w:rsidRPr="006F16EB">
        <w:rPr>
          <w:rFonts w:ascii="Times New Roman" w:hAnsi="Times New Roman" w:cs="Times New Roman"/>
          <w:sz w:val="28"/>
          <w:szCs w:val="28"/>
        </w:rPr>
        <w:t>−</w:t>
      </w:r>
      <w:r w:rsidRPr="006F16EB">
        <w:rPr>
          <w:rFonts w:ascii="Times New Roman" w:hAnsi="Times New Roman" w:cs="Times New Roman"/>
          <w:sz w:val="28"/>
          <w:szCs w:val="28"/>
        </w:rPr>
        <w:t xml:space="preserve"> Югры, предъявляемым к субъектам, с которыми договоры аренды, безвозмез</w:t>
      </w:r>
      <w:r w:rsidRPr="006F16EB">
        <w:rPr>
          <w:rFonts w:ascii="Times New Roman" w:hAnsi="Times New Roman" w:cs="Times New Roman"/>
          <w:sz w:val="28"/>
          <w:szCs w:val="28"/>
        </w:rPr>
        <w:t>д</w:t>
      </w:r>
      <w:r w:rsidRPr="006F16EB">
        <w:rPr>
          <w:rFonts w:ascii="Times New Roman" w:hAnsi="Times New Roman" w:cs="Times New Roman"/>
          <w:sz w:val="28"/>
          <w:szCs w:val="28"/>
        </w:rPr>
        <w:t>ного пользования могут заключаться без проведения торгов.</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Критерием рассмотрения заявления является соответствие (несоответс</w:t>
      </w:r>
      <w:r w:rsidRPr="006F16EB">
        <w:rPr>
          <w:rFonts w:ascii="Times New Roman" w:hAnsi="Times New Roman" w:cs="Times New Roman"/>
          <w:sz w:val="28"/>
          <w:szCs w:val="28"/>
        </w:rPr>
        <w:t>т</w:t>
      </w:r>
      <w:r w:rsidRPr="006F16EB">
        <w:rPr>
          <w:rFonts w:ascii="Times New Roman" w:hAnsi="Times New Roman" w:cs="Times New Roman"/>
          <w:sz w:val="28"/>
          <w:szCs w:val="28"/>
        </w:rPr>
        <w:t>вие) условий передачи имущества в аренду, безвозмездное пользование дейс</w:t>
      </w:r>
      <w:r w:rsidRPr="006F16EB">
        <w:rPr>
          <w:rFonts w:ascii="Times New Roman" w:hAnsi="Times New Roman" w:cs="Times New Roman"/>
          <w:sz w:val="28"/>
          <w:szCs w:val="28"/>
        </w:rPr>
        <w:t>т</w:t>
      </w:r>
      <w:r w:rsidRPr="006F16EB">
        <w:rPr>
          <w:rFonts w:ascii="Times New Roman" w:hAnsi="Times New Roman" w:cs="Times New Roman"/>
          <w:sz w:val="28"/>
          <w:szCs w:val="28"/>
        </w:rPr>
        <w:t>вующему законодательству и подготовка межведомственных запросов в орг</w:t>
      </w:r>
      <w:r w:rsidRPr="006F16EB">
        <w:rPr>
          <w:rFonts w:ascii="Times New Roman" w:hAnsi="Times New Roman" w:cs="Times New Roman"/>
          <w:sz w:val="28"/>
          <w:szCs w:val="28"/>
        </w:rPr>
        <w:t>а</w:t>
      </w:r>
      <w:r w:rsidRPr="006F16EB">
        <w:rPr>
          <w:rFonts w:ascii="Times New Roman" w:hAnsi="Times New Roman" w:cs="Times New Roman"/>
          <w:sz w:val="28"/>
          <w:szCs w:val="28"/>
        </w:rPr>
        <w:t>ны, участвующие в предоставлении муниципальной услуги.</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 xml:space="preserve">Максимальный срок выполнения действий по рассмотрению заявления </w:t>
      </w:r>
      <w:r w:rsidR="00DC0FBE" w:rsidRPr="006F16EB">
        <w:rPr>
          <w:rFonts w:ascii="Times New Roman" w:hAnsi="Times New Roman" w:cs="Times New Roman"/>
          <w:sz w:val="28"/>
          <w:szCs w:val="28"/>
        </w:rPr>
        <w:t xml:space="preserve">          </w:t>
      </w:r>
      <w:r w:rsidRPr="006F16EB">
        <w:rPr>
          <w:rFonts w:ascii="Times New Roman" w:hAnsi="Times New Roman" w:cs="Times New Roman"/>
          <w:sz w:val="28"/>
          <w:szCs w:val="28"/>
        </w:rPr>
        <w:t xml:space="preserve">о передаче имущества в аренду, безвозмездное пользование или об отказе – </w:t>
      </w:r>
      <w:r w:rsidR="00DC0FBE" w:rsidRPr="006F16EB">
        <w:rPr>
          <w:rFonts w:ascii="Times New Roman" w:hAnsi="Times New Roman" w:cs="Times New Roman"/>
          <w:sz w:val="28"/>
          <w:szCs w:val="28"/>
        </w:rPr>
        <w:t xml:space="preserve">          </w:t>
      </w:r>
      <w:r w:rsidRPr="006F16EB">
        <w:rPr>
          <w:rFonts w:ascii="Times New Roman" w:hAnsi="Times New Roman" w:cs="Times New Roman"/>
          <w:sz w:val="28"/>
          <w:szCs w:val="28"/>
        </w:rPr>
        <w:t>не более 8 рабочих дней.</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3.2.3. Формирование и направление межведомственных запросов в орг</w:t>
      </w:r>
      <w:r w:rsidRPr="006F16EB">
        <w:rPr>
          <w:rFonts w:ascii="Times New Roman" w:hAnsi="Times New Roman" w:cs="Times New Roman"/>
          <w:sz w:val="28"/>
          <w:szCs w:val="28"/>
        </w:rPr>
        <w:t>а</w:t>
      </w:r>
      <w:r w:rsidRPr="006F16EB">
        <w:rPr>
          <w:rFonts w:ascii="Times New Roman" w:hAnsi="Times New Roman" w:cs="Times New Roman"/>
          <w:sz w:val="28"/>
          <w:szCs w:val="28"/>
        </w:rPr>
        <w:t>ны, участвующие в предоставлении муниципальной услуги.</w:t>
      </w:r>
    </w:p>
    <w:p w:rsidR="001C6B54"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Основанием для начала административной процедуры является посту</w:t>
      </w:r>
      <w:r w:rsidRPr="006F16EB">
        <w:rPr>
          <w:rFonts w:ascii="Times New Roman" w:hAnsi="Times New Roman" w:cs="Times New Roman"/>
          <w:sz w:val="28"/>
          <w:szCs w:val="28"/>
        </w:rPr>
        <w:t>п</w:t>
      </w:r>
      <w:r w:rsidRPr="006F16EB">
        <w:rPr>
          <w:rFonts w:ascii="Times New Roman" w:hAnsi="Times New Roman" w:cs="Times New Roman"/>
          <w:sz w:val="28"/>
          <w:szCs w:val="28"/>
        </w:rPr>
        <w:t>ление заявления к специалисту Учреждения, ответственному за рассмотрение, формирование и направление межведомственных запросов в органы, учас</w:t>
      </w:r>
      <w:r w:rsidRPr="006F16EB">
        <w:rPr>
          <w:rFonts w:ascii="Times New Roman" w:hAnsi="Times New Roman" w:cs="Times New Roman"/>
          <w:sz w:val="28"/>
          <w:szCs w:val="28"/>
        </w:rPr>
        <w:t>т</w:t>
      </w:r>
      <w:r w:rsidRPr="006F16EB">
        <w:rPr>
          <w:rFonts w:ascii="Times New Roman" w:hAnsi="Times New Roman" w:cs="Times New Roman"/>
          <w:sz w:val="28"/>
          <w:szCs w:val="28"/>
        </w:rPr>
        <w:t>вующие в предоставлении муниципальной услуги.</w:t>
      </w:r>
    </w:p>
    <w:p w:rsidR="005E45A7" w:rsidRPr="006F16EB" w:rsidRDefault="005E45A7" w:rsidP="006F16EB">
      <w:pPr>
        <w:pStyle w:val="ConsPlusNormal"/>
        <w:widowControl/>
        <w:ind w:firstLine="709"/>
        <w:jc w:val="both"/>
        <w:rPr>
          <w:rFonts w:ascii="Times New Roman" w:hAnsi="Times New Roman" w:cs="Times New Roman"/>
          <w:sz w:val="28"/>
          <w:szCs w:val="28"/>
        </w:rPr>
      </w:pP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lastRenderedPageBreak/>
        <w:t>Содержание административных действий, входящих в состав админис</w:t>
      </w:r>
      <w:r w:rsidRPr="006F16EB">
        <w:rPr>
          <w:rFonts w:ascii="Times New Roman" w:hAnsi="Times New Roman" w:cs="Times New Roman"/>
          <w:sz w:val="28"/>
          <w:szCs w:val="28"/>
        </w:rPr>
        <w:t>т</w:t>
      </w:r>
      <w:r w:rsidRPr="006F16EB">
        <w:rPr>
          <w:rFonts w:ascii="Times New Roman" w:hAnsi="Times New Roman" w:cs="Times New Roman"/>
          <w:sz w:val="28"/>
          <w:szCs w:val="28"/>
        </w:rPr>
        <w:t>ративной процедуры:</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экспертиза пред</w:t>
      </w:r>
      <w:r w:rsidR="00DC0FBE" w:rsidRPr="006F16EB">
        <w:rPr>
          <w:rFonts w:ascii="Times New Roman" w:hAnsi="Times New Roman" w:cs="Times New Roman"/>
          <w:sz w:val="28"/>
          <w:szCs w:val="28"/>
        </w:rPr>
        <w:t>о</w:t>
      </w:r>
      <w:r w:rsidRPr="006F16EB">
        <w:rPr>
          <w:rFonts w:ascii="Times New Roman" w:hAnsi="Times New Roman" w:cs="Times New Roman"/>
          <w:sz w:val="28"/>
          <w:szCs w:val="28"/>
        </w:rPr>
        <w:t>ставленных заявителем документов, формирование</w:t>
      </w:r>
      <w:r w:rsidR="00DC0FBE" w:rsidRPr="006F16EB">
        <w:rPr>
          <w:rFonts w:ascii="Times New Roman" w:hAnsi="Times New Roman" w:cs="Times New Roman"/>
          <w:sz w:val="28"/>
          <w:szCs w:val="28"/>
        </w:rPr>
        <w:t xml:space="preserve">        </w:t>
      </w:r>
      <w:r w:rsidRPr="006F16EB">
        <w:rPr>
          <w:rFonts w:ascii="Times New Roman" w:hAnsi="Times New Roman" w:cs="Times New Roman"/>
          <w:sz w:val="28"/>
          <w:szCs w:val="28"/>
        </w:rPr>
        <w:t xml:space="preserve"> и направление межведомственных запросов в органы, участвующие в предо</w:t>
      </w:r>
      <w:r w:rsidRPr="006F16EB">
        <w:rPr>
          <w:rFonts w:ascii="Times New Roman" w:hAnsi="Times New Roman" w:cs="Times New Roman"/>
          <w:sz w:val="28"/>
          <w:szCs w:val="28"/>
        </w:rPr>
        <w:t>с</w:t>
      </w:r>
      <w:r w:rsidRPr="006F16EB">
        <w:rPr>
          <w:rFonts w:ascii="Times New Roman" w:hAnsi="Times New Roman" w:cs="Times New Roman"/>
          <w:sz w:val="28"/>
          <w:szCs w:val="28"/>
        </w:rPr>
        <w:t xml:space="preserve">тавлении муниципальной услуги. </w:t>
      </w:r>
      <w:proofErr w:type="gramStart"/>
      <w:r w:rsidRPr="006F16EB">
        <w:rPr>
          <w:rFonts w:ascii="Times New Roman" w:hAnsi="Times New Roman" w:cs="Times New Roman"/>
          <w:sz w:val="28"/>
          <w:szCs w:val="28"/>
        </w:rPr>
        <w:t>Максимальный срок действий (или выполн</w:t>
      </w:r>
      <w:r w:rsidRPr="006F16EB">
        <w:rPr>
          <w:rFonts w:ascii="Times New Roman" w:hAnsi="Times New Roman" w:cs="Times New Roman"/>
          <w:sz w:val="28"/>
          <w:szCs w:val="28"/>
        </w:rPr>
        <w:t>е</w:t>
      </w:r>
      <w:r w:rsidRPr="006F16EB">
        <w:rPr>
          <w:rFonts w:ascii="Times New Roman" w:hAnsi="Times New Roman" w:cs="Times New Roman"/>
          <w:sz w:val="28"/>
          <w:szCs w:val="28"/>
        </w:rPr>
        <w:t xml:space="preserve">ния) административной процедуры </w:t>
      </w:r>
      <w:r w:rsidR="00DC0FBE" w:rsidRPr="006F16EB">
        <w:rPr>
          <w:rFonts w:ascii="Times New Roman" w:hAnsi="Times New Roman" w:cs="Times New Roman"/>
          <w:sz w:val="28"/>
          <w:szCs w:val="28"/>
        </w:rPr>
        <w:t>−</w:t>
      </w:r>
      <w:r w:rsidRPr="006F16EB">
        <w:rPr>
          <w:rFonts w:ascii="Times New Roman" w:hAnsi="Times New Roman" w:cs="Times New Roman"/>
          <w:sz w:val="28"/>
          <w:szCs w:val="28"/>
        </w:rPr>
        <w:t xml:space="preserve"> 3 рабочих дня со дня поступления сп</w:t>
      </w:r>
      <w:r w:rsidRPr="006F16EB">
        <w:rPr>
          <w:rFonts w:ascii="Times New Roman" w:hAnsi="Times New Roman" w:cs="Times New Roman"/>
          <w:sz w:val="28"/>
          <w:szCs w:val="28"/>
        </w:rPr>
        <w:t>е</w:t>
      </w:r>
      <w:r w:rsidRPr="006F16EB">
        <w:rPr>
          <w:rFonts w:ascii="Times New Roman" w:hAnsi="Times New Roman" w:cs="Times New Roman"/>
          <w:sz w:val="28"/>
          <w:szCs w:val="28"/>
        </w:rPr>
        <w:t>циалисту Учреждения заявления о предоставлении муниципальной услуги;</w:t>
      </w:r>
      <w:proofErr w:type="gramEnd"/>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 xml:space="preserve">получение ответа на межведомственные запросы. Максимальный срок действий (или выполнения) административной процедуры </w:t>
      </w:r>
      <w:r w:rsidR="00DC0FBE" w:rsidRPr="006F16EB">
        <w:rPr>
          <w:rFonts w:ascii="Times New Roman" w:hAnsi="Times New Roman" w:cs="Times New Roman"/>
          <w:sz w:val="28"/>
          <w:szCs w:val="28"/>
        </w:rPr>
        <w:t>−</w:t>
      </w:r>
      <w:r w:rsidRPr="006F16EB">
        <w:rPr>
          <w:rFonts w:ascii="Times New Roman" w:hAnsi="Times New Roman" w:cs="Times New Roman"/>
          <w:sz w:val="28"/>
          <w:szCs w:val="28"/>
        </w:rPr>
        <w:t xml:space="preserve"> 5 рабочих дней </w:t>
      </w:r>
      <w:r w:rsidR="005E45A7">
        <w:rPr>
          <w:rFonts w:ascii="Times New Roman" w:hAnsi="Times New Roman" w:cs="Times New Roman"/>
          <w:sz w:val="28"/>
          <w:szCs w:val="28"/>
        </w:rPr>
        <w:t xml:space="preserve">        </w:t>
      </w:r>
      <w:r w:rsidRPr="006F16EB">
        <w:rPr>
          <w:rFonts w:ascii="Times New Roman" w:hAnsi="Times New Roman" w:cs="Times New Roman"/>
          <w:sz w:val="28"/>
          <w:szCs w:val="28"/>
        </w:rPr>
        <w:t>со дня поступления межведомственного ответа.</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Результат административной процедуры: полученные ответы на межв</w:t>
      </w:r>
      <w:r w:rsidRPr="006F16EB">
        <w:rPr>
          <w:rFonts w:ascii="Times New Roman" w:hAnsi="Times New Roman" w:cs="Times New Roman"/>
          <w:sz w:val="28"/>
          <w:szCs w:val="28"/>
        </w:rPr>
        <w:t>е</w:t>
      </w:r>
      <w:r w:rsidRPr="006F16EB">
        <w:rPr>
          <w:rFonts w:ascii="Times New Roman" w:hAnsi="Times New Roman" w:cs="Times New Roman"/>
          <w:sz w:val="28"/>
          <w:szCs w:val="28"/>
        </w:rPr>
        <w:t>домственные запросы.</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Способ фиксации результата административной процедуры: регистрация полученного ответа на запрос в электронном документообороте.</w:t>
      </w:r>
    </w:p>
    <w:p w:rsidR="001C6B54" w:rsidRPr="006F16EB" w:rsidRDefault="001C6B54" w:rsidP="006F16EB">
      <w:pPr>
        <w:pStyle w:val="ConsPlusNormal"/>
        <w:widowControl/>
        <w:ind w:firstLine="709"/>
        <w:jc w:val="both"/>
        <w:rPr>
          <w:rFonts w:ascii="Times New Roman" w:hAnsi="Times New Roman" w:cs="Times New Roman"/>
          <w:sz w:val="28"/>
          <w:szCs w:val="28"/>
        </w:rPr>
      </w:pPr>
      <w:bookmarkStart w:id="5" w:name="Par187"/>
      <w:bookmarkEnd w:id="5"/>
      <w:r w:rsidRPr="006F16EB">
        <w:rPr>
          <w:rFonts w:ascii="Times New Roman" w:hAnsi="Times New Roman" w:cs="Times New Roman"/>
          <w:sz w:val="28"/>
          <w:szCs w:val="28"/>
        </w:rPr>
        <w:t>3.2.4. Принятие решения о передаче или об отказе в передаче имущества в аренду, безвозмездное пользование.</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По результатам рассмотрения документов, пред</w:t>
      </w:r>
      <w:r w:rsidR="00DC0FBE" w:rsidRPr="006F16EB">
        <w:rPr>
          <w:rFonts w:ascii="Times New Roman" w:hAnsi="Times New Roman" w:cs="Times New Roman"/>
          <w:sz w:val="28"/>
          <w:szCs w:val="28"/>
        </w:rPr>
        <w:t>о</w:t>
      </w:r>
      <w:r w:rsidRPr="006F16EB">
        <w:rPr>
          <w:rFonts w:ascii="Times New Roman" w:hAnsi="Times New Roman" w:cs="Times New Roman"/>
          <w:sz w:val="28"/>
          <w:szCs w:val="28"/>
        </w:rPr>
        <w:t xml:space="preserve">ставленных заявителем </w:t>
      </w:r>
      <w:r w:rsidR="00DC0FBE" w:rsidRPr="006F16EB">
        <w:rPr>
          <w:rFonts w:ascii="Times New Roman" w:hAnsi="Times New Roman" w:cs="Times New Roman"/>
          <w:sz w:val="28"/>
          <w:szCs w:val="28"/>
        </w:rPr>
        <w:t xml:space="preserve"> </w:t>
      </w:r>
      <w:r w:rsidRPr="006F16EB">
        <w:rPr>
          <w:rFonts w:ascii="Times New Roman" w:hAnsi="Times New Roman" w:cs="Times New Roman"/>
          <w:sz w:val="28"/>
          <w:szCs w:val="28"/>
        </w:rPr>
        <w:t>и полученных на межведомственные запросы:</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принимается решение о передаче имущества в аренду, безвозмездное пользование или об отказе в передаче имущества в аренду, безвозмездное пол</w:t>
      </w:r>
      <w:r w:rsidRPr="006F16EB">
        <w:rPr>
          <w:rFonts w:ascii="Times New Roman" w:hAnsi="Times New Roman" w:cs="Times New Roman"/>
          <w:sz w:val="28"/>
          <w:szCs w:val="28"/>
        </w:rPr>
        <w:t>ь</w:t>
      </w:r>
      <w:r w:rsidRPr="006F16EB">
        <w:rPr>
          <w:rFonts w:ascii="Times New Roman" w:hAnsi="Times New Roman" w:cs="Times New Roman"/>
          <w:sz w:val="28"/>
          <w:szCs w:val="28"/>
        </w:rPr>
        <w:t>зование в случае предоставления не всех документов и (или) несоответствия заявителя требованиям законодательства, предъявляемым к заявителям при п</w:t>
      </w:r>
      <w:r w:rsidRPr="006F16EB">
        <w:rPr>
          <w:rFonts w:ascii="Times New Roman" w:hAnsi="Times New Roman" w:cs="Times New Roman"/>
          <w:sz w:val="28"/>
          <w:szCs w:val="28"/>
        </w:rPr>
        <w:t>е</w:t>
      </w:r>
      <w:r w:rsidRPr="006F16EB">
        <w:rPr>
          <w:rFonts w:ascii="Times New Roman" w:hAnsi="Times New Roman" w:cs="Times New Roman"/>
          <w:sz w:val="28"/>
          <w:szCs w:val="28"/>
        </w:rPr>
        <w:t>редаче имущества в аренду, безвозмездное пользование без проведения торгов.</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 xml:space="preserve">В </w:t>
      </w:r>
      <w:proofErr w:type="gramStart"/>
      <w:r w:rsidRPr="006F16EB">
        <w:rPr>
          <w:rFonts w:ascii="Times New Roman" w:hAnsi="Times New Roman" w:cs="Times New Roman"/>
          <w:sz w:val="28"/>
          <w:szCs w:val="28"/>
        </w:rPr>
        <w:t>случае</w:t>
      </w:r>
      <w:proofErr w:type="gramEnd"/>
      <w:r w:rsidRPr="006F16EB">
        <w:rPr>
          <w:rFonts w:ascii="Times New Roman" w:hAnsi="Times New Roman" w:cs="Times New Roman"/>
          <w:sz w:val="28"/>
          <w:szCs w:val="28"/>
        </w:rPr>
        <w:t xml:space="preserve"> передачи имущества в аренду, безвозмездное пользование сп</w:t>
      </w:r>
      <w:r w:rsidRPr="006F16EB">
        <w:rPr>
          <w:rFonts w:ascii="Times New Roman" w:hAnsi="Times New Roman" w:cs="Times New Roman"/>
          <w:sz w:val="28"/>
          <w:szCs w:val="28"/>
        </w:rPr>
        <w:t>е</w:t>
      </w:r>
      <w:r w:rsidRPr="006F16EB">
        <w:rPr>
          <w:rFonts w:ascii="Times New Roman" w:hAnsi="Times New Roman" w:cs="Times New Roman"/>
          <w:sz w:val="28"/>
          <w:szCs w:val="28"/>
        </w:rPr>
        <w:t>циалист Учреждения выполняет административные действия:</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подготавливает проект договора аренды или безвоз</w:t>
      </w:r>
      <w:r w:rsidR="00DC0FBE" w:rsidRPr="006F16EB">
        <w:rPr>
          <w:rFonts w:ascii="Times New Roman" w:hAnsi="Times New Roman" w:cs="Times New Roman"/>
          <w:sz w:val="28"/>
          <w:szCs w:val="28"/>
        </w:rPr>
        <w:t>мездного пользования имуществом;</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контролирует процедуру согласования проекта договора аренды, безво</w:t>
      </w:r>
      <w:r w:rsidRPr="006F16EB">
        <w:rPr>
          <w:rFonts w:ascii="Times New Roman" w:hAnsi="Times New Roman" w:cs="Times New Roman"/>
          <w:sz w:val="28"/>
          <w:szCs w:val="28"/>
        </w:rPr>
        <w:t>з</w:t>
      </w:r>
      <w:r w:rsidRPr="006F16EB">
        <w:rPr>
          <w:rFonts w:ascii="Times New Roman" w:hAnsi="Times New Roman" w:cs="Times New Roman"/>
          <w:sz w:val="28"/>
          <w:szCs w:val="28"/>
        </w:rPr>
        <w:t>мездного пользования имуществом и подписание договора уполномоченным должностным лицом;</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осуществляет регистрацию договора аренды, безвозмездного пользования имуществом.</w:t>
      </w:r>
    </w:p>
    <w:p w:rsidR="001C6B54" w:rsidRPr="006F16EB" w:rsidRDefault="001C6B54" w:rsidP="006F16EB">
      <w:pPr>
        <w:pStyle w:val="ConsPlusNormal"/>
        <w:widowControl/>
        <w:ind w:firstLine="709"/>
        <w:jc w:val="both"/>
        <w:rPr>
          <w:rFonts w:ascii="Times New Roman" w:hAnsi="Times New Roman" w:cs="Times New Roman"/>
          <w:sz w:val="28"/>
          <w:szCs w:val="28"/>
        </w:rPr>
      </w:pPr>
      <w:proofErr w:type="gramStart"/>
      <w:r w:rsidRPr="006F16EB">
        <w:rPr>
          <w:rFonts w:ascii="Times New Roman" w:hAnsi="Times New Roman" w:cs="Times New Roman"/>
          <w:sz w:val="28"/>
          <w:szCs w:val="28"/>
        </w:rPr>
        <w:t>Результатом административной процедуры является подготовка и подп</w:t>
      </w:r>
      <w:r w:rsidRPr="006F16EB">
        <w:rPr>
          <w:rFonts w:ascii="Times New Roman" w:hAnsi="Times New Roman" w:cs="Times New Roman"/>
          <w:sz w:val="28"/>
          <w:szCs w:val="28"/>
        </w:rPr>
        <w:t>и</w:t>
      </w:r>
      <w:r w:rsidRPr="006F16EB">
        <w:rPr>
          <w:rFonts w:ascii="Times New Roman" w:hAnsi="Times New Roman" w:cs="Times New Roman"/>
          <w:sz w:val="28"/>
          <w:szCs w:val="28"/>
        </w:rPr>
        <w:t>сание договора аренды или безвозмездного пользования имуществом или по</w:t>
      </w:r>
      <w:r w:rsidRPr="006F16EB">
        <w:rPr>
          <w:rFonts w:ascii="Times New Roman" w:hAnsi="Times New Roman" w:cs="Times New Roman"/>
          <w:sz w:val="28"/>
          <w:szCs w:val="28"/>
        </w:rPr>
        <w:t>д</w:t>
      </w:r>
      <w:r w:rsidRPr="006F16EB">
        <w:rPr>
          <w:rFonts w:ascii="Times New Roman" w:hAnsi="Times New Roman" w:cs="Times New Roman"/>
          <w:sz w:val="28"/>
          <w:szCs w:val="28"/>
        </w:rPr>
        <w:t>готовка отказа в передаче имущества в аренду или безвозмездное пользование.</w:t>
      </w:r>
      <w:proofErr w:type="gramEnd"/>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Максимальный срок выполнения административной процедуры – 10 р</w:t>
      </w:r>
      <w:r w:rsidRPr="006F16EB">
        <w:rPr>
          <w:rFonts w:ascii="Times New Roman" w:hAnsi="Times New Roman" w:cs="Times New Roman"/>
          <w:sz w:val="28"/>
          <w:szCs w:val="28"/>
        </w:rPr>
        <w:t>а</w:t>
      </w:r>
      <w:r w:rsidRPr="006F16EB">
        <w:rPr>
          <w:rFonts w:ascii="Times New Roman" w:hAnsi="Times New Roman" w:cs="Times New Roman"/>
          <w:sz w:val="28"/>
          <w:szCs w:val="28"/>
        </w:rPr>
        <w:t>бочих дней со дня принятия решения.</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3.2.5. Уведомление заявителя о принятом решении.</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 xml:space="preserve">В </w:t>
      </w:r>
      <w:proofErr w:type="gramStart"/>
      <w:r w:rsidRPr="006F16EB">
        <w:rPr>
          <w:rFonts w:ascii="Times New Roman" w:hAnsi="Times New Roman" w:cs="Times New Roman"/>
          <w:sz w:val="28"/>
          <w:szCs w:val="28"/>
        </w:rPr>
        <w:t>случае</w:t>
      </w:r>
      <w:proofErr w:type="gramEnd"/>
      <w:r w:rsidRPr="006F16EB">
        <w:rPr>
          <w:rFonts w:ascii="Times New Roman" w:hAnsi="Times New Roman" w:cs="Times New Roman"/>
          <w:sz w:val="28"/>
          <w:szCs w:val="28"/>
        </w:rPr>
        <w:t xml:space="preserve"> принятия решения о передаче имущества в аренду, безвозмез</w:t>
      </w:r>
      <w:r w:rsidRPr="006F16EB">
        <w:rPr>
          <w:rFonts w:ascii="Times New Roman" w:hAnsi="Times New Roman" w:cs="Times New Roman"/>
          <w:sz w:val="28"/>
          <w:szCs w:val="28"/>
        </w:rPr>
        <w:t>д</w:t>
      </w:r>
      <w:r w:rsidRPr="006F16EB">
        <w:rPr>
          <w:rFonts w:ascii="Times New Roman" w:hAnsi="Times New Roman" w:cs="Times New Roman"/>
          <w:sz w:val="28"/>
          <w:szCs w:val="28"/>
        </w:rPr>
        <w:t>ное пользование специалист Учреждения:</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подготавливает уведомление заявителю о принятом решении и направл</w:t>
      </w:r>
      <w:r w:rsidRPr="006F16EB">
        <w:rPr>
          <w:rFonts w:ascii="Times New Roman" w:hAnsi="Times New Roman" w:cs="Times New Roman"/>
          <w:sz w:val="28"/>
          <w:szCs w:val="28"/>
        </w:rPr>
        <w:t>я</w:t>
      </w:r>
      <w:r w:rsidRPr="006F16EB">
        <w:rPr>
          <w:rFonts w:ascii="Times New Roman" w:hAnsi="Times New Roman" w:cs="Times New Roman"/>
          <w:sz w:val="28"/>
          <w:szCs w:val="28"/>
        </w:rPr>
        <w:t>ет ему для подписания договор аренды или безвозмездного пользования им</w:t>
      </w:r>
      <w:r w:rsidRPr="006F16EB">
        <w:rPr>
          <w:rFonts w:ascii="Times New Roman" w:hAnsi="Times New Roman" w:cs="Times New Roman"/>
          <w:sz w:val="28"/>
          <w:szCs w:val="28"/>
        </w:rPr>
        <w:t>у</w:t>
      </w:r>
      <w:r w:rsidRPr="006F16EB">
        <w:rPr>
          <w:rFonts w:ascii="Times New Roman" w:hAnsi="Times New Roman" w:cs="Times New Roman"/>
          <w:sz w:val="28"/>
          <w:szCs w:val="28"/>
        </w:rPr>
        <w:t>ществом. Уведомление с договором вручается заявителю при личном обращ</w:t>
      </w:r>
      <w:r w:rsidRPr="006F16EB">
        <w:rPr>
          <w:rFonts w:ascii="Times New Roman" w:hAnsi="Times New Roman" w:cs="Times New Roman"/>
          <w:sz w:val="28"/>
          <w:szCs w:val="28"/>
        </w:rPr>
        <w:t>е</w:t>
      </w:r>
      <w:r w:rsidRPr="006F16EB">
        <w:rPr>
          <w:rFonts w:ascii="Times New Roman" w:hAnsi="Times New Roman" w:cs="Times New Roman"/>
          <w:sz w:val="28"/>
          <w:szCs w:val="28"/>
        </w:rPr>
        <w:t>нии или направляется почтой.</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lastRenderedPageBreak/>
        <w:t xml:space="preserve">В </w:t>
      </w:r>
      <w:proofErr w:type="gramStart"/>
      <w:r w:rsidRPr="006F16EB">
        <w:rPr>
          <w:rFonts w:ascii="Times New Roman" w:hAnsi="Times New Roman" w:cs="Times New Roman"/>
          <w:sz w:val="28"/>
          <w:szCs w:val="28"/>
        </w:rPr>
        <w:t>уведомлении</w:t>
      </w:r>
      <w:proofErr w:type="gramEnd"/>
      <w:r w:rsidRPr="006F16EB">
        <w:rPr>
          <w:rFonts w:ascii="Times New Roman" w:hAnsi="Times New Roman" w:cs="Times New Roman"/>
          <w:sz w:val="28"/>
          <w:szCs w:val="28"/>
        </w:rPr>
        <w:t xml:space="preserve"> указывается срок, в течение которого договор аренды, безвозмездного пользования имуществом должен быть подписан заявителем (не позднее 10 рабочих дней со дня получения заявителем договора). </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 xml:space="preserve">В </w:t>
      </w:r>
      <w:proofErr w:type="gramStart"/>
      <w:r w:rsidRPr="006F16EB">
        <w:rPr>
          <w:rFonts w:ascii="Times New Roman" w:hAnsi="Times New Roman" w:cs="Times New Roman"/>
          <w:sz w:val="28"/>
          <w:szCs w:val="28"/>
        </w:rPr>
        <w:t>случае</w:t>
      </w:r>
      <w:proofErr w:type="gramEnd"/>
      <w:r w:rsidRPr="006F16EB">
        <w:rPr>
          <w:rFonts w:ascii="Times New Roman" w:hAnsi="Times New Roman" w:cs="Times New Roman"/>
          <w:sz w:val="28"/>
          <w:szCs w:val="28"/>
        </w:rPr>
        <w:t xml:space="preserve"> принятия решения об отказе в передаче имущества в аренду, безвозмездное пользование письменный отказ вручается заявителю при личном обращении или направляется по адресу, указанному в заявлении. </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Максимальный срок выполнения административной процедуры – 1 день со дня регистрации уведомления.</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eastAsia="Calibri" w:hAnsi="Times New Roman" w:cs="Times New Roman"/>
          <w:sz w:val="28"/>
          <w:szCs w:val="28"/>
          <w:lang w:eastAsia="en-US"/>
        </w:rPr>
        <w:t>Результат административной процедуры: подписание начальником Слу</w:t>
      </w:r>
      <w:r w:rsidRPr="006F16EB">
        <w:rPr>
          <w:rFonts w:ascii="Times New Roman" w:eastAsia="Calibri" w:hAnsi="Times New Roman" w:cs="Times New Roman"/>
          <w:sz w:val="28"/>
          <w:szCs w:val="28"/>
          <w:lang w:eastAsia="en-US"/>
        </w:rPr>
        <w:t>ж</w:t>
      </w:r>
      <w:r w:rsidRPr="006F16EB">
        <w:rPr>
          <w:rFonts w:ascii="Times New Roman" w:eastAsia="Calibri" w:hAnsi="Times New Roman" w:cs="Times New Roman"/>
          <w:sz w:val="28"/>
          <w:szCs w:val="28"/>
          <w:lang w:eastAsia="en-US"/>
        </w:rPr>
        <w:t xml:space="preserve">бы либо лицом, его замещающим, </w:t>
      </w:r>
      <w:r w:rsidRPr="006F16EB">
        <w:rPr>
          <w:rFonts w:ascii="Times New Roman" w:hAnsi="Times New Roman" w:cs="Times New Roman"/>
          <w:sz w:val="28"/>
          <w:szCs w:val="28"/>
        </w:rPr>
        <w:t>уведомления о принятом решении и напра</w:t>
      </w:r>
      <w:r w:rsidRPr="006F16EB">
        <w:rPr>
          <w:rFonts w:ascii="Times New Roman" w:hAnsi="Times New Roman" w:cs="Times New Roman"/>
          <w:sz w:val="28"/>
          <w:szCs w:val="28"/>
        </w:rPr>
        <w:t>в</w:t>
      </w:r>
      <w:r w:rsidRPr="006F16EB">
        <w:rPr>
          <w:rFonts w:ascii="Times New Roman" w:hAnsi="Times New Roman" w:cs="Times New Roman"/>
          <w:sz w:val="28"/>
          <w:szCs w:val="28"/>
        </w:rPr>
        <w:t>лении его заявителю.</w:t>
      </w:r>
    </w:p>
    <w:p w:rsidR="001C6B54" w:rsidRPr="006F16EB" w:rsidRDefault="001C6B54" w:rsidP="006F16EB">
      <w:pPr>
        <w:pStyle w:val="ConsPlusNormal"/>
        <w:widowControl/>
        <w:ind w:firstLine="709"/>
        <w:jc w:val="both"/>
        <w:rPr>
          <w:rFonts w:ascii="Times New Roman" w:hAnsi="Times New Roman" w:cs="Times New Roman"/>
          <w:sz w:val="28"/>
          <w:szCs w:val="28"/>
        </w:rPr>
      </w:pPr>
      <w:bookmarkStart w:id="6" w:name="Par193"/>
      <w:bookmarkEnd w:id="6"/>
      <w:r w:rsidRPr="006F16EB">
        <w:rPr>
          <w:rFonts w:ascii="Times New Roman" w:hAnsi="Times New Roman" w:cs="Times New Roman"/>
          <w:sz w:val="28"/>
          <w:szCs w:val="28"/>
        </w:rPr>
        <w:t>3.2.6. Подписание договора аренды, безвозмездного пользования имущ</w:t>
      </w:r>
      <w:r w:rsidRPr="006F16EB">
        <w:rPr>
          <w:rFonts w:ascii="Times New Roman" w:hAnsi="Times New Roman" w:cs="Times New Roman"/>
          <w:sz w:val="28"/>
          <w:szCs w:val="28"/>
        </w:rPr>
        <w:t>е</w:t>
      </w:r>
      <w:r w:rsidRPr="006F16EB">
        <w:rPr>
          <w:rFonts w:ascii="Times New Roman" w:hAnsi="Times New Roman" w:cs="Times New Roman"/>
          <w:sz w:val="28"/>
          <w:szCs w:val="28"/>
        </w:rPr>
        <w:t>ством.</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Содержание административных действий, входящих в состав админис</w:t>
      </w:r>
      <w:r w:rsidRPr="006F16EB">
        <w:rPr>
          <w:rFonts w:ascii="Times New Roman" w:hAnsi="Times New Roman" w:cs="Times New Roman"/>
          <w:sz w:val="28"/>
          <w:szCs w:val="28"/>
        </w:rPr>
        <w:t>т</w:t>
      </w:r>
      <w:r w:rsidRPr="006F16EB">
        <w:rPr>
          <w:rFonts w:ascii="Times New Roman" w:hAnsi="Times New Roman" w:cs="Times New Roman"/>
          <w:sz w:val="28"/>
          <w:szCs w:val="28"/>
        </w:rPr>
        <w:t>ративной процедуры: в ходе административной процедуры специалист Учре</w:t>
      </w:r>
      <w:r w:rsidRPr="006F16EB">
        <w:rPr>
          <w:rFonts w:ascii="Times New Roman" w:hAnsi="Times New Roman" w:cs="Times New Roman"/>
          <w:sz w:val="28"/>
          <w:szCs w:val="28"/>
        </w:rPr>
        <w:t>ж</w:t>
      </w:r>
      <w:r w:rsidRPr="006F16EB">
        <w:rPr>
          <w:rFonts w:ascii="Times New Roman" w:hAnsi="Times New Roman" w:cs="Times New Roman"/>
          <w:sz w:val="28"/>
          <w:szCs w:val="28"/>
        </w:rPr>
        <w:t>дения, ответственный за рассмотрение заявлений, выполняет следующие адм</w:t>
      </w:r>
      <w:r w:rsidRPr="006F16EB">
        <w:rPr>
          <w:rFonts w:ascii="Times New Roman" w:hAnsi="Times New Roman" w:cs="Times New Roman"/>
          <w:sz w:val="28"/>
          <w:szCs w:val="28"/>
        </w:rPr>
        <w:t>и</w:t>
      </w:r>
      <w:r w:rsidRPr="006F16EB">
        <w:rPr>
          <w:rFonts w:ascii="Times New Roman" w:hAnsi="Times New Roman" w:cs="Times New Roman"/>
          <w:sz w:val="28"/>
          <w:szCs w:val="28"/>
        </w:rPr>
        <w:t>нистративные действия:</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контролирует своевременное поступление подписанного заявителем д</w:t>
      </w:r>
      <w:r w:rsidRPr="006F16EB">
        <w:rPr>
          <w:rFonts w:ascii="Times New Roman" w:hAnsi="Times New Roman" w:cs="Times New Roman"/>
          <w:sz w:val="28"/>
          <w:szCs w:val="28"/>
        </w:rPr>
        <w:t>о</w:t>
      </w:r>
      <w:r w:rsidRPr="006F16EB">
        <w:rPr>
          <w:rFonts w:ascii="Times New Roman" w:hAnsi="Times New Roman" w:cs="Times New Roman"/>
          <w:sz w:val="28"/>
          <w:szCs w:val="28"/>
        </w:rPr>
        <w:t xml:space="preserve">говора аренды, безвозмездного пользования имуществом в Учреждение. </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Если в течение срока, указанного в извещении о принятом решении, по</w:t>
      </w:r>
      <w:r w:rsidRPr="006F16EB">
        <w:rPr>
          <w:rFonts w:ascii="Times New Roman" w:hAnsi="Times New Roman" w:cs="Times New Roman"/>
          <w:sz w:val="28"/>
          <w:szCs w:val="28"/>
        </w:rPr>
        <w:t>д</w:t>
      </w:r>
      <w:r w:rsidRPr="006F16EB">
        <w:rPr>
          <w:rFonts w:ascii="Times New Roman" w:hAnsi="Times New Roman" w:cs="Times New Roman"/>
          <w:sz w:val="28"/>
          <w:szCs w:val="28"/>
        </w:rPr>
        <w:t>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Результатом административной процедуры является:</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подписание договора аренды, безвозмездного пользования имуществом заявителем.</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 xml:space="preserve">3.3. Описание административных процедур по передаче имущества </w:t>
      </w:r>
      <w:r w:rsidR="006F16EB">
        <w:rPr>
          <w:rFonts w:ascii="Times New Roman" w:hAnsi="Times New Roman" w:cs="Times New Roman"/>
          <w:sz w:val="28"/>
          <w:szCs w:val="28"/>
        </w:rPr>
        <w:t xml:space="preserve">         </w:t>
      </w:r>
      <w:r w:rsidRPr="006F16EB">
        <w:rPr>
          <w:rFonts w:ascii="Times New Roman" w:hAnsi="Times New Roman" w:cs="Times New Roman"/>
          <w:sz w:val="28"/>
          <w:szCs w:val="28"/>
        </w:rPr>
        <w:t>в аренду, безвозмездное пользование без проведения торгов путем предоста</w:t>
      </w:r>
      <w:r w:rsidRPr="006F16EB">
        <w:rPr>
          <w:rFonts w:ascii="Times New Roman" w:hAnsi="Times New Roman" w:cs="Times New Roman"/>
          <w:sz w:val="28"/>
          <w:szCs w:val="28"/>
        </w:rPr>
        <w:t>в</w:t>
      </w:r>
      <w:r w:rsidRPr="006F16EB">
        <w:rPr>
          <w:rFonts w:ascii="Times New Roman" w:hAnsi="Times New Roman" w:cs="Times New Roman"/>
          <w:sz w:val="28"/>
          <w:szCs w:val="28"/>
        </w:rPr>
        <w:t>ления муниципальной преференции.</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3.3.1. Прием, регистрация заявления и документов.</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Основанием для начала предоставления муниципальной услуги является поступление заявления в</w:t>
      </w:r>
      <w:r w:rsidR="00DC0FBE" w:rsidRPr="006F16EB">
        <w:rPr>
          <w:rFonts w:ascii="Times New Roman" w:hAnsi="Times New Roman" w:cs="Times New Roman"/>
          <w:sz w:val="28"/>
          <w:szCs w:val="28"/>
        </w:rPr>
        <w:t xml:space="preserve"> Канцелярию</w:t>
      </w:r>
      <w:r w:rsidRPr="006F16EB">
        <w:rPr>
          <w:rFonts w:ascii="Times New Roman" w:hAnsi="Times New Roman" w:cs="Times New Roman"/>
          <w:sz w:val="28"/>
          <w:szCs w:val="28"/>
        </w:rPr>
        <w:t>.</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Административные действия соответствуют административным действ</w:t>
      </w:r>
      <w:r w:rsidRPr="006F16EB">
        <w:rPr>
          <w:rFonts w:ascii="Times New Roman" w:hAnsi="Times New Roman" w:cs="Times New Roman"/>
          <w:sz w:val="28"/>
          <w:szCs w:val="28"/>
        </w:rPr>
        <w:t>и</w:t>
      </w:r>
      <w:r w:rsidRPr="006F16EB">
        <w:rPr>
          <w:rFonts w:ascii="Times New Roman" w:hAnsi="Times New Roman" w:cs="Times New Roman"/>
          <w:sz w:val="28"/>
          <w:szCs w:val="28"/>
        </w:rPr>
        <w:t xml:space="preserve">ям, изложенным в </w:t>
      </w:r>
      <w:proofErr w:type="gramStart"/>
      <w:r w:rsidR="00DC0FBE" w:rsidRPr="006F16EB">
        <w:rPr>
          <w:rFonts w:ascii="Times New Roman" w:hAnsi="Times New Roman" w:cs="Times New Roman"/>
          <w:sz w:val="28"/>
          <w:szCs w:val="28"/>
        </w:rPr>
        <w:t>под</w:t>
      </w:r>
      <w:proofErr w:type="gramEnd"/>
      <w:r w:rsidR="00CB2436">
        <w:fldChar w:fldCharType="begin"/>
      </w:r>
      <w:r w:rsidR="00CB2436">
        <w:instrText>HYPERLINK \l "Par187" \o "Ссылка на текущий документ"</w:instrText>
      </w:r>
      <w:r w:rsidR="00CB2436">
        <w:fldChar w:fldCharType="separate"/>
      </w:r>
      <w:r w:rsidRPr="006F16EB">
        <w:rPr>
          <w:rStyle w:val="af9"/>
          <w:rFonts w:ascii="Times New Roman" w:hAnsi="Times New Roman" w:cs="Times New Roman"/>
          <w:color w:val="auto"/>
          <w:sz w:val="28"/>
          <w:szCs w:val="28"/>
          <w:u w:val="none"/>
        </w:rPr>
        <w:t xml:space="preserve">пункте </w:t>
      </w:r>
      <w:r w:rsidR="00CB2436">
        <w:fldChar w:fldCharType="end"/>
      </w:r>
      <w:r w:rsidRPr="006F16EB">
        <w:rPr>
          <w:rFonts w:ascii="Times New Roman" w:hAnsi="Times New Roman" w:cs="Times New Roman"/>
          <w:sz w:val="28"/>
          <w:szCs w:val="28"/>
        </w:rPr>
        <w:t>3.2.1.</w:t>
      </w:r>
      <w:r w:rsidR="00DC0FBE" w:rsidRPr="006F16EB">
        <w:rPr>
          <w:rFonts w:ascii="Times New Roman" w:hAnsi="Times New Roman" w:cs="Times New Roman"/>
          <w:sz w:val="28"/>
          <w:szCs w:val="28"/>
        </w:rPr>
        <w:t xml:space="preserve"> пункта 3.2.</w:t>
      </w:r>
      <w:r w:rsidRPr="006F16EB">
        <w:rPr>
          <w:rFonts w:ascii="Times New Roman" w:hAnsi="Times New Roman" w:cs="Times New Roman"/>
          <w:sz w:val="28"/>
          <w:szCs w:val="28"/>
        </w:rPr>
        <w:t xml:space="preserve"> административного регламента</w:t>
      </w:r>
      <w:r w:rsidR="00DC0FBE" w:rsidRPr="006F16EB">
        <w:rPr>
          <w:rFonts w:ascii="Times New Roman" w:hAnsi="Times New Roman" w:cs="Times New Roman"/>
          <w:sz w:val="28"/>
          <w:szCs w:val="28"/>
        </w:rPr>
        <w:t>.</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3.3.2. Рассмотрение заявления и предоставленных заявителем докуме</w:t>
      </w:r>
      <w:r w:rsidRPr="006F16EB">
        <w:rPr>
          <w:rFonts w:ascii="Times New Roman" w:hAnsi="Times New Roman" w:cs="Times New Roman"/>
          <w:sz w:val="28"/>
          <w:szCs w:val="28"/>
        </w:rPr>
        <w:t>н</w:t>
      </w:r>
      <w:r w:rsidRPr="006F16EB">
        <w:rPr>
          <w:rFonts w:ascii="Times New Roman" w:hAnsi="Times New Roman" w:cs="Times New Roman"/>
          <w:sz w:val="28"/>
          <w:szCs w:val="28"/>
        </w:rPr>
        <w:t>тов.</w:t>
      </w:r>
    </w:p>
    <w:p w:rsidR="001C6B54" w:rsidRPr="006F16EB" w:rsidRDefault="001C6B54" w:rsidP="006F16EB">
      <w:pPr>
        <w:ind w:firstLine="709"/>
        <w:jc w:val="both"/>
      </w:pPr>
      <w:r w:rsidRPr="006F16EB">
        <w:t>Основанием для начала административной процедуры является посту</w:t>
      </w:r>
      <w:r w:rsidRPr="006F16EB">
        <w:t>п</w:t>
      </w:r>
      <w:r w:rsidRPr="006F16EB">
        <w:t>ление заявления в Учреждение для предоставления муниципальной услуги.</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Специалист, ответственный за рассмотрение заявления, выполняет сл</w:t>
      </w:r>
      <w:r w:rsidRPr="006F16EB">
        <w:rPr>
          <w:rFonts w:ascii="Times New Roman" w:hAnsi="Times New Roman" w:cs="Times New Roman"/>
          <w:sz w:val="28"/>
          <w:szCs w:val="28"/>
        </w:rPr>
        <w:t>е</w:t>
      </w:r>
      <w:r w:rsidRPr="006F16EB">
        <w:rPr>
          <w:rFonts w:ascii="Times New Roman" w:hAnsi="Times New Roman" w:cs="Times New Roman"/>
          <w:sz w:val="28"/>
          <w:szCs w:val="28"/>
        </w:rPr>
        <w:t>дующие административные действия:</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проводит проверку документов, пред</w:t>
      </w:r>
      <w:r w:rsidR="00DC0FBE" w:rsidRPr="006F16EB">
        <w:rPr>
          <w:rFonts w:ascii="Times New Roman" w:hAnsi="Times New Roman" w:cs="Times New Roman"/>
          <w:sz w:val="28"/>
          <w:szCs w:val="28"/>
        </w:rPr>
        <w:t>о</w:t>
      </w:r>
      <w:r w:rsidRPr="006F16EB">
        <w:rPr>
          <w:rFonts w:ascii="Times New Roman" w:hAnsi="Times New Roman" w:cs="Times New Roman"/>
          <w:sz w:val="28"/>
          <w:szCs w:val="28"/>
        </w:rPr>
        <w:t>ставленных заявителем;</w:t>
      </w:r>
    </w:p>
    <w:p w:rsidR="001C6B54" w:rsidRPr="006F16EB" w:rsidRDefault="001C6B54" w:rsidP="006F16EB">
      <w:pPr>
        <w:pStyle w:val="ConsPlusNormal"/>
        <w:widowControl/>
        <w:ind w:firstLine="709"/>
        <w:jc w:val="both"/>
        <w:rPr>
          <w:rFonts w:ascii="Times New Roman" w:hAnsi="Times New Roman" w:cs="Times New Roman"/>
          <w:sz w:val="28"/>
          <w:szCs w:val="28"/>
        </w:rPr>
      </w:pPr>
      <w:proofErr w:type="gramStart"/>
      <w:r w:rsidRPr="006F16EB">
        <w:rPr>
          <w:rFonts w:ascii="Times New Roman" w:hAnsi="Times New Roman" w:cs="Times New Roman"/>
          <w:sz w:val="28"/>
          <w:szCs w:val="28"/>
        </w:rPr>
        <w:t>устанавливает соответствие пред</w:t>
      </w:r>
      <w:r w:rsidR="00DC0FBE" w:rsidRPr="006F16EB">
        <w:rPr>
          <w:rFonts w:ascii="Times New Roman" w:hAnsi="Times New Roman" w:cs="Times New Roman"/>
          <w:sz w:val="28"/>
          <w:szCs w:val="28"/>
        </w:rPr>
        <w:t>о</w:t>
      </w:r>
      <w:r w:rsidRPr="006F16EB">
        <w:rPr>
          <w:rFonts w:ascii="Times New Roman" w:hAnsi="Times New Roman" w:cs="Times New Roman"/>
          <w:sz w:val="28"/>
          <w:szCs w:val="28"/>
        </w:rPr>
        <w:t>ставленных документов и заявителя требованиям законодательства Российской Федерации, муниципальных прав</w:t>
      </w:r>
      <w:r w:rsidRPr="006F16EB">
        <w:rPr>
          <w:rFonts w:ascii="Times New Roman" w:hAnsi="Times New Roman" w:cs="Times New Roman"/>
          <w:sz w:val="28"/>
          <w:szCs w:val="28"/>
        </w:rPr>
        <w:t>о</w:t>
      </w:r>
      <w:r w:rsidRPr="006F16EB">
        <w:rPr>
          <w:rFonts w:ascii="Times New Roman" w:hAnsi="Times New Roman" w:cs="Times New Roman"/>
          <w:sz w:val="28"/>
          <w:szCs w:val="28"/>
        </w:rPr>
        <w:t>вых актов района, необходимость согласия антимонопольного органа, форм</w:t>
      </w:r>
      <w:r w:rsidRPr="006F16EB">
        <w:rPr>
          <w:rFonts w:ascii="Times New Roman" w:hAnsi="Times New Roman" w:cs="Times New Roman"/>
          <w:sz w:val="28"/>
          <w:szCs w:val="28"/>
        </w:rPr>
        <w:t>и</w:t>
      </w:r>
      <w:r w:rsidRPr="006F16EB">
        <w:rPr>
          <w:rFonts w:ascii="Times New Roman" w:hAnsi="Times New Roman" w:cs="Times New Roman"/>
          <w:sz w:val="28"/>
          <w:szCs w:val="28"/>
        </w:rPr>
        <w:t>рует пакет документов и подготавливает проект обращения в антимонопольный орган;</w:t>
      </w:r>
      <w:proofErr w:type="gramEnd"/>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lastRenderedPageBreak/>
        <w:t>проверяет соответствие целей использования имущества, указанных в з</w:t>
      </w:r>
      <w:r w:rsidRPr="006F16EB">
        <w:rPr>
          <w:rFonts w:ascii="Times New Roman" w:hAnsi="Times New Roman" w:cs="Times New Roman"/>
          <w:sz w:val="28"/>
          <w:szCs w:val="28"/>
        </w:rPr>
        <w:t>а</w:t>
      </w:r>
      <w:r w:rsidRPr="006F16EB">
        <w:rPr>
          <w:rFonts w:ascii="Times New Roman" w:hAnsi="Times New Roman" w:cs="Times New Roman"/>
          <w:sz w:val="28"/>
          <w:szCs w:val="28"/>
        </w:rPr>
        <w:t>явлении, требованиям антимонопольного законодательства Российской Фед</w:t>
      </w:r>
      <w:r w:rsidRPr="006F16EB">
        <w:rPr>
          <w:rFonts w:ascii="Times New Roman" w:hAnsi="Times New Roman" w:cs="Times New Roman"/>
          <w:sz w:val="28"/>
          <w:szCs w:val="28"/>
        </w:rPr>
        <w:t>е</w:t>
      </w:r>
      <w:r w:rsidRPr="006F16EB">
        <w:rPr>
          <w:rFonts w:ascii="Times New Roman" w:hAnsi="Times New Roman" w:cs="Times New Roman"/>
          <w:sz w:val="28"/>
          <w:szCs w:val="28"/>
        </w:rPr>
        <w:t>рации.</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Критерием рассмотрения заявления является соответствие (несоответс</w:t>
      </w:r>
      <w:r w:rsidRPr="006F16EB">
        <w:rPr>
          <w:rFonts w:ascii="Times New Roman" w:hAnsi="Times New Roman" w:cs="Times New Roman"/>
          <w:sz w:val="28"/>
          <w:szCs w:val="28"/>
        </w:rPr>
        <w:t>т</w:t>
      </w:r>
      <w:r w:rsidRPr="006F16EB">
        <w:rPr>
          <w:rFonts w:ascii="Times New Roman" w:hAnsi="Times New Roman" w:cs="Times New Roman"/>
          <w:sz w:val="28"/>
          <w:szCs w:val="28"/>
        </w:rPr>
        <w:t>вие) условий передачи имущества в аренду, безвозмездное пользование, дейс</w:t>
      </w:r>
      <w:r w:rsidRPr="006F16EB">
        <w:rPr>
          <w:rFonts w:ascii="Times New Roman" w:hAnsi="Times New Roman" w:cs="Times New Roman"/>
          <w:sz w:val="28"/>
          <w:szCs w:val="28"/>
        </w:rPr>
        <w:t>т</w:t>
      </w:r>
      <w:r w:rsidRPr="006F16EB">
        <w:rPr>
          <w:rFonts w:ascii="Times New Roman" w:hAnsi="Times New Roman" w:cs="Times New Roman"/>
          <w:sz w:val="28"/>
          <w:szCs w:val="28"/>
        </w:rPr>
        <w:t>вующему законодательству и подготовка межведомственных запросов в орг</w:t>
      </w:r>
      <w:r w:rsidRPr="006F16EB">
        <w:rPr>
          <w:rFonts w:ascii="Times New Roman" w:hAnsi="Times New Roman" w:cs="Times New Roman"/>
          <w:sz w:val="28"/>
          <w:szCs w:val="28"/>
        </w:rPr>
        <w:t>а</w:t>
      </w:r>
      <w:r w:rsidRPr="006F16EB">
        <w:rPr>
          <w:rFonts w:ascii="Times New Roman" w:hAnsi="Times New Roman" w:cs="Times New Roman"/>
          <w:sz w:val="28"/>
          <w:szCs w:val="28"/>
        </w:rPr>
        <w:t>ны, участвующие в предоставлении муниципальной услуги.</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Максимальный срок выполнения действий по принятию решения о пер</w:t>
      </w:r>
      <w:r w:rsidRPr="006F16EB">
        <w:rPr>
          <w:rFonts w:ascii="Times New Roman" w:hAnsi="Times New Roman" w:cs="Times New Roman"/>
          <w:sz w:val="28"/>
          <w:szCs w:val="28"/>
        </w:rPr>
        <w:t>е</w:t>
      </w:r>
      <w:r w:rsidRPr="006F16EB">
        <w:rPr>
          <w:rFonts w:ascii="Times New Roman" w:hAnsi="Times New Roman" w:cs="Times New Roman"/>
          <w:sz w:val="28"/>
          <w:szCs w:val="28"/>
        </w:rPr>
        <w:t>даче имущества в аренду, безвозмездное пользование или об отказе – не более 8 рабочих дней.</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3.3.3. Формирование и направление межведомственных запросов в орг</w:t>
      </w:r>
      <w:r w:rsidRPr="006F16EB">
        <w:rPr>
          <w:rFonts w:ascii="Times New Roman" w:hAnsi="Times New Roman" w:cs="Times New Roman"/>
          <w:sz w:val="28"/>
          <w:szCs w:val="28"/>
        </w:rPr>
        <w:t>а</w:t>
      </w:r>
      <w:r w:rsidRPr="006F16EB">
        <w:rPr>
          <w:rFonts w:ascii="Times New Roman" w:hAnsi="Times New Roman" w:cs="Times New Roman"/>
          <w:sz w:val="28"/>
          <w:szCs w:val="28"/>
        </w:rPr>
        <w:t>ны</w:t>
      </w:r>
      <w:r w:rsidR="00DC0FBE" w:rsidRPr="006F16EB">
        <w:rPr>
          <w:rFonts w:ascii="Times New Roman" w:hAnsi="Times New Roman" w:cs="Times New Roman"/>
          <w:sz w:val="28"/>
          <w:szCs w:val="28"/>
        </w:rPr>
        <w:t>, участвующие в предоставлении муниципальной</w:t>
      </w:r>
      <w:r w:rsidRPr="006F16EB">
        <w:rPr>
          <w:rFonts w:ascii="Times New Roman" w:hAnsi="Times New Roman" w:cs="Times New Roman"/>
          <w:sz w:val="28"/>
          <w:szCs w:val="28"/>
        </w:rPr>
        <w:t xml:space="preserve"> услуги.</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Административные действия соответствуют административным действ</w:t>
      </w:r>
      <w:r w:rsidRPr="006F16EB">
        <w:rPr>
          <w:rFonts w:ascii="Times New Roman" w:hAnsi="Times New Roman" w:cs="Times New Roman"/>
          <w:sz w:val="28"/>
          <w:szCs w:val="28"/>
        </w:rPr>
        <w:t>и</w:t>
      </w:r>
      <w:r w:rsidRPr="006F16EB">
        <w:rPr>
          <w:rFonts w:ascii="Times New Roman" w:hAnsi="Times New Roman" w:cs="Times New Roman"/>
          <w:sz w:val="28"/>
          <w:szCs w:val="28"/>
        </w:rPr>
        <w:t xml:space="preserve">ям, изложенным в </w:t>
      </w:r>
      <w:hyperlink w:anchor="Par263" w:tooltip="Ссылка на текущий документ" w:history="1">
        <w:r w:rsidRPr="006F16EB">
          <w:rPr>
            <w:rStyle w:val="af9"/>
            <w:rFonts w:ascii="Times New Roman" w:hAnsi="Times New Roman" w:cs="Times New Roman"/>
            <w:color w:val="auto"/>
            <w:sz w:val="28"/>
            <w:szCs w:val="28"/>
            <w:u w:val="none"/>
          </w:rPr>
          <w:t xml:space="preserve">подпункте 3.2.3. пункта </w:t>
        </w:r>
      </w:hyperlink>
      <w:r w:rsidRPr="006F16EB">
        <w:rPr>
          <w:rFonts w:ascii="Times New Roman" w:hAnsi="Times New Roman" w:cs="Times New Roman"/>
          <w:sz w:val="28"/>
          <w:szCs w:val="28"/>
        </w:rPr>
        <w:t>3.2. административного регламента.</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 xml:space="preserve">3.3.4. </w:t>
      </w:r>
      <w:proofErr w:type="gramStart"/>
      <w:r w:rsidRPr="006F16EB">
        <w:rPr>
          <w:rFonts w:ascii="Times New Roman" w:hAnsi="Times New Roman" w:cs="Times New Roman"/>
          <w:sz w:val="28"/>
          <w:szCs w:val="28"/>
        </w:rPr>
        <w:t>Принятие решения о возможной передаче или об отказе в передаче имущества в аренду, безвозмездное пользование; в случае возможной передачи имущества в аренду, безвозмездное пользовании подготовка проекта обращ</w:t>
      </w:r>
      <w:r w:rsidRPr="006F16EB">
        <w:rPr>
          <w:rFonts w:ascii="Times New Roman" w:hAnsi="Times New Roman" w:cs="Times New Roman"/>
          <w:sz w:val="28"/>
          <w:szCs w:val="28"/>
        </w:rPr>
        <w:t>е</w:t>
      </w:r>
      <w:r w:rsidRPr="006F16EB">
        <w:rPr>
          <w:rFonts w:ascii="Times New Roman" w:hAnsi="Times New Roman" w:cs="Times New Roman"/>
          <w:sz w:val="28"/>
          <w:szCs w:val="28"/>
        </w:rPr>
        <w:t>ния в антимонопольный орган.</w:t>
      </w:r>
      <w:proofErr w:type="gramEnd"/>
    </w:p>
    <w:p w:rsidR="001C6B54" w:rsidRPr="006F16EB" w:rsidRDefault="001C6B54" w:rsidP="006F16EB">
      <w:pPr>
        <w:ind w:firstLine="709"/>
        <w:jc w:val="both"/>
      </w:pPr>
      <w:r w:rsidRPr="006F16EB">
        <w:t>Основанием для начала административной процедуры является посту</w:t>
      </w:r>
      <w:r w:rsidRPr="006F16EB">
        <w:t>п</w:t>
      </w:r>
      <w:r w:rsidRPr="006F16EB">
        <w:t>ление заявления специалисту Учреждения для предоставления муниципальной услуги.</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Специалист, ответственный за рассмотрение предоставленных докуме</w:t>
      </w:r>
      <w:r w:rsidRPr="006F16EB">
        <w:rPr>
          <w:rFonts w:ascii="Times New Roman" w:hAnsi="Times New Roman" w:cs="Times New Roman"/>
          <w:sz w:val="28"/>
          <w:szCs w:val="28"/>
        </w:rPr>
        <w:t>н</w:t>
      </w:r>
      <w:r w:rsidRPr="006F16EB">
        <w:rPr>
          <w:rFonts w:ascii="Times New Roman" w:hAnsi="Times New Roman" w:cs="Times New Roman"/>
          <w:sz w:val="28"/>
          <w:szCs w:val="28"/>
        </w:rPr>
        <w:t>тов, выполняет следующие административные действия:</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проводит проверку наличия поступивших документов, необходимых для предоставления муниципальной услуги;</w:t>
      </w:r>
    </w:p>
    <w:p w:rsidR="001C6B54" w:rsidRPr="006F16EB" w:rsidRDefault="001C6B54" w:rsidP="006F16EB">
      <w:pPr>
        <w:pStyle w:val="ConsPlusNormal"/>
        <w:widowControl/>
        <w:ind w:firstLine="709"/>
        <w:jc w:val="both"/>
        <w:rPr>
          <w:rFonts w:ascii="Times New Roman" w:hAnsi="Times New Roman" w:cs="Times New Roman"/>
          <w:sz w:val="28"/>
          <w:szCs w:val="28"/>
        </w:rPr>
      </w:pPr>
      <w:proofErr w:type="gramStart"/>
      <w:r w:rsidRPr="006F16EB">
        <w:rPr>
          <w:rFonts w:ascii="Times New Roman" w:hAnsi="Times New Roman" w:cs="Times New Roman"/>
          <w:sz w:val="28"/>
          <w:szCs w:val="28"/>
        </w:rPr>
        <w:t>устанавливает соответствие пред</w:t>
      </w:r>
      <w:r w:rsidR="00DC0FBE" w:rsidRPr="006F16EB">
        <w:rPr>
          <w:rFonts w:ascii="Times New Roman" w:hAnsi="Times New Roman" w:cs="Times New Roman"/>
          <w:sz w:val="28"/>
          <w:szCs w:val="28"/>
        </w:rPr>
        <w:t>о</w:t>
      </w:r>
      <w:r w:rsidRPr="006F16EB">
        <w:rPr>
          <w:rFonts w:ascii="Times New Roman" w:hAnsi="Times New Roman" w:cs="Times New Roman"/>
          <w:sz w:val="28"/>
          <w:szCs w:val="28"/>
        </w:rPr>
        <w:t>ставленных документов и заявителя требованиям законодательства Российской Федерации, муниципальных прав</w:t>
      </w:r>
      <w:r w:rsidRPr="006F16EB">
        <w:rPr>
          <w:rFonts w:ascii="Times New Roman" w:hAnsi="Times New Roman" w:cs="Times New Roman"/>
          <w:sz w:val="28"/>
          <w:szCs w:val="28"/>
        </w:rPr>
        <w:t>о</w:t>
      </w:r>
      <w:r w:rsidRPr="006F16EB">
        <w:rPr>
          <w:rFonts w:ascii="Times New Roman" w:hAnsi="Times New Roman" w:cs="Times New Roman"/>
          <w:sz w:val="28"/>
          <w:szCs w:val="28"/>
        </w:rPr>
        <w:t>вых актов района, необходимость согласия антимонопольного органа, форм</w:t>
      </w:r>
      <w:r w:rsidRPr="006F16EB">
        <w:rPr>
          <w:rFonts w:ascii="Times New Roman" w:hAnsi="Times New Roman" w:cs="Times New Roman"/>
          <w:sz w:val="28"/>
          <w:szCs w:val="28"/>
        </w:rPr>
        <w:t>и</w:t>
      </w:r>
      <w:r w:rsidRPr="006F16EB">
        <w:rPr>
          <w:rFonts w:ascii="Times New Roman" w:hAnsi="Times New Roman" w:cs="Times New Roman"/>
          <w:sz w:val="28"/>
          <w:szCs w:val="28"/>
        </w:rPr>
        <w:t>рует пакет документов и подготавливает проект обращения в антимонопольный орган;</w:t>
      </w:r>
      <w:proofErr w:type="gramEnd"/>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проверяет соответствие целей использования имущества, указанных в з</w:t>
      </w:r>
      <w:r w:rsidRPr="006F16EB">
        <w:rPr>
          <w:rFonts w:ascii="Times New Roman" w:hAnsi="Times New Roman" w:cs="Times New Roman"/>
          <w:sz w:val="28"/>
          <w:szCs w:val="28"/>
        </w:rPr>
        <w:t>а</w:t>
      </w:r>
      <w:r w:rsidRPr="006F16EB">
        <w:rPr>
          <w:rFonts w:ascii="Times New Roman" w:hAnsi="Times New Roman" w:cs="Times New Roman"/>
          <w:sz w:val="28"/>
          <w:szCs w:val="28"/>
        </w:rPr>
        <w:t>явлении, требованиям антимонопольного законодательства Российской Фед</w:t>
      </w:r>
      <w:r w:rsidRPr="006F16EB">
        <w:rPr>
          <w:rFonts w:ascii="Times New Roman" w:hAnsi="Times New Roman" w:cs="Times New Roman"/>
          <w:sz w:val="28"/>
          <w:szCs w:val="28"/>
        </w:rPr>
        <w:t>е</w:t>
      </w:r>
      <w:r w:rsidRPr="006F16EB">
        <w:rPr>
          <w:rFonts w:ascii="Times New Roman" w:hAnsi="Times New Roman" w:cs="Times New Roman"/>
          <w:sz w:val="28"/>
          <w:szCs w:val="28"/>
        </w:rPr>
        <w:t>рации.</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Результатами рассмотрения заявления и документов являются:</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подготовка ответа заявителю о возможной передаче или об отказе в пер</w:t>
      </w:r>
      <w:r w:rsidRPr="006F16EB">
        <w:rPr>
          <w:rFonts w:ascii="Times New Roman" w:hAnsi="Times New Roman" w:cs="Times New Roman"/>
          <w:sz w:val="28"/>
          <w:szCs w:val="28"/>
        </w:rPr>
        <w:t>е</w:t>
      </w:r>
      <w:r w:rsidRPr="006F16EB">
        <w:rPr>
          <w:rFonts w:ascii="Times New Roman" w:hAnsi="Times New Roman" w:cs="Times New Roman"/>
          <w:sz w:val="28"/>
          <w:szCs w:val="28"/>
        </w:rPr>
        <w:t xml:space="preserve">даче имущества в аренду, безвозмездное пользование путем предоставления муниципальной преференции. </w:t>
      </w:r>
      <w:proofErr w:type="gramStart"/>
      <w:r w:rsidRPr="006F16EB">
        <w:rPr>
          <w:rFonts w:ascii="Times New Roman" w:hAnsi="Times New Roman" w:cs="Times New Roman"/>
          <w:sz w:val="28"/>
          <w:szCs w:val="28"/>
        </w:rPr>
        <w:t>Максимальный срок рассмотрения предоста</w:t>
      </w:r>
      <w:r w:rsidRPr="006F16EB">
        <w:rPr>
          <w:rFonts w:ascii="Times New Roman" w:hAnsi="Times New Roman" w:cs="Times New Roman"/>
          <w:sz w:val="28"/>
          <w:szCs w:val="28"/>
        </w:rPr>
        <w:t>в</w:t>
      </w:r>
      <w:r w:rsidRPr="006F16EB">
        <w:rPr>
          <w:rFonts w:ascii="Times New Roman" w:hAnsi="Times New Roman" w:cs="Times New Roman"/>
          <w:sz w:val="28"/>
          <w:szCs w:val="28"/>
        </w:rPr>
        <w:t>ленных документов и подготовки проекта решения составляет не более 8 раб</w:t>
      </w:r>
      <w:r w:rsidRPr="006F16EB">
        <w:rPr>
          <w:rFonts w:ascii="Times New Roman" w:hAnsi="Times New Roman" w:cs="Times New Roman"/>
          <w:sz w:val="28"/>
          <w:szCs w:val="28"/>
        </w:rPr>
        <w:t>о</w:t>
      </w:r>
      <w:r w:rsidRPr="006F16EB">
        <w:rPr>
          <w:rFonts w:ascii="Times New Roman" w:hAnsi="Times New Roman" w:cs="Times New Roman"/>
          <w:sz w:val="28"/>
          <w:szCs w:val="28"/>
        </w:rPr>
        <w:t>чих дней со дня поступления до</w:t>
      </w:r>
      <w:r w:rsidR="00DC0FBE" w:rsidRPr="006F16EB">
        <w:rPr>
          <w:rFonts w:ascii="Times New Roman" w:hAnsi="Times New Roman" w:cs="Times New Roman"/>
          <w:sz w:val="28"/>
          <w:szCs w:val="28"/>
        </w:rPr>
        <w:t>кументов специалисту Учреждения;</w:t>
      </w:r>
      <w:proofErr w:type="gramEnd"/>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подготовка проекта обращения в антимонопольный орган.</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Максимальный срок подготовки проекта обращения в антимонопольный орган составляет не более 5 рабочих дней со дня пред</w:t>
      </w:r>
      <w:r w:rsidR="00DC0FBE" w:rsidRPr="006F16EB">
        <w:rPr>
          <w:rFonts w:ascii="Times New Roman" w:hAnsi="Times New Roman" w:cs="Times New Roman"/>
          <w:sz w:val="28"/>
          <w:szCs w:val="28"/>
        </w:rPr>
        <w:t>о</w:t>
      </w:r>
      <w:r w:rsidRPr="006F16EB">
        <w:rPr>
          <w:rFonts w:ascii="Times New Roman" w:hAnsi="Times New Roman" w:cs="Times New Roman"/>
          <w:sz w:val="28"/>
          <w:szCs w:val="28"/>
        </w:rPr>
        <w:t>ставления заявителем всех необходимых документов специалисту Учреждения.</w:t>
      </w:r>
    </w:p>
    <w:p w:rsidR="001C6B54" w:rsidRPr="006F16EB" w:rsidRDefault="001C6B54" w:rsidP="006F16EB">
      <w:pPr>
        <w:ind w:firstLine="709"/>
        <w:jc w:val="both"/>
      </w:pPr>
      <w:proofErr w:type="gramStart"/>
      <w:r w:rsidRPr="006F16EB">
        <w:t>При предоставлении муниципального имущества в порядке предоставл</w:t>
      </w:r>
      <w:r w:rsidRPr="006F16EB">
        <w:t>е</w:t>
      </w:r>
      <w:r w:rsidRPr="006F16EB">
        <w:t xml:space="preserve">ния муниципальной преференции срок рассмотрения заявления продлевается </w:t>
      </w:r>
      <w:r w:rsidRPr="006F16EB">
        <w:lastRenderedPageBreak/>
        <w:t>на срок рассмотрения документов и принятия решения антимонопольным орг</w:t>
      </w:r>
      <w:r w:rsidRPr="006F16EB">
        <w:t>а</w:t>
      </w:r>
      <w:r w:rsidRPr="006F16EB">
        <w:t>ном.</w:t>
      </w:r>
      <w:proofErr w:type="gramEnd"/>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3.3.5. Уведомление заявителя о принятом решении, уведомление заявит</w:t>
      </w:r>
      <w:r w:rsidRPr="006F16EB">
        <w:rPr>
          <w:rFonts w:ascii="Times New Roman" w:hAnsi="Times New Roman" w:cs="Times New Roman"/>
          <w:sz w:val="28"/>
          <w:szCs w:val="28"/>
        </w:rPr>
        <w:t>е</w:t>
      </w:r>
      <w:r w:rsidRPr="006F16EB">
        <w:rPr>
          <w:rFonts w:ascii="Times New Roman" w:hAnsi="Times New Roman" w:cs="Times New Roman"/>
          <w:sz w:val="28"/>
          <w:szCs w:val="28"/>
        </w:rPr>
        <w:t>ля о принятом решении с учетом мнения антимонопольного органа.</w:t>
      </w:r>
    </w:p>
    <w:p w:rsidR="001C6B54" w:rsidRPr="006F16EB" w:rsidRDefault="001C6B54" w:rsidP="006F16EB">
      <w:pPr>
        <w:pStyle w:val="ConsPlusNormal"/>
        <w:widowControl/>
        <w:ind w:firstLine="709"/>
        <w:jc w:val="both"/>
        <w:rPr>
          <w:rFonts w:ascii="Times New Roman" w:hAnsi="Times New Roman" w:cs="Times New Roman"/>
          <w:sz w:val="28"/>
          <w:szCs w:val="28"/>
        </w:rPr>
      </w:pPr>
      <w:proofErr w:type="gramStart"/>
      <w:r w:rsidRPr="006F16EB">
        <w:rPr>
          <w:rFonts w:ascii="Times New Roman" w:hAnsi="Times New Roman" w:cs="Times New Roman"/>
          <w:sz w:val="28"/>
          <w:szCs w:val="28"/>
        </w:rPr>
        <w:t>Административные действия соответствуют административным действ</w:t>
      </w:r>
      <w:r w:rsidRPr="006F16EB">
        <w:rPr>
          <w:rFonts w:ascii="Times New Roman" w:hAnsi="Times New Roman" w:cs="Times New Roman"/>
          <w:sz w:val="28"/>
          <w:szCs w:val="28"/>
        </w:rPr>
        <w:t>и</w:t>
      </w:r>
      <w:r w:rsidRPr="006F16EB">
        <w:rPr>
          <w:rFonts w:ascii="Times New Roman" w:hAnsi="Times New Roman" w:cs="Times New Roman"/>
          <w:sz w:val="28"/>
          <w:szCs w:val="28"/>
        </w:rPr>
        <w:t xml:space="preserve">ям, изложенным в </w:t>
      </w:r>
      <w:r w:rsidR="00DC0FBE" w:rsidRPr="006F16EB">
        <w:rPr>
          <w:rFonts w:ascii="Times New Roman" w:hAnsi="Times New Roman" w:cs="Times New Roman"/>
          <w:sz w:val="28"/>
          <w:szCs w:val="28"/>
        </w:rPr>
        <w:t>под</w:t>
      </w:r>
      <w:hyperlink w:anchor="Par187" w:tooltip="Ссылка на текущий документ" w:history="1">
        <w:r w:rsidRPr="006F16EB">
          <w:rPr>
            <w:rStyle w:val="af9"/>
            <w:rFonts w:ascii="Times New Roman" w:hAnsi="Times New Roman" w:cs="Times New Roman"/>
            <w:color w:val="auto"/>
            <w:sz w:val="28"/>
            <w:szCs w:val="28"/>
            <w:u w:val="none"/>
          </w:rPr>
          <w:t xml:space="preserve">пункте </w:t>
        </w:r>
      </w:hyperlink>
      <w:r w:rsidRPr="006F16EB">
        <w:rPr>
          <w:rFonts w:ascii="Times New Roman" w:hAnsi="Times New Roman" w:cs="Times New Roman"/>
          <w:sz w:val="28"/>
          <w:szCs w:val="28"/>
        </w:rPr>
        <w:t xml:space="preserve">3.2.5. </w:t>
      </w:r>
      <w:r w:rsidR="00DC0FBE" w:rsidRPr="006F16EB">
        <w:rPr>
          <w:rFonts w:ascii="Times New Roman" w:hAnsi="Times New Roman" w:cs="Times New Roman"/>
          <w:sz w:val="28"/>
          <w:szCs w:val="28"/>
        </w:rPr>
        <w:t xml:space="preserve">пункта 3.2. </w:t>
      </w:r>
      <w:r w:rsidRPr="006F16EB">
        <w:rPr>
          <w:rFonts w:ascii="Times New Roman" w:hAnsi="Times New Roman" w:cs="Times New Roman"/>
          <w:sz w:val="28"/>
          <w:szCs w:val="28"/>
        </w:rPr>
        <w:t>административного регламента, за исключением максимального срока выполнения административной процед</w:t>
      </w:r>
      <w:r w:rsidRPr="006F16EB">
        <w:rPr>
          <w:rFonts w:ascii="Times New Roman" w:hAnsi="Times New Roman" w:cs="Times New Roman"/>
          <w:sz w:val="28"/>
          <w:szCs w:val="28"/>
        </w:rPr>
        <w:t>у</w:t>
      </w:r>
      <w:r w:rsidRPr="006F16EB">
        <w:rPr>
          <w:rFonts w:ascii="Times New Roman" w:hAnsi="Times New Roman" w:cs="Times New Roman"/>
          <w:sz w:val="28"/>
          <w:szCs w:val="28"/>
        </w:rPr>
        <w:t>ры, который составит 10 рабочих дней со дня получения согласия антимон</w:t>
      </w:r>
      <w:r w:rsidRPr="006F16EB">
        <w:rPr>
          <w:rFonts w:ascii="Times New Roman" w:hAnsi="Times New Roman" w:cs="Times New Roman"/>
          <w:sz w:val="28"/>
          <w:szCs w:val="28"/>
        </w:rPr>
        <w:t>о</w:t>
      </w:r>
      <w:r w:rsidRPr="006F16EB">
        <w:rPr>
          <w:rFonts w:ascii="Times New Roman" w:hAnsi="Times New Roman" w:cs="Times New Roman"/>
          <w:sz w:val="28"/>
          <w:szCs w:val="28"/>
        </w:rPr>
        <w:t>польного органа и 5 рабочих дней в случае получения отказа антимонопольного органа.</w:t>
      </w:r>
      <w:proofErr w:type="gramEnd"/>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3.3.6. Подписание договора аренды, безвозмездного пользования имущ</w:t>
      </w:r>
      <w:r w:rsidRPr="006F16EB">
        <w:rPr>
          <w:rFonts w:ascii="Times New Roman" w:hAnsi="Times New Roman" w:cs="Times New Roman"/>
          <w:sz w:val="28"/>
          <w:szCs w:val="28"/>
        </w:rPr>
        <w:t>е</w:t>
      </w:r>
      <w:r w:rsidRPr="006F16EB">
        <w:rPr>
          <w:rFonts w:ascii="Times New Roman" w:hAnsi="Times New Roman" w:cs="Times New Roman"/>
          <w:sz w:val="28"/>
          <w:szCs w:val="28"/>
        </w:rPr>
        <w:t>ством.</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Административные действия соответствуют административным действ</w:t>
      </w:r>
      <w:r w:rsidRPr="006F16EB">
        <w:rPr>
          <w:rFonts w:ascii="Times New Roman" w:hAnsi="Times New Roman" w:cs="Times New Roman"/>
          <w:sz w:val="28"/>
          <w:szCs w:val="28"/>
        </w:rPr>
        <w:t>и</w:t>
      </w:r>
      <w:r w:rsidRPr="006F16EB">
        <w:rPr>
          <w:rFonts w:ascii="Times New Roman" w:hAnsi="Times New Roman" w:cs="Times New Roman"/>
          <w:sz w:val="28"/>
          <w:szCs w:val="28"/>
        </w:rPr>
        <w:t xml:space="preserve">ям, изложенным в </w:t>
      </w:r>
      <w:proofErr w:type="gramStart"/>
      <w:r w:rsidR="00DC0FBE" w:rsidRPr="006F16EB">
        <w:rPr>
          <w:rFonts w:ascii="Times New Roman" w:hAnsi="Times New Roman" w:cs="Times New Roman"/>
          <w:sz w:val="28"/>
          <w:szCs w:val="28"/>
        </w:rPr>
        <w:t>под</w:t>
      </w:r>
      <w:proofErr w:type="gramEnd"/>
      <w:r w:rsidR="00CB2436">
        <w:fldChar w:fldCharType="begin"/>
      </w:r>
      <w:r w:rsidR="00CB2436">
        <w:instrText>HYPERLINK \l "Par193" \o "Ссылка на текущий документ"</w:instrText>
      </w:r>
      <w:r w:rsidR="00CB2436">
        <w:fldChar w:fldCharType="separate"/>
      </w:r>
      <w:r w:rsidRPr="006F16EB">
        <w:rPr>
          <w:rStyle w:val="af9"/>
          <w:rFonts w:ascii="Times New Roman" w:hAnsi="Times New Roman" w:cs="Times New Roman"/>
          <w:color w:val="auto"/>
          <w:sz w:val="28"/>
          <w:szCs w:val="28"/>
          <w:u w:val="none"/>
        </w:rPr>
        <w:t xml:space="preserve">пункте </w:t>
      </w:r>
      <w:r w:rsidR="00CB2436">
        <w:fldChar w:fldCharType="end"/>
      </w:r>
      <w:r w:rsidRPr="006F16EB">
        <w:rPr>
          <w:rFonts w:ascii="Times New Roman" w:hAnsi="Times New Roman" w:cs="Times New Roman"/>
          <w:sz w:val="28"/>
          <w:szCs w:val="28"/>
        </w:rPr>
        <w:t>3.2.6.</w:t>
      </w:r>
      <w:r w:rsidR="00DC0FBE" w:rsidRPr="006F16EB">
        <w:rPr>
          <w:rFonts w:ascii="Times New Roman" w:hAnsi="Times New Roman" w:cs="Times New Roman"/>
          <w:sz w:val="28"/>
          <w:szCs w:val="28"/>
        </w:rPr>
        <w:t xml:space="preserve"> пункта 3.2.</w:t>
      </w:r>
      <w:r w:rsidRPr="006F16EB">
        <w:rPr>
          <w:rFonts w:ascii="Times New Roman" w:hAnsi="Times New Roman" w:cs="Times New Roman"/>
          <w:sz w:val="28"/>
          <w:szCs w:val="28"/>
        </w:rPr>
        <w:t xml:space="preserve"> административного регламента,</w:t>
      </w:r>
    </w:p>
    <w:p w:rsidR="001C6B54" w:rsidRPr="006F16EB" w:rsidRDefault="001C6B54" w:rsidP="006F16EB">
      <w:pPr>
        <w:pStyle w:val="ConsPlusNormal"/>
        <w:widowControl/>
        <w:ind w:firstLine="709"/>
        <w:jc w:val="both"/>
        <w:rPr>
          <w:rFonts w:ascii="Times New Roman" w:hAnsi="Times New Roman" w:cs="Times New Roman"/>
          <w:sz w:val="28"/>
          <w:szCs w:val="28"/>
        </w:rPr>
      </w:pPr>
      <w:bookmarkStart w:id="7" w:name="Par235"/>
      <w:bookmarkEnd w:id="7"/>
      <w:r w:rsidRPr="006F16EB">
        <w:rPr>
          <w:rFonts w:ascii="Times New Roman" w:hAnsi="Times New Roman" w:cs="Times New Roman"/>
          <w:sz w:val="28"/>
          <w:szCs w:val="28"/>
        </w:rPr>
        <w:t>3.4. Порядок осуществления административных процедур в электронной форме.</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Информация и сведения о муниципальной услуге доступны через фед</w:t>
      </w:r>
      <w:r w:rsidRPr="006F16EB">
        <w:rPr>
          <w:rFonts w:ascii="Times New Roman" w:hAnsi="Times New Roman" w:cs="Times New Roman"/>
          <w:sz w:val="28"/>
          <w:szCs w:val="28"/>
        </w:rPr>
        <w:t>е</w:t>
      </w:r>
      <w:r w:rsidRPr="006F16EB">
        <w:rPr>
          <w:rFonts w:ascii="Times New Roman" w:hAnsi="Times New Roman" w:cs="Times New Roman"/>
          <w:sz w:val="28"/>
          <w:szCs w:val="28"/>
        </w:rPr>
        <w:t>ральную государственную информационную систему «Единый портал госуда</w:t>
      </w:r>
      <w:r w:rsidRPr="006F16EB">
        <w:rPr>
          <w:rFonts w:ascii="Times New Roman" w:hAnsi="Times New Roman" w:cs="Times New Roman"/>
          <w:sz w:val="28"/>
          <w:szCs w:val="28"/>
        </w:rPr>
        <w:t>р</w:t>
      </w:r>
      <w:r w:rsidRPr="006F16EB">
        <w:rPr>
          <w:rFonts w:ascii="Times New Roman" w:hAnsi="Times New Roman" w:cs="Times New Roman"/>
          <w:sz w:val="28"/>
          <w:szCs w:val="28"/>
        </w:rPr>
        <w:t>ственных и муниципальных услуг (функций)».</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Информирование о ходе предоставления муниципальной услуги осущ</w:t>
      </w:r>
      <w:r w:rsidRPr="006F16EB">
        <w:rPr>
          <w:rFonts w:ascii="Times New Roman" w:hAnsi="Times New Roman" w:cs="Times New Roman"/>
          <w:sz w:val="28"/>
          <w:szCs w:val="28"/>
        </w:rPr>
        <w:t>е</w:t>
      </w:r>
      <w:r w:rsidRPr="006F16EB">
        <w:rPr>
          <w:rFonts w:ascii="Times New Roman" w:hAnsi="Times New Roman" w:cs="Times New Roman"/>
          <w:sz w:val="28"/>
          <w:szCs w:val="28"/>
        </w:rPr>
        <w:t>ствляется при использовании раздела «Личный кабинет» федеральной госуда</w:t>
      </w:r>
      <w:r w:rsidRPr="006F16EB">
        <w:rPr>
          <w:rFonts w:ascii="Times New Roman" w:hAnsi="Times New Roman" w:cs="Times New Roman"/>
          <w:sz w:val="28"/>
          <w:szCs w:val="28"/>
        </w:rPr>
        <w:t>р</w:t>
      </w:r>
      <w:r w:rsidRPr="006F16EB">
        <w:rPr>
          <w:rFonts w:ascii="Times New Roman" w:hAnsi="Times New Roman" w:cs="Times New Roman"/>
          <w:sz w:val="28"/>
          <w:szCs w:val="28"/>
        </w:rPr>
        <w:t>ственной информационной системы «Единый портал государственных и мун</w:t>
      </w:r>
      <w:r w:rsidRPr="006F16EB">
        <w:rPr>
          <w:rFonts w:ascii="Times New Roman" w:hAnsi="Times New Roman" w:cs="Times New Roman"/>
          <w:sz w:val="28"/>
          <w:szCs w:val="28"/>
        </w:rPr>
        <w:t>и</w:t>
      </w:r>
      <w:r w:rsidRPr="006F16EB">
        <w:rPr>
          <w:rFonts w:ascii="Times New Roman" w:hAnsi="Times New Roman" w:cs="Times New Roman"/>
          <w:sz w:val="28"/>
          <w:szCs w:val="28"/>
        </w:rPr>
        <w:t>ципальных услуг (функций)».</w:t>
      </w:r>
    </w:p>
    <w:p w:rsidR="001C6B54" w:rsidRPr="006F16EB" w:rsidRDefault="001C6B54" w:rsidP="006F16EB">
      <w:pPr>
        <w:pStyle w:val="ConsPlusNormal"/>
        <w:widowControl/>
        <w:ind w:firstLine="709"/>
        <w:jc w:val="both"/>
        <w:rPr>
          <w:rFonts w:ascii="Times New Roman" w:hAnsi="Times New Roman" w:cs="Times New Roman"/>
          <w:sz w:val="28"/>
          <w:szCs w:val="28"/>
        </w:rPr>
      </w:pPr>
      <w:proofErr w:type="gramStart"/>
      <w:r w:rsidRPr="006F16EB">
        <w:rPr>
          <w:rFonts w:ascii="Times New Roman" w:hAnsi="Times New Roman" w:cs="Times New Roman"/>
          <w:sz w:val="28"/>
          <w:szCs w:val="28"/>
        </w:rPr>
        <w:t>В случае обращения за получением муниципальной услуги в электронной форме заявитель формирует заявление посредством заполнения электронной формы в разделе «Личный кабинет» федеральной государственной информац</w:t>
      </w:r>
      <w:r w:rsidRPr="006F16EB">
        <w:rPr>
          <w:rFonts w:ascii="Times New Roman" w:hAnsi="Times New Roman" w:cs="Times New Roman"/>
          <w:sz w:val="28"/>
          <w:szCs w:val="28"/>
        </w:rPr>
        <w:t>и</w:t>
      </w:r>
      <w:r w:rsidRPr="006F16EB">
        <w:rPr>
          <w:rFonts w:ascii="Times New Roman" w:hAnsi="Times New Roman" w:cs="Times New Roman"/>
          <w:sz w:val="28"/>
          <w:szCs w:val="28"/>
        </w:rPr>
        <w:t>онной системы «Единый портал государственных и муниципальных услуг (функций)».</w:t>
      </w:r>
      <w:proofErr w:type="gramEnd"/>
      <w:r w:rsidRPr="006F16EB">
        <w:rPr>
          <w:rFonts w:ascii="Times New Roman" w:hAnsi="Times New Roman" w:cs="Times New Roman"/>
          <w:sz w:val="28"/>
          <w:szCs w:val="28"/>
        </w:rPr>
        <w:t xml:space="preserve"> В </w:t>
      </w:r>
      <w:proofErr w:type="gramStart"/>
      <w:r w:rsidRPr="006F16EB">
        <w:rPr>
          <w:rFonts w:ascii="Times New Roman" w:hAnsi="Times New Roman" w:cs="Times New Roman"/>
          <w:sz w:val="28"/>
          <w:szCs w:val="28"/>
        </w:rPr>
        <w:t>случае</w:t>
      </w:r>
      <w:proofErr w:type="gramEnd"/>
      <w:r w:rsidRPr="006F16EB">
        <w:rPr>
          <w:rFonts w:ascii="Times New Roman" w:hAnsi="Times New Roman" w:cs="Times New Roman"/>
          <w:sz w:val="28"/>
          <w:szCs w:val="28"/>
        </w:rPr>
        <w:t xml:space="preserve">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 xml:space="preserve">В </w:t>
      </w:r>
      <w:proofErr w:type="gramStart"/>
      <w:r w:rsidRPr="006F16EB">
        <w:rPr>
          <w:rFonts w:ascii="Times New Roman" w:hAnsi="Times New Roman" w:cs="Times New Roman"/>
          <w:sz w:val="28"/>
          <w:szCs w:val="28"/>
        </w:rPr>
        <w:t>случае</w:t>
      </w:r>
      <w:proofErr w:type="gramEnd"/>
      <w:r w:rsidRPr="006F16EB">
        <w:rPr>
          <w:rFonts w:ascii="Times New Roman" w:hAnsi="Times New Roman" w:cs="Times New Roman"/>
          <w:sz w:val="28"/>
          <w:szCs w:val="28"/>
        </w:rPr>
        <w:t xml:space="preserve"> обращения за муниципальной услугой в электронной форме а</w:t>
      </w:r>
      <w:r w:rsidRPr="006F16EB">
        <w:rPr>
          <w:rFonts w:ascii="Times New Roman" w:hAnsi="Times New Roman" w:cs="Times New Roman"/>
          <w:sz w:val="28"/>
          <w:szCs w:val="28"/>
        </w:rPr>
        <w:t>д</w:t>
      </w:r>
      <w:r w:rsidRPr="006F16EB">
        <w:rPr>
          <w:rFonts w:ascii="Times New Roman" w:hAnsi="Times New Roman" w:cs="Times New Roman"/>
          <w:sz w:val="28"/>
          <w:szCs w:val="28"/>
        </w:rPr>
        <w:t>министративные процедуры по приему и регистрации заявления и документов осуществляются в следующем порядке:</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документы внешнего пользования изготавливаются в форме электронного документа и подписываются электронной подписью уполномоченного лица;</w:t>
      </w:r>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для входящих документов на бумажных носителях изготавливаются эле</w:t>
      </w:r>
      <w:r w:rsidRPr="006F16EB">
        <w:rPr>
          <w:rFonts w:ascii="Times New Roman" w:hAnsi="Times New Roman" w:cs="Times New Roman"/>
          <w:sz w:val="28"/>
          <w:szCs w:val="28"/>
        </w:rPr>
        <w:t>к</w:t>
      </w:r>
      <w:r w:rsidRPr="006F16EB">
        <w:rPr>
          <w:rFonts w:ascii="Times New Roman" w:hAnsi="Times New Roman" w:cs="Times New Roman"/>
          <w:sz w:val="28"/>
          <w:szCs w:val="28"/>
        </w:rPr>
        <w:t>тронные образы.</w:t>
      </w:r>
    </w:p>
    <w:p w:rsidR="001C6B54" w:rsidRPr="006F16EB" w:rsidRDefault="001C6B54" w:rsidP="006F16EB">
      <w:pPr>
        <w:pStyle w:val="ConsPlusNormal"/>
        <w:widowControl/>
        <w:ind w:firstLine="709"/>
        <w:jc w:val="both"/>
        <w:rPr>
          <w:rFonts w:ascii="Times New Roman" w:hAnsi="Times New Roman" w:cs="Times New Roman"/>
          <w:sz w:val="28"/>
          <w:szCs w:val="28"/>
        </w:rPr>
      </w:pPr>
      <w:proofErr w:type="gramStart"/>
      <w:r w:rsidRPr="006F16EB">
        <w:rPr>
          <w:rFonts w:ascii="Times New Roman" w:hAnsi="Times New Roman" w:cs="Times New Roman"/>
          <w:sz w:val="28"/>
          <w:szCs w:val="28"/>
        </w:rPr>
        <w:t>Требования к средствам электронной подписи при предоставлении мун</w:t>
      </w:r>
      <w:r w:rsidRPr="006F16EB">
        <w:rPr>
          <w:rFonts w:ascii="Times New Roman" w:hAnsi="Times New Roman" w:cs="Times New Roman"/>
          <w:sz w:val="28"/>
          <w:szCs w:val="28"/>
        </w:rPr>
        <w:t>и</w:t>
      </w:r>
      <w:r w:rsidRPr="006F16EB">
        <w:rPr>
          <w:rFonts w:ascii="Times New Roman" w:hAnsi="Times New Roman" w:cs="Times New Roman"/>
          <w:sz w:val="28"/>
          <w:szCs w:val="28"/>
        </w:rPr>
        <w:t>ципальной услуги в электронной форме устанавливаются в соответствии с Ф</w:t>
      </w:r>
      <w:r w:rsidRPr="006F16EB">
        <w:rPr>
          <w:rFonts w:ascii="Times New Roman" w:hAnsi="Times New Roman" w:cs="Times New Roman"/>
          <w:sz w:val="28"/>
          <w:szCs w:val="28"/>
        </w:rPr>
        <w:t>е</w:t>
      </w:r>
      <w:r w:rsidRPr="006F16EB">
        <w:rPr>
          <w:rFonts w:ascii="Times New Roman" w:hAnsi="Times New Roman" w:cs="Times New Roman"/>
          <w:sz w:val="28"/>
          <w:szCs w:val="28"/>
        </w:rPr>
        <w:t xml:space="preserve">деральным </w:t>
      </w:r>
      <w:hyperlink r:id="rId25" w:tooltip="Федеральный закон от 06.04.2011 N 63-ФЗ (ред. от 02.07.2013) &quot;Об электронной подписи&quot; (с изм. и доп., вступающими в силу с 01.09.2013){КонсультантПлюс}" w:history="1">
        <w:r w:rsidRPr="006F16EB">
          <w:rPr>
            <w:rStyle w:val="af9"/>
            <w:rFonts w:ascii="Times New Roman" w:hAnsi="Times New Roman" w:cs="Times New Roman"/>
            <w:color w:val="auto"/>
            <w:sz w:val="28"/>
            <w:szCs w:val="28"/>
            <w:u w:val="none"/>
          </w:rPr>
          <w:t>законом</w:t>
        </w:r>
      </w:hyperlink>
      <w:r w:rsidRPr="006F16EB">
        <w:rPr>
          <w:rFonts w:ascii="Times New Roman" w:hAnsi="Times New Roman" w:cs="Times New Roman"/>
          <w:sz w:val="28"/>
          <w:szCs w:val="28"/>
        </w:rPr>
        <w:t xml:space="preserve"> от </w:t>
      </w:r>
      <w:r w:rsidR="00DC0FBE" w:rsidRPr="006F16EB">
        <w:rPr>
          <w:rFonts w:ascii="Times New Roman" w:hAnsi="Times New Roman" w:cs="Times New Roman"/>
          <w:sz w:val="28"/>
          <w:szCs w:val="28"/>
        </w:rPr>
        <w:t>0</w:t>
      </w:r>
      <w:r w:rsidRPr="006F16EB">
        <w:rPr>
          <w:rFonts w:ascii="Times New Roman" w:hAnsi="Times New Roman" w:cs="Times New Roman"/>
          <w:sz w:val="28"/>
          <w:szCs w:val="28"/>
        </w:rPr>
        <w:t>6</w:t>
      </w:r>
      <w:r w:rsidR="00DC0FBE" w:rsidRPr="006F16EB">
        <w:rPr>
          <w:rFonts w:ascii="Times New Roman" w:hAnsi="Times New Roman" w:cs="Times New Roman"/>
          <w:sz w:val="28"/>
          <w:szCs w:val="28"/>
        </w:rPr>
        <w:t>.04.</w:t>
      </w:r>
      <w:r w:rsidRPr="006F16EB">
        <w:rPr>
          <w:rFonts w:ascii="Times New Roman" w:hAnsi="Times New Roman" w:cs="Times New Roman"/>
          <w:sz w:val="28"/>
          <w:szCs w:val="28"/>
        </w:rPr>
        <w:t xml:space="preserve">2011 </w:t>
      </w:r>
      <w:r w:rsidR="00DC0FBE" w:rsidRPr="006F16EB">
        <w:rPr>
          <w:rFonts w:ascii="Times New Roman" w:hAnsi="Times New Roman" w:cs="Times New Roman"/>
          <w:sz w:val="28"/>
          <w:szCs w:val="28"/>
        </w:rPr>
        <w:t>№</w:t>
      </w:r>
      <w:r w:rsidRPr="006F16EB">
        <w:rPr>
          <w:rFonts w:ascii="Times New Roman" w:hAnsi="Times New Roman" w:cs="Times New Roman"/>
          <w:sz w:val="28"/>
          <w:szCs w:val="28"/>
        </w:rPr>
        <w:t xml:space="preserve"> 63-ФЗ «Об электронной подписи».</w:t>
      </w:r>
      <w:proofErr w:type="gramEnd"/>
    </w:p>
    <w:p w:rsidR="001C6B54" w:rsidRPr="006F16EB" w:rsidRDefault="001C6B54" w:rsidP="006F16EB">
      <w:pPr>
        <w:pStyle w:val="ConsPlusNormal"/>
        <w:widowControl/>
        <w:ind w:firstLine="709"/>
        <w:jc w:val="both"/>
        <w:rPr>
          <w:rFonts w:ascii="Times New Roman" w:hAnsi="Times New Roman" w:cs="Times New Roman"/>
          <w:sz w:val="28"/>
          <w:szCs w:val="28"/>
        </w:rPr>
      </w:pPr>
      <w:r w:rsidRPr="006F16EB">
        <w:rPr>
          <w:rFonts w:ascii="Times New Roman" w:hAnsi="Times New Roman" w:cs="Times New Roman"/>
          <w:sz w:val="28"/>
          <w:szCs w:val="28"/>
        </w:rPr>
        <w:t xml:space="preserve">3.5. </w:t>
      </w:r>
      <w:hyperlink w:anchor="Par352" w:tooltip="Ссылка на текущий документ" w:history="1">
        <w:r w:rsidRPr="006F16EB">
          <w:rPr>
            <w:rStyle w:val="af9"/>
            <w:rFonts w:ascii="Times New Roman" w:hAnsi="Times New Roman" w:cs="Times New Roman"/>
            <w:color w:val="auto"/>
            <w:sz w:val="28"/>
            <w:szCs w:val="28"/>
            <w:u w:val="none"/>
          </w:rPr>
          <w:t>Блок-схема</w:t>
        </w:r>
      </w:hyperlink>
      <w:r w:rsidRPr="006F16EB">
        <w:rPr>
          <w:rFonts w:ascii="Times New Roman" w:hAnsi="Times New Roman" w:cs="Times New Roman"/>
          <w:sz w:val="28"/>
          <w:szCs w:val="28"/>
        </w:rPr>
        <w:t xml:space="preserve"> предоставления муниципальной услуги указана в прил</w:t>
      </w:r>
      <w:r w:rsidRPr="006F16EB">
        <w:rPr>
          <w:rFonts w:ascii="Times New Roman" w:hAnsi="Times New Roman" w:cs="Times New Roman"/>
          <w:sz w:val="28"/>
          <w:szCs w:val="28"/>
        </w:rPr>
        <w:t>о</w:t>
      </w:r>
      <w:r w:rsidRPr="006F16EB">
        <w:rPr>
          <w:rFonts w:ascii="Times New Roman" w:hAnsi="Times New Roman" w:cs="Times New Roman"/>
          <w:sz w:val="28"/>
          <w:szCs w:val="28"/>
        </w:rPr>
        <w:t>жении 2 к административному регламенту.</w:t>
      </w:r>
    </w:p>
    <w:p w:rsidR="001C6B54" w:rsidRPr="00DC0FBE" w:rsidRDefault="001C6B54" w:rsidP="00DC0FBE">
      <w:pPr>
        <w:pStyle w:val="ConsPlusNormal"/>
        <w:widowControl/>
        <w:ind w:firstLine="709"/>
        <w:jc w:val="both"/>
        <w:rPr>
          <w:rFonts w:ascii="Times New Roman" w:hAnsi="Times New Roman" w:cs="Times New Roman"/>
          <w:sz w:val="28"/>
          <w:szCs w:val="28"/>
        </w:rPr>
      </w:pPr>
    </w:p>
    <w:p w:rsidR="001C6B54" w:rsidRDefault="001C6B54" w:rsidP="001C6B54">
      <w:pPr>
        <w:pStyle w:val="ConsPlusNormal"/>
        <w:ind w:firstLine="567"/>
        <w:jc w:val="center"/>
        <w:outlineLvl w:val="1"/>
        <w:rPr>
          <w:rFonts w:ascii="Times New Roman" w:hAnsi="Times New Roman" w:cs="Times New Roman"/>
          <w:b/>
          <w:sz w:val="28"/>
          <w:szCs w:val="28"/>
        </w:rPr>
      </w:pPr>
    </w:p>
    <w:p w:rsidR="001C6B54" w:rsidRDefault="001C6B54" w:rsidP="001C6B54">
      <w:pPr>
        <w:pStyle w:val="ConsPlusNormal"/>
        <w:ind w:firstLine="567"/>
        <w:jc w:val="center"/>
        <w:outlineLvl w:val="1"/>
        <w:rPr>
          <w:rFonts w:ascii="Times New Roman" w:hAnsi="Times New Roman" w:cs="Times New Roman"/>
          <w:b/>
          <w:sz w:val="28"/>
          <w:szCs w:val="28"/>
        </w:rPr>
      </w:pPr>
    </w:p>
    <w:p w:rsidR="001C6B54" w:rsidRDefault="001C6B54" w:rsidP="006F16E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IV.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w:t>
      </w:r>
      <w:r w:rsidR="006F16EB">
        <w:rPr>
          <w:rFonts w:ascii="Times New Roman" w:hAnsi="Times New Roman" w:cs="Times New Roman"/>
          <w:b/>
          <w:sz w:val="28"/>
          <w:szCs w:val="28"/>
        </w:rPr>
        <w:t xml:space="preserve"> </w:t>
      </w:r>
      <w:r>
        <w:rPr>
          <w:rFonts w:ascii="Times New Roman" w:hAnsi="Times New Roman" w:cs="Times New Roman"/>
          <w:b/>
          <w:sz w:val="28"/>
          <w:szCs w:val="28"/>
        </w:rPr>
        <w:t>административного регламента</w:t>
      </w:r>
    </w:p>
    <w:p w:rsidR="001C6B54" w:rsidRDefault="001C6B54" w:rsidP="001C6B54">
      <w:pPr>
        <w:pStyle w:val="ConsPlusNormal"/>
        <w:jc w:val="center"/>
        <w:rPr>
          <w:rFonts w:ascii="Times New Roman" w:hAnsi="Times New Roman" w:cs="Times New Roman"/>
          <w:sz w:val="28"/>
          <w:szCs w:val="28"/>
        </w:rPr>
      </w:pPr>
    </w:p>
    <w:p w:rsidR="001C6B54" w:rsidRDefault="001C6B54" w:rsidP="006F16EB">
      <w:pPr>
        <w:autoSpaceDE w:val="0"/>
        <w:autoSpaceDN w:val="0"/>
        <w:adjustRightInd w:val="0"/>
        <w:ind w:firstLine="709"/>
        <w:jc w:val="both"/>
        <w:rPr>
          <w:rFonts w:eastAsia="Calibri"/>
          <w:lang w:eastAsia="en-US"/>
        </w:rPr>
      </w:pPr>
      <w:r>
        <w:rPr>
          <w:rFonts w:eastAsia="Calibri"/>
          <w:lang w:eastAsia="en-US"/>
        </w:rPr>
        <w:t xml:space="preserve">4.1. Текущий </w:t>
      </w:r>
      <w:proofErr w:type="gramStart"/>
      <w:r>
        <w:rPr>
          <w:rFonts w:eastAsia="Calibri"/>
          <w:lang w:eastAsia="en-US"/>
        </w:rPr>
        <w:t>контроль за</w:t>
      </w:r>
      <w:proofErr w:type="gramEnd"/>
      <w:r>
        <w:rPr>
          <w:rFonts w:eastAsia="Calibri"/>
          <w:lang w:eastAsia="en-US"/>
        </w:rPr>
        <w:t xml:space="preserve"> соблюдением и исполнением последовательн</w:t>
      </w:r>
      <w:r>
        <w:rPr>
          <w:rFonts w:eastAsia="Calibri"/>
          <w:lang w:eastAsia="en-US"/>
        </w:rPr>
        <w:t>о</w:t>
      </w:r>
      <w:r>
        <w:rPr>
          <w:rFonts w:eastAsia="Calibri"/>
          <w:lang w:eastAsia="en-US"/>
        </w:rPr>
        <w:t>сти действий, определенных административными процедурами (действиями) по предоставлению муниципальной услуги, а также принятием решений при пр</w:t>
      </w:r>
      <w:r>
        <w:rPr>
          <w:rFonts w:eastAsia="Calibri"/>
          <w:lang w:eastAsia="en-US"/>
        </w:rPr>
        <w:t>е</w:t>
      </w:r>
      <w:r>
        <w:rPr>
          <w:rFonts w:eastAsia="Calibri"/>
          <w:lang w:eastAsia="en-US"/>
        </w:rPr>
        <w:t>доставлении муниципальной услуги осуществляется начальником Службы</w:t>
      </w:r>
      <w:r>
        <w:t xml:space="preserve"> л</w:t>
      </w:r>
      <w:r>
        <w:t>и</w:t>
      </w:r>
      <w:r>
        <w:t>бо лицом, его замещающим.</w:t>
      </w:r>
      <w:r>
        <w:rPr>
          <w:rFonts w:eastAsia="Calibri"/>
          <w:lang w:eastAsia="en-US"/>
        </w:rPr>
        <w:t xml:space="preserve"> </w:t>
      </w:r>
    </w:p>
    <w:p w:rsidR="001C6B54" w:rsidRDefault="001C6B54" w:rsidP="006F16EB">
      <w:pPr>
        <w:autoSpaceDE w:val="0"/>
        <w:autoSpaceDN w:val="0"/>
        <w:adjustRightInd w:val="0"/>
        <w:ind w:firstLine="709"/>
        <w:jc w:val="both"/>
        <w:rPr>
          <w:lang w:eastAsia="en-US"/>
        </w:rPr>
      </w:pPr>
      <w:r>
        <w:rPr>
          <w:lang w:eastAsia="en-US"/>
        </w:rPr>
        <w:t>4.2. Плановые проверки полноты и качества предоставления муниц</w:t>
      </w:r>
      <w:r>
        <w:rPr>
          <w:lang w:eastAsia="en-US"/>
        </w:rPr>
        <w:t>и</w:t>
      </w:r>
      <w:r>
        <w:rPr>
          <w:lang w:eastAsia="en-US"/>
        </w:rPr>
        <w:t xml:space="preserve">пальной услуги проводятся </w:t>
      </w:r>
      <w:r>
        <w:rPr>
          <w:rFonts w:eastAsia="Calibri"/>
          <w:lang w:eastAsia="en-US"/>
        </w:rPr>
        <w:t>начальником Службы</w:t>
      </w:r>
      <w:r>
        <w:t xml:space="preserve"> либо лицом, его замеща</w:t>
      </w:r>
      <w:r>
        <w:t>ю</w:t>
      </w:r>
      <w:r>
        <w:t>щим.</w:t>
      </w:r>
      <w:r>
        <w:rPr>
          <w:rFonts w:eastAsia="Calibri"/>
          <w:lang w:eastAsia="en-US"/>
        </w:rPr>
        <w:t xml:space="preserve"> </w:t>
      </w:r>
    </w:p>
    <w:p w:rsidR="001C6B54" w:rsidRDefault="001C6B54" w:rsidP="006F16EB">
      <w:pPr>
        <w:ind w:firstLine="709"/>
        <w:jc w:val="both"/>
      </w:pPr>
      <w:r>
        <w:t>Периодичность проведения плановых проверок полноты и качества пр</w:t>
      </w:r>
      <w:r>
        <w:t>е</w:t>
      </w:r>
      <w:r>
        <w:t>доставления муниципальной услуги устанавливается в соответствии с решен</w:t>
      </w:r>
      <w:r>
        <w:t>и</w:t>
      </w:r>
      <w:r>
        <w:t xml:space="preserve">ем </w:t>
      </w:r>
      <w:r>
        <w:rPr>
          <w:rFonts w:eastAsia="Calibri"/>
          <w:lang w:eastAsia="en-US"/>
        </w:rPr>
        <w:t>начальник</w:t>
      </w:r>
      <w:r w:rsidR="006F16EB">
        <w:rPr>
          <w:rFonts w:eastAsia="Calibri"/>
          <w:lang w:eastAsia="en-US"/>
        </w:rPr>
        <w:t>а</w:t>
      </w:r>
      <w:r>
        <w:rPr>
          <w:rFonts w:eastAsia="Calibri"/>
          <w:lang w:eastAsia="en-US"/>
        </w:rPr>
        <w:t xml:space="preserve"> Службы</w:t>
      </w:r>
      <w:r w:rsidR="006F16EB">
        <w:t xml:space="preserve"> либо лица</w:t>
      </w:r>
      <w:r>
        <w:t>, его</w:t>
      </w:r>
      <w:r>
        <w:rPr>
          <w:shd w:val="clear" w:color="auto" w:fill="FFFFFF"/>
        </w:rPr>
        <w:t xml:space="preserve"> замещающ</w:t>
      </w:r>
      <w:r w:rsidR="006F16EB">
        <w:rPr>
          <w:shd w:val="clear" w:color="auto" w:fill="FFFFFF"/>
        </w:rPr>
        <w:t>его</w:t>
      </w:r>
      <w:r>
        <w:t xml:space="preserve">. </w:t>
      </w:r>
    </w:p>
    <w:p w:rsidR="001C6B54" w:rsidRDefault="001C6B54" w:rsidP="006F16EB">
      <w:pPr>
        <w:tabs>
          <w:tab w:val="left" w:pos="1134"/>
        </w:tabs>
        <w:ind w:firstLine="709"/>
        <w:jc w:val="both"/>
        <w:rPr>
          <w:rFonts w:eastAsia="Calibri"/>
          <w:lang w:eastAsia="en-US"/>
        </w:rPr>
      </w:pPr>
      <w:r>
        <w:rPr>
          <w:rFonts w:eastAsia="Calibri"/>
          <w:lang w:eastAsia="en-US"/>
        </w:rPr>
        <w:t>Внеплановые проверки полноты и качества предоставления муниципал</w:t>
      </w:r>
      <w:r>
        <w:rPr>
          <w:rFonts w:eastAsia="Calibri"/>
          <w:lang w:eastAsia="en-US"/>
        </w:rPr>
        <w:t>ь</w:t>
      </w:r>
      <w:r>
        <w:rPr>
          <w:rFonts w:eastAsia="Calibri"/>
          <w:lang w:eastAsia="en-US"/>
        </w:rPr>
        <w:t>ной услуги проводятся начальником Службы</w:t>
      </w:r>
      <w:r>
        <w:t xml:space="preserve"> </w:t>
      </w:r>
      <w:r>
        <w:rPr>
          <w:rFonts w:eastAsia="Calibri"/>
          <w:lang w:eastAsia="en-US"/>
        </w:rPr>
        <w:t>либо лицом</w:t>
      </w:r>
      <w:r w:rsidR="006F16EB">
        <w:rPr>
          <w:rFonts w:eastAsia="Calibri"/>
          <w:lang w:eastAsia="en-US"/>
        </w:rPr>
        <w:t>,</w:t>
      </w:r>
      <w:r>
        <w:rPr>
          <w:rFonts w:eastAsia="Calibri"/>
          <w:lang w:eastAsia="en-US"/>
        </w:rPr>
        <w:t xml:space="preserve"> его замещающим, на основании жалоб заявителей на решения или действия (бездействие) должнос</w:t>
      </w:r>
      <w:r>
        <w:rPr>
          <w:rFonts w:eastAsia="Calibri"/>
          <w:lang w:eastAsia="en-US"/>
        </w:rPr>
        <w:t>т</w:t>
      </w:r>
      <w:r>
        <w:rPr>
          <w:rFonts w:eastAsia="Calibri"/>
          <w:lang w:eastAsia="en-US"/>
        </w:rPr>
        <w:t>ных лиц, принятые или осуществленные в ходе предоставления муниципальной услуги.</w:t>
      </w:r>
    </w:p>
    <w:p w:rsidR="001C6B54" w:rsidRDefault="001C6B54" w:rsidP="006F16EB">
      <w:pPr>
        <w:tabs>
          <w:tab w:val="left" w:pos="1134"/>
        </w:tabs>
        <w:ind w:firstLine="709"/>
        <w:jc w:val="both"/>
        <w:rPr>
          <w:rFonts w:eastAsia="Calibri"/>
          <w:lang w:eastAsia="en-US"/>
        </w:rPr>
      </w:pPr>
      <w:r>
        <w:rPr>
          <w:rFonts w:eastAsia="Calibri"/>
          <w:lang w:eastAsia="en-US"/>
        </w:rPr>
        <w:t xml:space="preserve">В случае проведения внеплановой проверки по </w:t>
      </w:r>
      <w:r w:rsidR="006F16EB">
        <w:rPr>
          <w:rFonts w:eastAsia="Calibri"/>
          <w:lang w:eastAsia="en-US"/>
        </w:rPr>
        <w:t xml:space="preserve">конкретному обращению </w:t>
      </w:r>
      <w:proofErr w:type="gramStart"/>
      <w:r w:rsidR="006F16EB">
        <w:rPr>
          <w:rFonts w:eastAsia="Calibri"/>
          <w:lang w:eastAsia="en-US"/>
        </w:rPr>
        <w:t>заявителя</w:t>
      </w:r>
      <w:proofErr w:type="gramEnd"/>
      <w:r>
        <w:rPr>
          <w:rFonts w:eastAsia="Calibri"/>
          <w:lang w:eastAsia="en-US"/>
        </w:rPr>
        <w:t xml:space="preserve"> обратившемуся заявителю направляется информация о результатах проверки, проведенной по обращению</w:t>
      </w:r>
      <w:r w:rsidR="006F16EB">
        <w:rPr>
          <w:rFonts w:eastAsia="Calibri"/>
          <w:lang w:eastAsia="en-US"/>
        </w:rPr>
        <w:t>,</w:t>
      </w:r>
      <w:r>
        <w:rPr>
          <w:rFonts w:eastAsia="Calibri"/>
          <w:lang w:eastAsia="en-US"/>
        </w:rPr>
        <w:t xml:space="preserve"> и о мерах, принятых в отношении в</w:t>
      </w:r>
      <w:r>
        <w:rPr>
          <w:rFonts w:eastAsia="Calibri"/>
          <w:lang w:eastAsia="en-US"/>
        </w:rPr>
        <w:t>и</w:t>
      </w:r>
      <w:r>
        <w:rPr>
          <w:rFonts w:eastAsia="Calibri"/>
          <w:lang w:eastAsia="en-US"/>
        </w:rPr>
        <w:t xml:space="preserve">новных лиц. </w:t>
      </w:r>
    </w:p>
    <w:p w:rsidR="001C6B54" w:rsidRDefault="001C6B54" w:rsidP="006F16EB">
      <w:pPr>
        <w:tabs>
          <w:tab w:val="left" w:pos="1134"/>
        </w:tabs>
        <w:ind w:firstLine="709"/>
        <w:jc w:val="both"/>
        <w:rPr>
          <w:rFonts w:eastAsia="Calibri"/>
          <w:lang w:eastAsia="en-US"/>
        </w:rPr>
      </w:pPr>
      <w:r>
        <w:rPr>
          <w:rFonts w:eastAsia="Calibri"/>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1C6B54" w:rsidRDefault="001C6B54" w:rsidP="006F16EB">
      <w:pPr>
        <w:tabs>
          <w:tab w:val="left" w:pos="1134"/>
        </w:tabs>
        <w:ind w:firstLine="709"/>
        <w:jc w:val="both"/>
        <w:rPr>
          <w:rFonts w:eastAsia="Calibri"/>
          <w:lang w:eastAsia="en-US"/>
        </w:rPr>
      </w:pPr>
      <w:proofErr w:type="gramStart"/>
      <w:r>
        <w:rPr>
          <w:rFonts w:eastAsia="Calibri"/>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w:t>
      </w:r>
      <w:r w:rsidR="006F16EB">
        <w:rPr>
          <w:rFonts w:eastAsia="Calibri"/>
          <w:lang w:eastAsia="en-US"/>
        </w:rPr>
        <w:t>,</w:t>
      </w:r>
      <w:r>
        <w:rPr>
          <w:rFonts w:eastAsia="Calibri"/>
          <w:lang w:eastAsia="en-US"/>
        </w:rPr>
        <w:t xml:space="preserve"> в</w:t>
      </w:r>
      <w:r>
        <w:rPr>
          <w:rFonts w:eastAsia="Calibri"/>
          <w:lang w:eastAsia="en-US"/>
        </w:rPr>
        <w:t>и</w:t>
      </w:r>
      <w:r>
        <w:rPr>
          <w:rFonts w:eastAsia="Calibri"/>
          <w:lang w:eastAsia="en-US"/>
        </w:rPr>
        <w:t>новные лица привлекаются к ответственности в соответствии с законодательс</w:t>
      </w:r>
      <w:r>
        <w:rPr>
          <w:rFonts w:eastAsia="Calibri"/>
          <w:lang w:eastAsia="en-US"/>
        </w:rPr>
        <w:t>т</w:t>
      </w:r>
      <w:r>
        <w:rPr>
          <w:rFonts w:eastAsia="Calibri"/>
          <w:lang w:eastAsia="en-US"/>
        </w:rPr>
        <w:t>вом Российской Федерации.</w:t>
      </w:r>
      <w:proofErr w:type="gramEnd"/>
    </w:p>
    <w:p w:rsidR="001C6B54" w:rsidRDefault="001C6B54" w:rsidP="006F16EB">
      <w:pPr>
        <w:tabs>
          <w:tab w:val="left" w:pos="1134"/>
        </w:tabs>
        <w:ind w:firstLine="709"/>
        <w:jc w:val="both"/>
        <w:rPr>
          <w:rFonts w:eastAsia="Calibri"/>
          <w:lang w:eastAsia="en-US"/>
        </w:rPr>
      </w:pPr>
      <w:r>
        <w:rPr>
          <w:rFonts w:eastAsia="Calibri"/>
          <w:lang w:eastAsia="en-US"/>
        </w:rPr>
        <w:t>4.3. Должностные лица, ответственные за предоставление муниципальной услуги, несут персональную ответственность в соответствии с законодательс</w:t>
      </w:r>
      <w:r>
        <w:rPr>
          <w:rFonts w:eastAsia="Calibri"/>
          <w:lang w:eastAsia="en-US"/>
        </w:rPr>
        <w:t>т</w:t>
      </w:r>
      <w:r>
        <w:rPr>
          <w:rFonts w:eastAsia="Calibri"/>
          <w:lang w:eastAsia="en-US"/>
        </w:rPr>
        <w:t>вом Российской Федерации за решения и действия (бездействи</w:t>
      </w:r>
      <w:r w:rsidR="006F16EB">
        <w:rPr>
          <w:rFonts w:eastAsia="Calibri"/>
          <w:lang w:eastAsia="en-US"/>
        </w:rPr>
        <w:t>е</w:t>
      </w:r>
      <w:r>
        <w:rPr>
          <w:rFonts w:eastAsia="Calibri"/>
          <w:lang w:eastAsia="en-US"/>
        </w:rPr>
        <w:t>), принимаемые (осуществляемые) в ходе предоставления муниципальной услуги.</w:t>
      </w:r>
    </w:p>
    <w:p w:rsidR="001C6B54" w:rsidRDefault="001C6B54" w:rsidP="006F16EB">
      <w:pPr>
        <w:autoSpaceDE w:val="0"/>
        <w:autoSpaceDN w:val="0"/>
        <w:adjustRightInd w:val="0"/>
        <w:ind w:firstLine="709"/>
        <w:jc w:val="both"/>
        <w:rPr>
          <w:lang w:eastAsia="en-US"/>
        </w:rPr>
      </w:pPr>
      <w:r>
        <w:rPr>
          <w:lang w:eastAsia="en-US"/>
        </w:rPr>
        <w:t>Персональная ответственность сотрудников закрепляется в их должнос</w:t>
      </w:r>
      <w:r>
        <w:rPr>
          <w:lang w:eastAsia="en-US"/>
        </w:rPr>
        <w:t>т</w:t>
      </w:r>
      <w:r>
        <w:rPr>
          <w:lang w:eastAsia="en-US"/>
        </w:rPr>
        <w:t>ных инструкциях в соответствии с требованиями законодательства.</w:t>
      </w:r>
    </w:p>
    <w:p w:rsidR="001C6B54" w:rsidRDefault="001C6B54" w:rsidP="006F16EB">
      <w:pPr>
        <w:tabs>
          <w:tab w:val="left" w:pos="1134"/>
        </w:tabs>
        <w:ind w:firstLine="709"/>
        <w:jc w:val="both"/>
        <w:rPr>
          <w:rFonts w:eastAsia="Calibri"/>
          <w:lang w:eastAsia="en-US"/>
        </w:rPr>
      </w:pPr>
      <w:r>
        <w:rPr>
          <w:lang w:eastAsia="en-US"/>
        </w:rPr>
        <w:t xml:space="preserve">4.4. </w:t>
      </w:r>
      <w:proofErr w:type="gramStart"/>
      <w:r>
        <w:rPr>
          <w:rFonts w:eastAsia="Calibri"/>
          <w:lang w:eastAsia="en-US"/>
        </w:rPr>
        <w:t>Контроль за исполнением административных процедур по предоста</w:t>
      </w:r>
      <w:r>
        <w:rPr>
          <w:rFonts w:eastAsia="Calibri"/>
          <w:lang w:eastAsia="en-US"/>
        </w:rPr>
        <w:t>в</w:t>
      </w:r>
      <w:r>
        <w:rPr>
          <w:rFonts w:eastAsia="Calibri"/>
          <w:lang w:eastAsia="en-US"/>
        </w:rPr>
        <w:t>лению муниципальной услуги со стороны граждан, их объединений</w:t>
      </w:r>
      <w:r w:rsidR="006F16EB">
        <w:rPr>
          <w:rFonts w:eastAsia="Calibri"/>
          <w:lang w:eastAsia="en-US"/>
        </w:rPr>
        <w:t>,</w:t>
      </w:r>
      <w:r>
        <w:rPr>
          <w:rFonts w:eastAsia="Calibri"/>
          <w:lang w:eastAsia="en-US"/>
        </w:rPr>
        <w:t xml:space="preserve"> организ</w:t>
      </w:r>
      <w:r>
        <w:rPr>
          <w:rFonts w:eastAsia="Calibri"/>
          <w:lang w:eastAsia="en-US"/>
        </w:rPr>
        <w:t>а</w:t>
      </w:r>
      <w:r>
        <w:rPr>
          <w:rFonts w:eastAsia="Calibri"/>
          <w:lang w:eastAsia="en-US"/>
        </w:rPr>
        <w:t>ций осуществляется с использованием соответствующей информации, разм</w:t>
      </w:r>
      <w:r>
        <w:rPr>
          <w:rFonts w:eastAsia="Calibri"/>
          <w:lang w:eastAsia="en-US"/>
        </w:rPr>
        <w:t>е</w:t>
      </w:r>
      <w:r>
        <w:rPr>
          <w:rFonts w:eastAsia="Calibri"/>
          <w:lang w:eastAsia="en-US"/>
        </w:rPr>
        <w:t>щаемой на официальном</w:t>
      </w:r>
      <w:r w:rsidR="006F16EB">
        <w:rPr>
          <w:rFonts w:eastAsia="Calibri"/>
          <w:lang w:eastAsia="en-US"/>
        </w:rPr>
        <w:t xml:space="preserve"> веб-</w:t>
      </w:r>
      <w:r>
        <w:rPr>
          <w:rFonts w:eastAsia="Calibri"/>
          <w:lang w:eastAsia="en-US"/>
        </w:rPr>
        <w:t>сайте, а также с использованием адреса электро</w:t>
      </w:r>
      <w:r>
        <w:rPr>
          <w:rFonts w:eastAsia="Calibri"/>
          <w:lang w:eastAsia="en-US"/>
        </w:rPr>
        <w:t>н</w:t>
      </w:r>
      <w:r>
        <w:rPr>
          <w:rFonts w:eastAsia="Calibri"/>
          <w:lang w:eastAsia="en-US"/>
        </w:rPr>
        <w:t>ной почты</w:t>
      </w:r>
      <w:r>
        <w:rPr>
          <w:rFonts w:eastAsia="Calibri"/>
          <w:i/>
          <w:lang w:eastAsia="en-US"/>
        </w:rPr>
        <w:t>,</w:t>
      </w:r>
      <w:r>
        <w:rPr>
          <w:rFonts w:eastAsia="Calibri"/>
          <w:lang w:eastAsia="en-US"/>
        </w:rPr>
        <w:t xml:space="preserve"> в форме письменных и устных обращений в адрес </w:t>
      </w:r>
      <w:r w:rsidR="006F16EB">
        <w:rPr>
          <w:rFonts w:eastAsia="Calibri"/>
          <w:lang w:eastAsia="en-US"/>
        </w:rPr>
        <w:t>главы а</w:t>
      </w:r>
      <w:r>
        <w:rPr>
          <w:rFonts w:eastAsia="Calibri"/>
          <w:lang w:eastAsia="en-US"/>
        </w:rPr>
        <w:t>дминис</w:t>
      </w:r>
      <w:r>
        <w:rPr>
          <w:rFonts w:eastAsia="Calibri"/>
          <w:lang w:eastAsia="en-US"/>
        </w:rPr>
        <w:t>т</w:t>
      </w:r>
      <w:r>
        <w:rPr>
          <w:rFonts w:eastAsia="Calibri"/>
          <w:lang w:eastAsia="en-US"/>
        </w:rPr>
        <w:t>рации</w:t>
      </w:r>
      <w:r w:rsidR="006F16EB">
        <w:rPr>
          <w:rFonts w:eastAsia="Calibri"/>
          <w:lang w:eastAsia="en-US"/>
        </w:rPr>
        <w:t xml:space="preserve"> района</w:t>
      </w:r>
      <w:r>
        <w:rPr>
          <w:i/>
          <w:spacing w:val="-3"/>
        </w:rPr>
        <w:t>.</w:t>
      </w:r>
      <w:proofErr w:type="gramEnd"/>
    </w:p>
    <w:p w:rsidR="001C6B54" w:rsidRDefault="001C6B54" w:rsidP="006F16EB">
      <w:pPr>
        <w:pStyle w:val="ConsPlusNormal"/>
        <w:widowControl/>
        <w:ind w:firstLine="709"/>
        <w:jc w:val="both"/>
        <w:rPr>
          <w:rFonts w:ascii="Times New Roman" w:hAnsi="Times New Roman" w:cs="Times New Roman"/>
          <w:b/>
          <w:sz w:val="28"/>
          <w:szCs w:val="28"/>
        </w:rPr>
      </w:pPr>
    </w:p>
    <w:p w:rsidR="006F16EB" w:rsidRDefault="006F16EB" w:rsidP="001C6B54">
      <w:pPr>
        <w:pStyle w:val="ConsPlusNormal"/>
        <w:widowControl/>
        <w:ind w:firstLine="567"/>
        <w:jc w:val="center"/>
        <w:outlineLvl w:val="1"/>
        <w:rPr>
          <w:rFonts w:ascii="Times New Roman" w:hAnsi="Times New Roman" w:cs="Times New Roman"/>
          <w:b/>
          <w:sz w:val="28"/>
          <w:szCs w:val="28"/>
        </w:rPr>
      </w:pPr>
    </w:p>
    <w:p w:rsidR="006F16EB" w:rsidRDefault="006F16EB" w:rsidP="001C6B54">
      <w:pPr>
        <w:pStyle w:val="ConsPlusNormal"/>
        <w:widowControl/>
        <w:ind w:firstLine="567"/>
        <w:jc w:val="center"/>
        <w:outlineLvl w:val="1"/>
        <w:rPr>
          <w:rFonts w:ascii="Times New Roman" w:hAnsi="Times New Roman" w:cs="Times New Roman"/>
          <w:b/>
          <w:sz w:val="28"/>
          <w:szCs w:val="28"/>
        </w:rPr>
      </w:pPr>
    </w:p>
    <w:p w:rsidR="006F16EB" w:rsidRDefault="006F16EB" w:rsidP="001C6B54">
      <w:pPr>
        <w:pStyle w:val="ConsPlusNormal"/>
        <w:widowControl/>
        <w:ind w:firstLine="567"/>
        <w:jc w:val="center"/>
        <w:outlineLvl w:val="1"/>
        <w:rPr>
          <w:rFonts w:ascii="Times New Roman" w:hAnsi="Times New Roman" w:cs="Times New Roman"/>
          <w:b/>
          <w:sz w:val="28"/>
          <w:szCs w:val="28"/>
        </w:rPr>
      </w:pPr>
    </w:p>
    <w:p w:rsidR="006F16EB" w:rsidRDefault="006F16EB" w:rsidP="001C6B54">
      <w:pPr>
        <w:pStyle w:val="ConsPlusNormal"/>
        <w:widowControl/>
        <w:ind w:firstLine="567"/>
        <w:jc w:val="center"/>
        <w:outlineLvl w:val="1"/>
        <w:rPr>
          <w:rFonts w:ascii="Times New Roman" w:hAnsi="Times New Roman" w:cs="Times New Roman"/>
          <w:b/>
          <w:sz w:val="28"/>
          <w:szCs w:val="28"/>
        </w:rPr>
      </w:pPr>
    </w:p>
    <w:p w:rsidR="001C6B54" w:rsidRDefault="001C6B54" w:rsidP="006F16E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Досудебный (внесудебный) порядок обжалования решений</w:t>
      </w:r>
    </w:p>
    <w:p w:rsidR="001C6B54" w:rsidRDefault="001C6B54" w:rsidP="006F16E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и действий (бездействия) органа, предоставляющего </w:t>
      </w:r>
      <w:proofErr w:type="gramStart"/>
      <w:r>
        <w:rPr>
          <w:rFonts w:ascii="Times New Roman" w:hAnsi="Times New Roman" w:cs="Times New Roman"/>
          <w:b/>
          <w:sz w:val="28"/>
          <w:szCs w:val="28"/>
        </w:rPr>
        <w:t>муниципальную</w:t>
      </w:r>
      <w:proofErr w:type="gramEnd"/>
      <w:r>
        <w:rPr>
          <w:rFonts w:ascii="Times New Roman" w:hAnsi="Times New Roman" w:cs="Times New Roman"/>
          <w:b/>
          <w:sz w:val="28"/>
          <w:szCs w:val="28"/>
        </w:rPr>
        <w:t xml:space="preserve"> </w:t>
      </w:r>
    </w:p>
    <w:p w:rsidR="001C6B54" w:rsidRDefault="001C6B54" w:rsidP="006F16E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 услугу, должностных лиц, муниципальных служащих</w:t>
      </w:r>
    </w:p>
    <w:p w:rsidR="001C6B54" w:rsidRDefault="001C6B54" w:rsidP="001C6B54">
      <w:pPr>
        <w:pStyle w:val="ConsPlusNormal"/>
        <w:widowControl/>
        <w:ind w:firstLine="567"/>
        <w:jc w:val="center"/>
        <w:rPr>
          <w:rFonts w:ascii="Times New Roman" w:hAnsi="Times New Roman" w:cs="Times New Roman"/>
          <w:sz w:val="28"/>
          <w:szCs w:val="28"/>
        </w:rPr>
      </w:pPr>
    </w:p>
    <w:p w:rsidR="001C6B54" w:rsidRPr="006F16EB" w:rsidRDefault="001C6B54" w:rsidP="001C6B54">
      <w:pPr>
        <w:pStyle w:val="ConsPlusNormal"/>
        <w:widowControl/>
        <w:ind w:firstLine="567"/>
        <w:jc w:val="both"/>
        <w:outlineLvl w:val="2"/>
        <w:rPr>
          <w:rFonts w:ascii="Times New Roman" w:hAnsi="Times New Roman" w:cs="Times New Roman"/>
          <w:sz w:val="28"/>
          <w:szCs w:val="28"/>
        </w:rPr>
      </w:pPr>
      <w:r w:rsidRPr="006F16EB">
        <w:rPr>
          <w:rFonts w:ascii="Times New Roman" w:hAnsi="Times New Roman" w:cs="Times New Roman"/>
          <w:sz w:val="28"/>
          <w:szCs w:val="28"/>
        </w:rPr>
        <w:t>5.1. Заявители вправе обжаловать решения и действия (бездействие) адм</w:t>
      </w:r>
      <w:r w:rsidRPr="006F16EB">
        <w:rPr>
          <w:rFonts w:ascii="Times New Roman" w:hAnsi="Times New Roman" w:cs="Times New Roman"/>
          <w:sz w:val="28"/>
          <w:szCs w:val="28"/>
        </w:rPr>
        <w:t>и</w:t>
      </w:r>
      <w:r w:rsidRPr="006F16EB">
        <w:rPr>
          <w:rFonts w:ascii="Times New Roman" w:hAnsi="Times New Roman" w:cs="Times New Roman"/>
          <w:sz w:val="28"/>
          <w:szCs w:val="28"/>
        </w:rPr>
        <w:t>нистрации района, должностных лиц, муниципальных служащих администр</w:t>
      </w:r>
      <w:r w:rsidRPr="006F16EB">
        <w:rPr>
          <w:rFonts w:ascii="Times New Roman" w:hAnsi="Times New Roman" w:cs="Times New Roman"/>
          <w:sz w:val="28"/>
          <w:szCs w:val="28"/>
        </w:rPr>
        <w:t>а</w:t>
      </w:r>
      <w:r w:rsidRPr="006F16EB">
        <w:rPr>
          <w:rFonts w:ascii="Times New Roman" w:hAnsi="Times New Roman" w:cs="Times New Roman"/>
          <w:sz w:val="28"/>
          <w:szCs w:val="28"/>
        </w:rPr>
        <w:t>ции района.</w:t>
      </w:r>
    </w:p>
    <w:p w:rsidR="001C6B54" w:rsidRPr="006F16EB" w:rsidRDefault="001C6B54" w:rsidP="001C6B54">
      <w:pPr>
        <w:widowControl w:val="0"/>
        <w:autoSpaceDE w:val="0"/>
        <w:autoSpaceDN w:val="0"/>
        <w:adjustRightInd w:val="0"/>
        <w:ind w:firstLine="567"/>
        <w:jc w:val="both"/>
      </w:pPr>
      <w:r w:rsidRPr="006F16EB">
        <w:t xml:space="preserve">5.2. </w:t>
      </w:r>
      <w:proofErr w:type="gramStart"/>
      <w:r w:rsidRPr="006F16EB">
        <w:t xml:space="preserve">Жалоба подается в письменной форме на бумажном носителе или  </w:t>
      </w:r>
      <w:r w:rsidR="006F16EB">
        <w:t xml:space="preserve">           </w:t>
      </w:r>
      <w:r w:rsidRPr="006F16EB">
        <w:t>в электронной форме в отдел организационной работы</w:t>
      </w:r>
      <w:r w:rsidR="006F16EB">
        <w:t>,</w:t>
      </w:r>
      <w:r w:rsidRPr="006F16EB">
        <w:t xml:space="preserve"> обращений граждан</w:t>
      </w:r>
      <w:r w:rsidR="006F16EB">
        <w:t xml:space="preserve">          </w:t>
      </w:r>
      <w:r w:rsidRPr="006F16EB">
        <w:t xml:space="preserve"> </w:t>
      </w:r>
      <w:r w:rsidR="006F16EB">
        <w:t xml:space="preserve">и юридических лиц </w:t>
      </w:r>
      <w:r w:rsidRPr="006F16EB">
        <w:t>управления организации деятельности администрации ра</w:t>
      </w:r>
      <w:r w:rsidRPr="006F16EB">
        <w:t>й</w:t>
      </w:r>
      <w:r w:rsidRPr="006F16EB">
        <w:t>она, где подлежит обязательной регистрации не позднее следующего рабочего дня со дня ее поступления.</w:t>
      </w:r>
      <w:proofErr w:type="gramEnd"/>
    </w:p>
    <w:p w:rsidR="001C6B54" w:rsidRPr="006F16EB" w:rsidRDefault="001C6B54" w:rsidP="001C6B54">
      <w:pPr>
        <w:widowControl w:val="0"/>
        <w:autoSpaceDE w:val="0"/>
        <w:autoSpaceDN w:val="0"/>
        <w:adjustRightInd w:val="0"/>
        <w:ind w:firstLine="567"/>
        <w:jc w:val="both"/>
      </w:pPr>
      <w:r w:rsidRPr="006F16EB">
        <w:t>Жалоба в письменной форме может быть направлена по почте, принята при личном приеме заявителя, а также подана через Многофункциональный центр предоставления государственных и муниципальных услуг района.</w:t>
      </w:r>
    </w:p>
    <w:p w:rsidR="001C6B54" w:rsidRPr="006F16EB" w:rsidRDefault="001C6B54" w:rsidP="001C6B54">
      <w:pPr>
        <w:widowControl w:val="0"/>
        <w:autoSpaceDE w:val="0"/>
        <w:autoSpaceDN w:val="0"/>
        <w:adjustRightInd w:val="0"/>
        <w:ind w:firstLine="567"/>
        <w:jc w:val="both"/>
      </w:pPr>
      <w:r w:rsidRPr="006F16EB">
        <w:t xml:space="preserve">В </w:t>
      </w:r>
      <w:proofErr w:type="gramStart"/>
      <w:r w:rsidRPr="006F16EB">
        <w:t>случае</w:t>
      </w:r>
      <w:proofErr w:type="gramEnd"/>
      <w:r w:rsidRPr="006F16EB">
        <w:t xml:space="preserve"> подачи жалобы при личном приеме заявитель предоставляет д</w:t>
      </w:r>
      <w:r w:rsidRPr="006F16EB">
        <w:t>о</w:t>
      </w:r>
      <w:r w:rsidRPr="006F16EB">
        <w:t>кумент, удостоверяющий его личность</w:t>
      </w:r>
      <w:r w:rsidR="006F16EB">
        <w:t>,</w:t>
      </w:r>
      <w:r w:rsidRPr="006F16EB">
        <w:t xml:space="preserve"> в соответствии с законодательством Российской Федерации.</w:t>
      </w:r>
    </w:p>
    <w:p w:rsidR="001C6B54" w:rsidRPr="006F16EB" w:rsidRDefault="001C6B54" w:rsidP="001C6B54">
      <w:pPr>
        <w:widowControl w:val="0"/>
        <w:autoSpaceDE w:val="0"/>
        <w:autoSpaceDN w:val="0"/>
        <w:adjustRightInd w:val="0"/>
        <w:ind w:firstLine="567"/>
        <w:jc w:val="both"/>
      </w:pPr>
      <w:r w:rsidRPr="006F16EB">
        <w:t>5.3. Жалоба должна содержать:</w:t>
      </w:r>
    </w:p>
    <w:p w:rsidR="001C6B54" w:rsidRPr="006F16EB" w:rsidRDefault="001C6B54" w:rsidP="001C6B54">
      <w:pPr>
        <w:widowControl w:val="0"/>
        <w:autoSpaceDE w:val="0"/>
        <w:autoSpaceDN w:val="0"/>
        <w:adjustRightInd w:val="0"/>
        <w:ind w:firstLine="567"/>
        <w:jc w:val="both"/>
      </w:pPr>
      <w:proofErr w:type="gramStart"/>
      <w:r w:rsidRPr="006F16EB">
        <w:t>наименование органа, предоставляющего муниципальную (государстве</w:t>
      </w:r>
      <w:r w:rsidRPr="006F16EB">
        <w:t>н</w:t>
      </w:r>
      <w:r w:rsidRPr="006F16EB">
        <w:t>ную) услугу, должностного лица органа, предоставляющего муниципальную (государственную) услугу (подведомственного муниципального учреждения), либо муниципального служащего, решения и действия (бездействие) которых обжалуются;</w:t>
      </w:r>
      <w:proofErr w:type="gramEnd"/>
    </w:p>
    <w:p w:rsidR="001C6B54" w:rsidRPr="006F16EB" w:rsidRDefault="001C6B54" w:rsidP="001C6B54">
      <w:pPr>
        <w:widowControl w:val="0"/>
        <w:autoSpaceDE w:val="0"/>
        <w:autoSpaceDN w:val="0"/>
        <w:adjustRightInd w:val="0"/>
        <w:ind w:firstLine="567"/>
        <w:jc w:val="both"/>
      </w:pPr>
      <w:proofErr w:type="gramStart"/>
      <w:r w:rsidRPr="006F16EB">
        <w:t>фамилию, имя, отчество (последнее − при наличии), сведения о месте ж</w:t>
      </w:r>
      <w:r w:rsidRPr="006F16EB">
        <w:t>и</w:t>
      </w:r>
      <w:r w:rsidRPr="006F16EB">
        <w:t>тельства заявителя − физического лица либ</w:t>
      </w:r>
      <w:r w:rsidR="006F16EB">
        <w:t>о наименование, сведения о мест</w:t>
      </w:r>
      <w:r w:rsidR="006F16EB">
        <w:t>о</w:t>
      </w:r>
      <w:r w:rsidRPr="006F16EB">
        <w:t>нахождени</w:t>
      </w:r>
      <w:r w:rsidR="006F16EB">
        <w:t>и</w:t>
      </w:r>
      <w:r w:rsidRPr="006F16EB">
        <w:t xml:space="preserve"> заявителя − юридического лица, а также номер (номера) контак</w:t>
      </w:r>
      <w:r w:rsidRPr="006F16EB">
        <w:t>т</w:t>
      </w:r>
      <w:r w:rsidRPr="006F16EB">
        <w:t>ного телефона, адрес (адреса) электронной почты (при наличии) и почтовый адрес, по которым заявителю должен быть направлен ответ;</w:t>
      </w:r>
      <w:proofErr w:type="gramEnd"/>
    </w:p>
    <w:p w:rsidR="001C6B54" w:rsidRPr="006F16EB" w:rsidRDefault="001C6B54" w:rsidP="001C6B54">
      <w:pPr>
        <w:widowControl w:val="0"/>
        <w:autoSpaceDE w:val="0"/>
        <w:autoSpaceDN w:val="0"/>
        <w:adjustRightInd w:val="0"/>
        <w:ind w:firstLine="567"/>
        <w:jc w:val="both"/>
      </w:pPr>
      <w:proofErr w:type="gramStart"/>
      <w:r w:rsidRPr="006F16EB">
        <w:t>сведения об обжалуемых решениях и действиях (бездействии) органа, пр</w:t>
      </w:r>
      <w:r w:rsidRPr="006F16EB">
        <w:t>е</w:t>
      </w:r>
      <w:r w:rsidRPr="006F16EB">
        <w:t>доставляющего муниципальную (государственную) услугу (подведомственного муниципального учреждения), должностного лица органа, предоставляющего муниципальную (государственную) услугу (подведомственного муниципальн</w:t>
      </w:r>
      <w:r w:rsidRPr="006F16EB">
        <w:t>о</w:t>
      </w:r>
      <w:r w:rsidRPr="006F16EB">
        <w:t>го учреждения), либо муниципального служащего;</w:t>
      </w:r>
      <w:proofErr w:type="gramEnd"/>
    </w:p>
    <w:p w:rsidR="001C6B54" w:rsidRPr="006F16EB" w:rsidRDefault="001C6B54" w:rsidP="001C6B54">
      <w:pPr>
        <w:widowControl w:val="0"/>
        <w:autoSpaceDE w:val="0"/>
        <w:autoSpaceDN w:val="0"/>
        <w:adjustRightInd w:val="0"/>
        <w:ind w:firstLine="567"/>
        <w:jc w:val="both"/>
      </w:pPr>
      <w:proofErr w:type="gramStart"/>
      <w:r w:rsidRPr="006F16EB">
        <w:t>доводы, на основании которых заявитель не согласен с решением и дейс</w:t>
      </w:r>
      <w:r w:rsidRPr="006F16EB">
        <w:t>т</w:t>
      </w:r>
      <w:r w:rsidRPr="006F16EB">
        <w:t>вием (бездействием) органа, предоставляющего муниципальную (государс</w:t>
      </w:r>
      <w:r w:rsidRPr="006F16EB">
        <w:t>т</w:t>
      </w:r>
      <w:r w:rsidRPr="006F16EB">
        <w:t>венную) услугу (подведомственного муниципального учреждения), должнос</w:t>
      </w:r>
      <w:r w:rsidRPr="006F16EB">
        <w:t>т</w:t>
      </w:r>
      <w:r w:rsidRPr="006F16EB">
        <w:t>ного лица органа, предоставляющего муниципальную (государственную) усл</w:t>
      </w:r>
      <w:r w:rsidRPr="006F16EB">
        <w:t>у</w:t>
      </w:r>
      <w:r w:rsidRPr="006F16EB">
        <w:t>гу (подведомственного муниципального учреждения), либо муниципального служащего.</w:t>
      </w:r>
      <w:proofErr w:type="gramEnd"/>
      <w:r w:rsidRPr="006F16EB">
        <w:t xml:space="preserve"> Заявителем могут быть предоставлены документы (при наличии), подтверждающие доводы заявителя, либо их копии.</w:t>
      </w:r>
    </w:p>
    <w:p w:rsidR="001C6B54" w:rsidRPr="006F16EB" w:rsidRDefault="001C6B54" w:rsidP="001C6B54">
      <w:pPr>
        <w:widowControl w:val="0"/>
        <w:autoSpaceDE w:val="0"/>
        <w:autoSpaceDN w:val="0"/>
        <w:adjustRightInd w:val="0"/>
        <w:ind w:firstLine="567"/>
        <w:jc w:val="both"/>
      </w:pPr>
      <w:r w:rsidRPr="006F16EB">
        <w:t xml:space="preserve">5.4. В </w:t>
      </w:r>
      <w:proofErr w:type="gramStart"/>
      <w:r w:rsidRPr="006F16EB">
        <w:t>случае</w:t>
      </w:r>
      <w:proofErr w:type="gramEnd"/>
      <w:r w:rsidRPr="006F16EB">
        <w:t xml:space="preserve">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В качестве документа, подтверждающего полн</w:t>
      </w:r>
      <w:r w:rsidRPr="006F16EB">
        <w:t>о</w:t>
      </w:r>
      <w:r w:rsidRPr="006F16EB">
        <w:t xml:space="preserve">мочия на осуществление действий от имени заявителя, может быть </w:t>
      </w:r>
      <w:proofErr w:type="gramStart"/>
      <w:r w:rsidRPr="006F16EB">
        <w:t>пред</w:t>
      </w:r>
      <w:r w:rsidR="006F16EB">
        <w:t>о</w:t>
      </w:r>
      <w:r w:rsidRPr="006F16EB">
        <w:t>ста</w:t>
      </w:r>
      <w:r w:rsidRPr="006F16EB">
        <w:t>в</w:t>
      </w:r>
      <w:r w:rsidRPr="006F16EB">
        <w:lastRenderedPageBreak/>
        <w:t>лена</w:t>
      </w:r>
      <w:proofErr w:type="gramEnd"/>
      <w:r w:rsidRPr="006F16EB">
        <w:t>:</w:t>
      </w:r>
    </w:p>
    <w:p w:rsidR="001C6B54" w:rsidRPr="006F16EB" w:rsidRDefault="001C6B54" w:rsidP="001C6B54">
      <w:pPr>
        <w:widowControl w:val="0"/>
        <w:autoSpaceDE w:val="0"/>
        <w:autoSpaceDN w:val="0"/>
        <w:adjustRightInd w:val="0"/>
        <w:ind w:firstLine="567"/>
        <w:jc w:val="both"/>
      </w:pPr>
      <w:r w:rsidRPr="006F16EB">
        <w:t>оформленная в соответствии с законодательством Российской Федерации доверенность (для физических лиц);</w:t>
      </w:r>
    </w:p>
    <w:p w:rsidR="001C6B54" w:rsidRPr="006F16EB" w:rsidRDefault="001C6B54" w:rsidP="001C6B54">
      <w:pPr>
        <w:widowControl w:val="0"/>
        <w:autoSpaceDE w:val="0"/>
        <w:autoSpaceDN w:val="0"/>
        <w:adjustRightInd w:val="0"/>
        <w:ind w:firstLine="567"/>
        <w:jc w:val="both"/>
      </w:pPr>
      <w:r w:rsidRPr="006F16EB">
        <w:t>оформленная в соответствии с законодательством Российской Федерации доверенность, заверенная печатью заявителя и подписанная руководителем за</w:t>
      </w:r>
      <w:r w:rsidRPr="006F16EB">
        <w:t>я</w:t>
      </w:r>
      <w:r w:rsidRPr="006F16EB">
        <w:t>вителя или уполномоченным этим руководителем лицом (для юридических лиц);</w:t>
      </w:r>
    </w:p>
    <w:p w:rsidR="001C6B54" w:rsidRPr="006F16EB" w:rsidRDefault="001C6B54" w:rsidP="001C6B54">
      <w:pPr>
        <w:widowControl w:val="0"/>
        <w:autoSpaceDE w:val="0"/>
        <w:autoSpaceDN w:val="0"/>
        <w:adjustRightInd w:val="0"/>
        <w:ind w:firstLine="567"/>
        <w:jc w:val="both"/>
      </w:pPr>
      <w:proofErr w:type="gramStart"/>
      <w:r w:rsidRPr="006F16E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1C6B54" w:rsidRPr="006F16EB" w:rsidRDefault="001C6B54" w:rsidP="001C6B54">
      <w:pPr>
        <w:widowControl w:val="0"/>
        <w:autoSpaceDE w:val="0"/>
        <w:autoSpaceDN w:val="0"/>
        <w:adjustRightInd w:val="0"/>
        <w:ind w:firstLine="567"/>
        <w:jc w:val="both"/>
      </w:pPr>
      <w:r w:rsidRPr="006F16EB">
        <w:t xml:space="preserve">5.5. В электронном </w:t>
      </w:r>
      <w:proofErr w:type="gramStart"/>
      <w:r w:rsidRPr="006F16EB">
        <w:t>виде</w:t>
      </w:r>
      <w:proofErr w:type="gramEnd"/>
      <w:r w:rsidRPr="006F16EB">
        <w:t xml:space="preserve"> жалоба может быть подана заявителем посредс</w:t>
      </w:r>
      <w:r w:rsidRPr="006F16EB">
        <w:t>т</w:t>
      </w:r>
      <w:r w:rsidRPr="006F16EB">
        <w:t>вом:</w:t>
      </w:r>
    </w:p>
    <w:p w:rsidR="001C6B54" w:rsidRPr="006F16EB" w:rsidRDefault="001C6B54" w:rsidP="001C6B54">
      <w:pPr>
        <w:widowControl w:val="0"/>
        <w:autoSpaceDE w:val="0"/>
        <w:autoSpaceDN w:val="0"/>
        <w:adjustRightInd w:val="0"/>
        <w:ind w:firstLine="567"/>
        <w:jc w:val="both"/>
      </w:pPr>
      <w:r w:rsidRPr="006F16EB">
        <w:t xml:space="preserve">официального веб-сайта администрации района в </w:t>
      </w:r>
      <w:r w:rsidR="006F16EB">
        <w:t>и</w:t>
      </w:r>
      <w:r w:rsidRPr="006F16EB">
        <w:t xml:space="preserve">нформационно-телекоммуникационной сети </w:t>
      </w:r>
      <w:r w:rsidR="00D15A06">
        <w:t>И</w:t>
      </w:r>
      <w:r w:rsidRPr="006F16EB">
        <w:t>нтернет;</w:t>
      </w:r>
    </w:p>
    <w:p w:rsidR="001C6B54" w:rsidRPr="006F16EB" w:rsidRDefault="001C6B54" w:rsidP="001C6B54">
      <w:pPr>
        <w:widowControl w:val="0"/>
        <w:autoSpaceDE w:val="0"/>
        <w:autoSpaceDN w:val="0"/>
        <w:adjustRightInd w:val="0"/>
        <w:ind w:firstLine="567"/>
        <w:jc w:val="both"/>
      </w:pPr>
      <w:r w:rsidRPr="006F16EB">
        <w:t>федеральной государственной информационной системы «Единый портал государственных и муниципальных услуг (функций)» (далее − Единый портал).</w:t>
      </w:r>
    </w:p>
    <w:p w:rsidR="001C6B54" w:rsidRPr="006F16EB" w:rsidRDefault="001C6B54" w:rsidP="001C6B54">
      <w:pPr>
        <w:widowControl w:val="0"/>
        <w:autoSpaceDE w:val="0"/>
        <w:autoSpaceDN w:val="0"/>
        <w:adjustRightInd w:val="0"/>
        <w:ind w:firstLine="567"/>
        <w:jc w:val="both"/>
      </w:pPr>
      <w:r w:rsidRPr="006F16EB">
        <w:t xml:space="preserve">5.6. При подаче жалобы в электронном виде документы, указанные в </w:t>
      </w:r>
      <w:hyperlink w:anchor="Par54" w:history="1">
        <w:r w:rsidRPr="006F16EB">
          <w:rPr>
            <w:rStyle w:val="af9"/>
            <w:color w:val="auto"/>
            <w:u w:val="none"/>
          </w:rPr>
          <w:t>пун</w:t>
        </w:r>
        <w:r w:rsidRPr="006F16EB">
          <w:rPr>
            <w:rStyle w:val="af9"/>
            <w:color w:val="auto"/>
            <w:u w:val="none"/>
          </w:rPr>
          <w:t>к</w:t>
        </w:r>
        <w:r w:rsidRPr="006F16EB">
          <w:rPr>
            <w:rStyle w:val="af9"/>
            <w:color w:val="auto"/>
            <w:u w:val="none"/>
          </w:rPr>
          <w:t>те 5.4</w:t>
        </w:r>
      </w:hyperlink>
      <w:r w:rsidR="006F16EB">
        <w:t>.</w:t>
      </w:r>
      <w:r w:rsidRPr="006F16EB">
        <w:t xml:space="preserve"> административного регламента,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C6B54" w:rsidRPr="006F16EB" w:rsidRDefault="001C6B54" w:rsidP="001C6B54">
      <w:pPr>
        <w:widowControl w:val="0"/>
        <w:autoSpaceDE w:val="0"/>
        <w:autoSpaceDN w:val="0"/>
        <w:adjustRightInd w:val="0"/>
        <w:ind w:firstLine="567"/>
        <w:jc w:val="both"/>
      </w:pPr>
      <w:r w:rsidRPr="006F16EB">
        <w:t>5.7. Жалоба подлежит рассмотрению следующими должностными лицами администрации района (далее – уполномоченные на рассмотрение жалобы л</w:t>
      </w:r>
      <w:r w:rsidRPr="006F16EB">
        <w:t>и</w:t>
      </w:r>
      <w:r w:rsidRPr="006F16EB">
        <w:t>ца):</w:t>
      </w:r>
    </w:p>
    <w:p w:rsidR="001C6B54" w:rsidRPr="006F16EB" w:rsidRDefault="001C6B54" w:rsidP="001C6B54">
      <w:pPr>
        <w:widowControl w:val="0"/>
        <w:autoSpaceDE w:val="0"/>
        <w:autoSpaceDN w:val="0"/>
        <w:adjustRightInd w:val="0"/>
        <w:ind w:firstLine="567"/>
        <w:jc w:val="both"/>
      </w:pPr>
      <w:r w:rsidRPr="006F16EB">
        <w:t>главой администрации района на решения и действия (бездействие) заме</w:t>
      </w:r>
      <w:r w:rsidRPr="006F16EB">
        <w:t>с</w:t>
      </w:r>
      <w:r w:rsidRPr="006F16EB">
        <w:t xml:space="preserve">тителя главы администрации района, а в случае непосредственной координации деятельности органа, предоставляющего муниципальную (государственную) услугу, − на решения и действия (бездействие) руководителя органа. В </w:t>
      </w:r>
      <w:proofErr w:type="gramStart"/>
      <w:r w:rsidRPr="006F16EB">
        <w:t>случае</w:t>
      </w:r>
      <w:proofErr w:type="gramEnd"/>
      <w:r w:rsidRPr="006F16EB">
        <w:t>, если в жалобе одновременно обжалуются решения и (или) действия (бездейс</w:t>
      </w:r>
      <w:r w:rsidRPr="006F16EB">
        <w:t>т</w:t>
      </w:r>
      <w:r w:rsidRPr="006F16EB">
        <w:t>вие) сотрудников и руководителя указанного органа, жалоба также подлежит рассмотрению главой администрации района;</w:t>
      </w:r>
    </w:p>
    <w:p w:rsidR="001C6B54" w:rsidRPr="006F16EB" w:rsidRDefault="001C6B54" w:rsidP="001C6B54">
      <w:pPr>
        <w:widowControl w:val="0"/>
        <w:autoSpaceDE w:val="0"/>
        <w:autoSpaceDN w:val="0"/>
        <w:adjustRightInd w:val="0"/>
        <w:ind w:firstLine="567"/>
        <w:jc w:val="both"/>
      </w:pPr>
      <w:proofErr w:type="gramStart"/>
      <w:r w:rsidRPr="006F16EB">
        <w:t>заместителем главы администрации района, координирующим и контр</w:t>
      </w:r>
      <w:r w:rsidRPr="006F16EB">
        <w:t>о</w:t>
      </w:r>
      <w:r w:rsidRPr="006F16EB">
        <w:t>лирующим деятельность органа администрации района, предоставляющего м</w:t>
      </w:r>
      <w:r w:rsidRPr="006F16EB">
        <w:t>у</w:t>
      </w:r>
      <w:r w:rsidRPr="006F16EB">
        <w:t>ниципальную (государственную) услугу, на решения или (и) действия (безде</w:t>
      </w:r>
      <w:r w:rsidRPr="006F16EB">
        <w:t>й</w:t>
      </w:r>
      <w:r w:rsidRPr="006F16EB">
        <w:t>ствие) руководителя указанного органа либо в случае, если в жалобе одновр</w:t>
      </w:r>
      <w:r w:rsidRPr="006F16EB">
        <w:t>е</w:t>
      </w:r>
      <w:r w:rsidRPr="006F16EB">
        <w:t>менно обжалуются решения и (или) действия (бездействие) сотрудников органа (подведомственного муниципального учреждения) и руководителя органа;</w:t>
      </w:r>
      <w:proofErr w:type="gramEnd"/>
    </w:p>
    <w:p w:rsidR="001C6B54" w:rsidRPr="006F16EB" w:rsidRDefault="001C6B54" w:rsidP="001C6B54">
      <w:pPr>
        <w:widowControl w:val="0"/>
        <w:autoSpaceDE w:val="0"/>
        <w:autoSpaceDN w:val="0"/>
        <w:adjustRightInd w:val="0"/>
        <w:ind w:firstLine="567"/>
        <w:jc w:val="both"/>
      </w:pPr>
      <w:proofErr w:type="gramStart"/>
      <w:r w:rsidRPr="006F16EB">
        <w:t>руководителем органа администрации района, предоставляющего муниц</w:t>
      </w:r>
      <w:r w:rsidRPr="006F16EB">
        <w:t>и</w:t>
      </w:r>
      <w:r w:rsidRPr="006F16EB">
        <w:t xml:space="preserve">пальную (государственную) услугу, на решения или (и) действия (бездействие) должностных лиц органа (подведомственного муниципального учреждения), </w:t>
      </w:r>
      <w:r w:rsidR="006F16EB">
        <w:t xml:space="preserve">          </w:t>
      </w:r>
      <w:r w:rsidRPr="006F16EB">
        <w:t>за исключением решений и действий (бездействия) руководителя органа.</w:t>
      </w:r>
      <w:proofErr w:type="gramEnd"/>
    </w:p>
    <w:p w:rsidR="001C6B54" w:rsidRPr="006F16EB" w:rsidRDefault="001C6B54" w:rsidP="001C6B54">
      <w:pPr>
        <w:widowControl w:val="0"/>
        <w:autoSpaceDE w:val="0"/>
        <w:autoSpaceDN w:val="0"/>
        <w:adjustRightInd w:val="0"/>
        <w:ind w:firstLine="567"/>
        <w:jc w:val="both"/>
      </w:pPr>
      <w:r w:rsidRPr="006F16EB">
        <w:t xml:space="preserve">5.8. </w:t>
      </w:r>
      <w:proofErr w:type="gramStart"/>
      <w:r w:rsidRPr="006F16EB">
        <w:t xml:space="preserve">В случае если жалоба подана заявителем в администрацию района, </w:t>
      </w:r>
      <w:r w:rsidR="006F16EB">
        <w:t xml:space="preserve">          </w:t>
      </w:r>
      <w:r w:rsidRPr="006F16EB">
        <w:t xml:space="preserve">в компетенцию которой не входит принятие решения по жалобе в соответствии с требованиями </w:t>
      </w:r>
      <w:hyperlink w:anchor="Par62" w:history="1">
        <w:r w:rsidRPr="006F16EB">
          <w:rPr>
            <w:rStyle w:val="af9"/>
            <w:color w:val="auto"/>
            <w:u w:val="none"/>
          </w:rPr>
          <w:t>пункта 5.7</w:t>
        </w:r>
      </w:hyperlink>
      <w:r w:rsidR="006F16EB">
        <w:t>. административного регламента</w:t>
      </w:r>
      <w:r w:rsidRPr="006F16EB">
        <w:t>, в течение трех р</w:t>
      </w:r>
      <w:r w:rsidRPr="006F16EB">
        <w:t>а</w:t>
      </w:r>
      <w:r w:rsidRPr="006F16EB">
        <w:t>бочих дней со дня ее регистрации администрация района направляет жалобу</w:t>
      </w:r>
      <w:r w:rsidR="006F16EB">
        <w:t xml:space="preserve">        </w:t>
      </w:r>
      <w:r w:rsidRPr="006F16EB">
        <w:t xml:space="preserve"> </w:t>
      </w:r>
      <w:r w:rsidRPr="006F16EB">
        <w:lastRenderedPageBreak/>
        <w:t>в уполномоченный на ее рассмотрение орган и в письменной форме информ</w:t>
      </w:r>
      <w:r w:rsidRPr="006F16EB">
        <w:t>и</w:t>
      </w:r>
      <w:r w:rsidRPr="006F16EB">
        <w:t>рует заявителя о перенаправлении жалобы.</w:t>
      </w:r>
      <w:proofErr w:type="gramEnd"/>
    </w:p>
    <w:p w:rsidR="001C6B54" w:rsidRPr="006F16EB" w:rsidRDefault="001C6B54" w:rsidP="001C6B54">
      <w:pPr>
        <w:widowControl w:val="0"/>
        <w:autoSpaceDE w:val="0"/>
        <w:autoSpaceDN w:val="0"/>
        <w:adjustRightInd w:val="0"/>
        <w:ind w:firstLine="567"/>
        <w:jc w:val="both"/>
      </w:pPr>
      <w:r w:rsidRPr="006F16EB">
        <w:t>5.9. Заявитель может обратиться с жалобой</w:t>
      </w:r>
      <w:r w:rsidR="006F16EB">
        <w:t>,</w:t>
      </w:r>
      <w:r w:rsidRPr="006F16EB">
        <w:t xml:space="preserve"> в том числе в следующих сл</w:t>
      </w:r>
      <w:r w:rsidRPr="006F16EB">
        <w:t>у</w:t>
      </w:r>
      <w:r w:rsidRPr="006F16EB">
        <w:t>чаях:</w:t>
      </w:r>
    </w:p>
    <w:p w:rsidR="001C6B54" w:rsidRPr="006F16EB" w:rsidRDefault="001C6B54" w:rsidP="001C6B54">
      <w:pPr>
        <w:widowControl w:val="0"/>
        <w:autoSpaceDE w:val="0"/>
        <w:autoSpaceDN w:val="0"/>
        <w:adjustRightInd w:val="0"/>
        <w:ind w:firstLine="567"/>
        <w:jc w:val="both"/>
      </w:pPr>
      <w:r w:rsidRPr="006F16EB">
        <w:t xml:space="preserve">нарушение </w:t>
      </w:r>
      <w:proofErr w:type="gramStart"/>
      <w:r w:rsidRPr="006F16EB">
        <w:t>срока регистрации запроса заявителя</w:t>
      </w:r>
      <w:proofErr w:type="gramEnd"/>
      <w:r w:rsidRPr="006F16EB">
        <w:t xml:space="preserve"> о предоставлении мун</w:t>
      </w:r>
      <w:r w:rsidRPr="006F16EB">
        <w:t>и</w:t>
      </w:r>
      <w:r w:rsidRPr="006F16EB">
        <w:t>ципальной (государственной) услуги;</w:t>
      </w:r>
    </w:p>
    <w:p w:rsidR="001C6B54" w:rsidRPr="006F16EB" w:rsidRDefault="001C6B54" w:rsidP="001C6B54">
      <w:pPr>
        <w:widowControl w:val="0"/>
        <w:autoSpaceDE w:val="0"/>
        <w:autoSpaceDN w:val="0"/>
        <w:adjustRightInd w:val="0"/>
        <w:ind w:firstLine="567"/>
        <w:jc w:val="both"/>
      </w:pPr>
      <w:r w:rsidRPr="006F16EB">
        <w:t>нарушение срока предоставления муниципальной (государственной) усл</w:t>
      </w:r>
      <w:r w:rsidRPr="006F16EB">
        <w:t>у</w:t>
      </w:r>
      <w:r w:rsidRPr="006F16EB">
        <w:t>ги;</w:t>
      </w:r>
    </w:p>
    <w:p w:rsidR="001C6B54" w:rsidRPr="006F16EB" w:rsidRDefault="001C6B54" w:rsidP="001C6B54">
      <w:pPr>
        <w:widowControl w:val="0"/>
        <w:autoSpaceDE w:val="0"/>
        <w:autoSpaceDN w:val="0"/>
        <w:adjustRightInd w:val="0"/>
        <w:ind w:firstLine="567"/>
        <w:jc w:val="both"/>
      </w:pPr>
      <w:r w:rsidRPr="006F16EB">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для предоставления м</w:t>
      </w:r>
      <w:r w:rsidRPr="006F16EB">
        <w:t>у</w:t>
      </w:r>
      <w:r w:rsidRPr="006F16EB">
        <w:t>ниципальной (государственной) услуги;</w:t>
      </w:r>
    </w:p>
    <w:p w:rsidR="001C6B54" w:rsidRPr="006F16EB" w:rsidRDefault="001C6B54" w:rsidP="001C6B54">
      <w:pPr>
        <w:widowControl w:val="0"/>
        <w:autoSpaceDE w:val="0"/>
        <w:autoSpaceDN w:val="0"/>
        <w:adjustRightInd w:val="0"/>
        <w:ind w:firstLine="567"/>
        <w:jc w:val="both"/>
      </w:pPr>
      <w:r w:rsidRPr="006F16EB">
        <w:t>отказ в приеме документов, предоставление которых предусмотрено но</w:t>
      </w:r>
      <w:r w:rsidRPr="006F16EB">
        <w:t>р</w:t>
      </w:r>
      <w:r w:rsidRPr="006F16EB">
        <w:t>мативными правовыми актами Российской Федерации, Ханты-Мансийского а</w:t>
      </w:r>
      <w:r w:rsidRPr="006F16EB">
        <w:t>в</w:t>
      </w:r>
      <w:r w:rsidRPr="006F16EB">
        <w:t>тономного округа − Югры, муниципальными правовыми актами для предоста</w:t>
      </w:r>
      <w:r w:rsidRPr="006F16EB">
        <w:t>в</w:t>
      </w:r>
      <w:r w:rsidRPr="006F16EB">
        <w:t>ления муниципальной (государственной) услуги, у заявителя;</w:t>
      </w:r>
    </w:p>
    <w:p w:rsidR="001C6B54" w:rsidRPr="006F16EB" w:rsidRDefault="001C6B54" w:rsidP="001C6B54">
      <w:pPr>
        <w:widowControl w:val="0"/>
        <w:autoSpaceDE w:val="0"/>
        <w:autoSpaceDN w:val="0"/>
        <w:adjustRightInd w:val="0"/>
        <w:ind w:firstLine="567"/>
        <w:jc w:val="both"/>
      </w:pPr>
      <w:proofErr w:type="gramStart"/>
      <w:r w:rsidRPr="006F16EB">
        <w:t>отказ в предоставлении муниципальной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w:t>
      </w:r>
      <w:r w:rsidRPr="006F16EB">
        <w:t>о</w:t>
      </w:r>
      <w:r w:rsidRPr="006F16EB">
        <w:t>го округа − Югры, муниципальными правовыми актами;</w:t>
      </w:r>
      <w:proofErr w:type="gramEnd"/>
    </w:p>
    <w:p w:rsidR="001C6B54" w:rsidRPr="006F16EB" w:rsidRDefault="001C6B54" w:rsidP="001C6B54">
      <w:pPr>
        <w:widowControl w:val="0"/>
        <w:autoSpaceDE w:val="0"/>
        <w:autoSpaceDN w:val="0"/>
        <w:adjustRightInd w:val="0"/>
        <w:ind w:firstLine="567"/>
        <w:jc w:val="both"/>
      </w:pPr>
      <w:r w:rsidRPr="006F16EB">
        <w:t>затребование с заявителя при предоставлении муниципальной (государс</w:t>
      </w:r>
      <w:r w:rsidRPr="006F16EB">
        <w:t>т</w:t>
      </w:r>
      <w:r w:rsidRPr="006F16EB">
        <w:t>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1C6B54" w:rsidRPr="006F16EB" w:rsidRDefault="001C6B54" w:rsidP="001C6B54">
      <w:pPr>
        <w:widowControl w:val="0"/>
        <w:autoSpaceDE w:val="0"/>
        <w:autoSpaceDN w:val="0"/>
        <w:adjustRightInd w:val="0"/>
        <w:ind w:firstLine="567"/>
        <w:jc w:val="both"/>
      </w:pPr>
      <w:proofErr w:type="gramStart"/>
      <w:r w:rsidRPr="006F16EB">
        <w:t>отказ органа, предоставляющего муниципальную (государственную) усл</w:t>
      </w:r>
      <w:r w:rsidRPr="006F16EB">
        <w:t>у</w:t>
      </w:r>
      <w:r w:rsidRPr="006F16EB">
        <w:t>гу, должностного лица органа, предоставляющего муниципальную (государс</w:t>
      </w:r>
      <w:r w:rsidRPr="006F16EB">
        <w:t>т</w:t>
      </w:r>
      <w:r w:rsidRPr="006F16EB">
        <w:t>венную) услугу, в исправлении допущенных опечаток и ошибок в выданных в результате предоставления муниципальной (государственной) услуги докуме</w:t>
      </w:r>
      <w:r w:rsidRPr="006F16EB">
        <w:t>н</w:t>
      </w:r>
      <w:r w:rsidRPr="006F16EB">
        <w:t>тах либо нарушение установленного срока таких исправлений.</w:t>
      </w:r>
      <w:proofErr w:type="gramEnd"/>
    </w:p>
    <w:p w:rsidR="001C6B54" w:rsidRPr="006F16EB" w:rsidRDefault="001C6B54" w:rsidP="001C6B54">
      <w:pPr>
        <w:widowControl w:val="0"/>
        <w:autoSpaceDE w:val="0"/>
        <w:autoSpaceDN w:val="0"/>
        <w:adjustRightInd w:val="0"/>
        <w:ind w:firstLine="567"/>
        <w:jc w:val="both"/>
      </w:pPr>
      <w:r w:rsidRPr="006F16EB">
        <w:t xml:space="preserve">5.10. </w:t>
      </w:r>
      <w:proofErr w:type="gramStart"/>
      <w:r w:rsidRPr="006F16EB">
        <w:t>В случае установления в ходе или по результатам рассмотрения ж</w:t>
      </w:r>
      <w:r w:rsidRPr="006F16EB">
        <w:t>а</w:t>
      </w:r>
      <w:r w:rsidRPr="006F16EB">
        <w:t>лобы признаков состава административного правонарушения, предусмотренн</w:t>
      </w:r>
      <w:r w:rsidRPr="006F16EB">
        <w:t>о</w:t>
      </w:r>
      <w:r w:rsidRPr="006F16EB">
        <w:t xml:space="preserve">го </w:t>
      </w:r>
      <w:hyperlink r:id="rId26" w:history="1">
        <w:r w:rsidRPr="006F16EB">
          <w:rPr>
            <w:rStyle w:val="af9"/>
            <w:color w:val="auto"/>
            <w:u w:val="none"/>
          </w:rPr>
          <w:t>статьей 5.63</w:t>
        </w:r>
      </w:hyperlink>
      <w:r w:rsidRPr="006F16EB">
        <w:t>. Кодекса Российской Федерации об административных правон</w:t>
      </w:r>
      <w:r w:rsidRPr="006F16EB">
        <w:t>а</w:t>
      </w:r>
      <w:r w:rsidRPr="006F16EB">
        <w:t>рушениях, или признаков состава преступления орган, предоставляющий м</w:t>
      </w:r>
      <w:r w:rsidRPr="006F16EB">
        <w:t>у</w:t>
      </w:r>
      <w:r w:rsidRPr="006F16EB">
        <w:t>ниципальную услугу, в который поступила жалоба, незамедлительно направл</w:t>
      </w:r>
      <w:r w:rsidRPr="006F16EB">
        <w:t>я</w:t>
      </w:r>
      <w:r w:rsidRPr="006F16EB">
        <w:t>ет имеющиеся материалы в органы прокуратуры.</w:t>
      </w:r>
      <w:proofErr w:type="gramEnd"/>
    </w:p>
    <w:p w:rsidR="001C6B54" w:rsidRPr="006F16EB" w:rsidRDefault="001C6B54" w:rsidP="001C6B54">
      <w:pPr>
        <w:widowControl w:val="0"/>
        <w:autoSpaceDE w:val="0"/>
        <w:autoSpaceDN w:val="0"/>
        <w:adjustRightInd w:val="0"/>
        <w:ind w:firstLine="567"/>
        <w:jc w:val="both"/>
      </w:pPr>
      <w:r w:rsidRPr="006F16EB">
        <w:t>5.11. Орган, предоставляющий муниципальные (государственные) услуги, обеспечивает:</w:t>
      </w:r>
    </w:p>
    <w:p w:rsidR="001C6B54" w:rsidRPr="006F16EB" w:rsidRDefault="001C6B54" w:rsidP="001C6B54">
      <w:pPr>
        <w:widowControl w:val="0"/>
        <w:autoSpaceDE w:val="0"/>
        <w:autoSpaceDN w:val="0"/>
        <w:adjustRightInd w:val="0"/>
        <w:ind w:firstLine="567"/>
        <w:jc w:val="both"/>
      </w:pPr>
      <w:proofErr w:type="gramStart"/>
      <w:r w:rsidRPr="006F16EB">
        <w:t>оснащение мест приема жалоб;</w:t>
      </w:r>
      <w:proofErr w:type="gramEnd"/>
    </w:p>
    <w:p w:rsidR="001C6B54" w:rsidRPr="006F16EB" w:rsidRDefault="001C6B54" w:rsidP="001C6B54">
      <w:pPr>
        <w:widowControl w:val="0"/>
        <w:autoSpaceDE w:val="0"/>
        <w:autoSpaceDN w:val="0"/>
        <w:adjustRightInd w:val="0"/>
        <w:ind w:firstLine="567"/>
        <w:jc w:val="both"/>
      </w:pPr>
      <w:proofErr w:type="gramStart"/>
      <w:r w:rsidRPr="006F16EB">
        <w:t>информирование заявителей о порядке обжалования решений и действий (бездействия) органов администрации района, их должностных лиц, муниц</w:t>
      </w:r>
      <w:r w:rsidRPr="006F16EB">
        <w:t>и</w:t>
      </w:r>
      <w:r w:rsidRPr="006F16EB">
        <w:t>пальных служащих посредством размещения информации на стендах в местах предоставлени</w:t>
      </w:r>
      <w:r w:rsidR="006F16EB">
        <w:t>я муниципальных (государственных</w:t>
      </w:r>
      <w:r w:rsidRPr="006F16EB">
        <w:t>) услуг, на официальном веб-сайте администрации района;</w:t>
      </w:r>
      <w:proofErr w:type="gramEnd"/>
    </w:p>
    <w:p w:rsidR="001C6B54" w:rsidRPr="006F16EB" w:rsidRDefault="001C6B54" w:rsidP="001C6B54">
      <w:pPr>
        <w:widowControl w:val="0"/>
        <w:autoSpaceDE w:val="0"/>
        <w:autoSpaceDN w:val="0"/>
        <w:adjustRightInd w:val="0"/>
        <w:ind w:firstLine="567"/>
        <w:jc w:val="both"/>
      </w:pPr>
      <w:r w:rsidRPr="006F16EB">
        <w:t xml:space="preserve">консультирование заявителей о порядке обжалования решений и действий </w:t>
      </w:r>
      <w:r w:rsidRPr="006F16EB">
        <w:lastRenderedPageBreak/>
        <w:t xml:space="preserve">(бездействия) органов, предоставляющих муниципальные (государственные) услуги, их должностных лиц либо муниципальных служащих, в том числе </w:t>
      </w:r>
      <w:r w:rsidR="006F16EB">
        <w:t xml:space="preserve">          </w:t>
      </w:r>
      <w:r w:rsidRPr="006F16EB">
        <w:t>по телефону, электронной почте, при личном приеме;</w:t>
      </w:r>
    </w:p>
    <w:p w:rsidR="001C6B54" w:rsidRPr="006F16EB" w:rsidRDefault="001C6B54" w:rsidP="001C6B54">
      <w:pPr>
        <w:widowControl w:val="0"/>
        <w:autoSpaceDE w:val="0"/>
        <w:autoSpaceDN w:val="0"/>
        <w:adjustRightInd w:val="0"/>
        <w:ind w:firstLine="567"/>
        <w:jc w:val="both"/>
      </w:pPr>
      <w:proofErr w:type="gramStart"/>
      <w:r w:rsidRPr="006F16EB">
        <w:t>формирование и предоставление ежеквартально, до 25 числа последнего месяца квартала, заместителю главы администрации района по управлению д</w:t>
      </w:r>
      <w:r w:rsidRPr="006F16EB">
        <w:t>е</w:t>
      </w:r>
      <w:r w:rsidRPr="006F16EB">
        <w:t>лами отчетности о полученных и рассмотренных жалобах (в том числе о кол</w:t>
      </w:r>
      <w:r w:rsidRPr="006F16EB">
        <w:t>и</w:t>
      </w:r>
      <w:r w:rsidRPr="006F16EB">
        <w:t>честве удовлетворенных и неудовлетворенных жалоб).</w:t>
      </w:r>
      <w:proofErr w:type="gramEnd"/>
    </w:p>
    <w:p w:rsidR="001C6B54" w:rsidRPr="006F16EB" w:rsidRDefault="001C6B54" w:rsidP="001C6B54">
      <w:pPr>
        <w:widowControl w:val="0"/>
        <w:autoSpaceDE w:val="0"/>
        <w:autoSpaceDN w:val="0"/>
        <w:adjustRightInd w:val="0"/>
        <w:ind w:firstLine="567"/>
        <w:jc w:val="both"/>
      </w:pPr>
      <w:r w:rsidRPr="006F16EB">
        <w:t>5.12. Жалоба, поступившая уполномоченному на рассмотрение жалобы лицу, подлежит рассмотрению в течение 15 рабочих дней со дня ее регистр</w:t>
      </w:r>
      <w:r w:rsidRPr="006F16EB">
        <w:t>а</w:t>
      </w:r>
      <w:r w:rsidRPr="006F16EB">
        <w:t>ции.</w:t>
      </w:r>
    </w:p>
    <w:p w:rsidR="001C6B54" w:rsidRPr="006F16EB" w:rsidRDefault="001C6B54" w:rsidP="001C6B54">
      <w:pPr>
        <w:widowControl w:val="0"/>
        <w:autoSpaceDE w:val="0"/>
        <w:autoSpaceDN w:val="0"/>
        <w:adjustRightInd w:val="0"/>
        <w:ind w:firstLine="567"/>
        <w:jc w:val="both"/>
      </w:pPr>
      <w:proofErr w:type="gramStart"/>
      <w:r w:rsidRPr="006F16EB">
        <w:t>В случае обжалования отказа органа, предоставляющего муниципальную (государственную) услугу, его должностного лица в приеме документов у за</w:t>
      </w:r>
      <w:r w:rsidRPr="006F16EB">
        <w:t>я</w:t>
      </w:r>
      <w:r w:rsidRPr="006F16EB">
        <w:t>вителя либо в исправлении допущенных опечаток и ошибок или в случае обж</w:t>
      </w:r>
      <w:r w:rsidRPr="006F16EB">
        <w:t>а</w:t>
      </w:r>
      <w:r w:rsidRPr="006F16EB">
        <w:t>лования заявителем нарушения установленного срока таких исправлений жал</w:t>
      </w:r>
      <w:r w:rsidRPr="006F16EB">
        <w:t>о</w:t>
      </w:r>
      <w:r w:rsidRPr="006F16EB">
        <w:t>ба рассматривается в течение пяти рабочих дней со дня ее регистрации.</w:t>
      </w:r>
      <w:proofErr w:type="gramEnd"/>
    </w:p>
    <w:p w:rsidR="001C6B54" w:rsidRPr="006F16EB" w:rsidRDefault="001C6B54" w:rsidP="001C6B54">
      <w:pPr>
        <w:widowControl w:val="0"/>
        <w:autoSpaceDE w:val="0"/>
        <w:autoSpaceDN w:val="0"/>
        <w:adjustRightInd w:val="0"/>
        <w:ind w:firstLine="567"/>
        <w:jc w:val="both"/>
      </w:pPr>
      <w:r w:rsidRPr="006F16EB">
        <w:t>5.13. По результатам рассмотрения жалобы уполномоченное на рассмотр</w:t>
      </w:r>
      <w:r w:rsidRPr="006F16EB">
        <w:t>е</w:t>
      </w:r>
      <w:r w:rsidRPr="006F16EB">
        <w:t>ние жалобы лицо принимает одно из следующих решений:</w:t>
      </w:r>
    </w:p>
    <w:p w:rsidR="001C6B54" w:rsidRPr="006F16EB" w:rsidRDefault="001C6B54" w:rsidP="001C6B54">
      <w:pPr>
        <w:widowControl w:val="0"/>
        <w:autoSpaceDE w:val="0"/>
        <w:autoSpaceDN w:val="0"/>
        <w:adjustRightInd w:val="0"/>
        <w:ind w:firstLine="567"/>
        <w:jc w:val="both"/>
      </w:pPr>
      <w:proofErr w:type="gramStart"/>
      <w:r w:rsidRPr="006F16EB">
        <w:t>об удовлетворении жалобы, в том числе в форме отмены принятого реш</w:t>
      </w:r>
      <w:r w:rsidRPr="006F16EB">
        <w:t>е</w:t>
      </w:r>
      <w:r w:rsidRPr="006F16EB">
        <w:t>ния, исправления допущенных органом, предоставляющим муниципальную (государственную) услугу, опечаток и ошибок в выданных в результате предо</w:t>
      </w:r>
      <w:r w:rsidRPr="006F16EB">
        <w:t>с</w:t>
      </w:r>
      <w:r w:rsidRPr="006F16EB">
        <w:t>тавления муниципальной (государственной) услуги документах, возврата за</w:t>
      </w:r>
      <w:r w:rsidRPr="006F16EB">
        <w:t>я</w:t>
      </w:r>
      <w:r w:rsidRPr="006F16EB">
        <w:t>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а также в иных формах;</w:t>
      </w:r>
      <w:proofErr w:type="gramEnd"/>
    </w:p>
    <w:p w:rsidR="001C6B54" w:rsidRPr="006F16EB" w:rsidRDefault="001C6B54" w:rsidP="001C6B54">
      <w:pPr>
        <w:widowControl w:val="0"/>
        <w:autoSpaceDE w:val="0"/>
        <w:autoSpaceDN w:val="0"/>
        <w:adjustRightInd w:val="0"/>
        <w:ind w:firstLine="567"/>
        <w:jc w:val="both"/>
      </w:pPr>
      <w:r w:rsidRPr="006F16EB">
        <w:t>отказывает в удовлетворении жалобы.</w:t>
      </w:r>
    </w:p>
    <w:p w:rsidR="001C6B54" w:rsidRPr="006F16EB" w:rsidRDefault="001C6B54" w:rsidP="001C6B54">
      <w:pPr>
        <w:widowControl w:val="0"/>
        <w:autoSpaceDE w:val="0"/>
        <w:autoSpaceDN w:val="0"/>
        <w:adjustRightInd w:val="0"/>
        <w:ind w:firstLine="567"/>
        <w:jc w:val="both"/>
      </w:pPr>
      <w:r w:rsidRPr="006F16EB">
        <w:t>При удовлетворении жалобы уполномоченное на ее рассмотрение лицо принимает исчерпывающие меры по устранению выявленных нарушений, в том числе по выдаче заявителю результата муниципальной (государственной) усл</w:t>
      </w:r>
      <w:r w:rsidRPr="006F16EB">
        <w:t>у</w:t>
      </w:r>
      <w:r w:rsidRPr="006F16EB">
        <w:t>ги, не позднее пяти рабочих дней со дня принятия решения, если иное не уст</w:t>
      </w:r>
      <w:r w:rsidRPr="006F16EB">
        <w:t>а</w:t>
      </w:r>
      <w:r w:rsidRPr="006F16EB">
        <w:t>новлено законодательством Российской Федерации.</w:t>
      </w:r>
    </w:p>
    <w:p w:rsidR="001C6B54" w:rsidRPr="006F16EB" w:rsidRDefault="001C6B54" w:rsidP="001C6B54">
      <w:pPr>
        <w:widowControl w:val="0"/>
        <w:autoSpaceDE w:val="0"/>
        <w:autoSpaceDN w:val="0"/>
        <w:adjustRightInd w:val="0"/>
        <w:ind w:firstLine="567"/>
        <w:jc w:val="both"/>
      </w:pPr>
      <w:r w:rsidRPr="006F16EB">
        <w:t xml:space="preserve">5.14. Ответ по результатам рассмотрения жалобы направляется заявителю не позднее дня, следующего за днем принятия решения, в письменной форме. </w:t>
      </w:r>
      <w:r w:rsidR="006F16EB">
        <w:t xml:space="preserve">    </w:t>
      </w:r>
      <w:r w:rsidRPr="006F16EB">
        <w:t xml:space="preserve">В </w:t>
      </w:r>
      <w:proofErr w:type="gramStart"/>
      <w:r w:rsidRPr="006F16EB">
        <w:t>случае</w:t>
      </w:r>
      <w:proofErr w:type="gramEnd"/>
      <w:r w:rsidRPr="006F16EB">
        <w:t xml:space="preserve"> принятия решения в последний день установленного срока для ра</w:t>
      </w:r>
      <w:r w:rsidRPr="006F16EB">
        <w:t>с</w:t>
      </w:r>
      <w:r w:rsidRPr="006F16EB">
        <w:t>смотрения жалобы ответ по результатам рассмотрения жалобы направляется заявителю незамедлительно.</w:t>
      </w:r>
    </w:p>
    <w:p w:rsidR="001C6B54" w:rsidRPr="006F16EB" w:rsidRDefault="001C6B54" w:rsidP="001C6B54">
      <w:pPr>
        <w:widowControl w:val="0"/>
        <w:autoSpaceDE w:val="0"/>
        <w:autoSpaceDN w:val="0"/>
        <w:adjustRightInd w:val="0"/>
        <w:ind w:firstLine="567"/>
        <w:jc w:val="both"/>
      </w:pPr>
      <w:r w:rsidRPr="006F16EB">
        <w:t xml:space="preserve">5.15. В </w:t>
      </w:r>
      <w:proofErr w:type="gramStart"/>
      <w:r w:rsidRPr="006F16EB">
        <w:t>ответе</w:t>
      </w:r>
      <w:proofErr w:type="gramEnd"/>
      <w:r w:rsidRPr="006F16EB">
        <w:t xml:space="preserve"> по результатам рассмотрения жалобы указываются:</w:t>
      </w:r>
    </w:p>
    <w:p w:rsidR="001C6B54" w:rsidRPr="006F16EB" w:rsidRDefault="001C6B54" w:rsidP="001C6B54">
      <w:pPr>
        <w:widowControl w:val="0"/>
        <w:autoSpaceDE w:val="0"/>
        <w:autoSpaceDN w:val="0"/>
        <w:adjustRightInd w:val="0"/>
        <w:ind w:firstLine="567"/>
        <w:jc w:val="both"/>
      </w:pPr>
      <w:proofErr w:type="gramStart"/>
      <w:r w:rsidRPr="006F16EB">
        <w:t>наименование органа, рассмотревшего жалобу, должность, фамилия, имя, отчество (при наличии) уполномоченного на рассмотрение жалобы лица, пр</w:t>
      </w:r>
      <w:r w:rsidRPr="006F16EB">
        <w:t>и</w:t>
      </w:r>
      <w:r w:rsidRPr="006F16EB">
        <w:t>нявшего решение по жалобе;</w:t>
      </w:r>
      <w:proofErr w:type="gramEnd"/>
    </w:p>
    <w:p w:rsidR="001C6B54" w:rsidRPr="006F16EB" w:rsidRDefault="001C6B54" w:rsidP="001C6B54">
      <w:pPr>
        <w:widowControl w:val="0"/>
        <w:autoSpaceDE w:val="0"/>
        <w:autoSpaceDN w:val="0"/>
        <w:adjustRightInd w:val="0"/>
        <w:ind w:firstLine="567"/>
        <w:jc w:val="both"/>
      </w:pPr>
      <w:r w:rsidRPr="006F16EB">
        <w:t>номер, дата, место принятия решения, включая сведения о должностном лице, решение или действие (бездействие) которого обжалуется;</w:t>
      </w:r>
    </w:p>
    <w:p w:rsidR="001C6B54" w:rsidRPr="006F16EB" w:rsidRDefault="001C6B54" w:rsidP="001C6B54">
      <w:pPr>
        <w:widowControl w:val="0"/>
        <w:autoSpaceDE w:val="0"/>
        <w:autoSpaceDN w:val="0"/>
        <w:adjustRightInd w:val="0"/>
        <w:ind w:firstLine="567"/>
        <w:jc w:val="both"/>
      </w:pPr>
      <w:r w:rsidRPr="006F16EB">
        <w:t>фамилия, имя, отчество (при наличии) или наименование заявителя;</w:t>
      </w:r>
    </w:p>
    <w:p w:rsidR="001C6B54" w:rsidRPr="006F16EB" w:rsidRDefault="001C6B54" w:rsidP="001C6B54">
      <w:pPr>
        <w:widowControl w:val="0"/>
        <w:autoSpaceDE w:val="0"/>
        <w:autoSpaceDN w:val="0"/>
        <w:adjustRightInd w:val="0"/>
        <w:ind w:firstLine="567"/>
        <w:jc w:val="both"/>
      </w:pPr>
      <w:r w:rsidRPr="006F16EB">
        <w:t>основания для принятия решения по жалобе;</w:t>
      </w:r>
    </w:p>
    <w:p w:rsidR="001C6B54" w:rsidRPr="006F16EB" w:rsidRDefault="001C6B54" w:rsidP="001C6B54">
      <w:pPr>
        <w:widowControl w:val="0"/>
        <w:autoSpaceDE w:val="0"/>
        <w:autoSpaceDN w:val="0"/>
        <w:adjustRightInd w:val="0"/>
        <w:ind w:firstLine="567"/>
        <w:jc w:val="both"/>
      </w:pPr>
      <w:r w:rsidRPr="006F16EB">
        <w:t>принятое по жалобе решение;</w:t>
      </w:r>
    </w:p>
    <w:p w:rsidR="001C6B54" w:rsidRPr="006F16EB" w:rsidRDefault="001C6B54" w:rsidP="001C6B54">
      <w:pPr>
        <w:widowControl w:val="0"/>
        <w:autoSpaceDE w:val="0"/>
        <w:autoSpaceDN w:val="0"/>
        <w:adjustRightInd w:val="0"/>
        <w:ind w:firstLine="567"/>
        <w:jc w:val="both"/>
      </w:pPr>
      <w:r w:rsidRPr="006F16EB">
        <w:t xml:space="preserve">в случае признания жалобы обоснованной − сроки устранения выявленных </w:t>
      </w:r>
      <w:r w:rsidRPr="006F16EB">
        <w:lastRenderedPageBreak/>
        <w:t>нарушений, в том числе срок предоставления результата муниципальной (гос</w:t>
      </w:r>
      <w:r w:rsidRPr="006F16EB">
        <w:t>у</w:t>
      </w:r>
      <w:r w:rsidRPr="006F16EB">
        <w:t>дарственной) услуги;</w:t>
      </w:r>
    </w:p>
    <w:p w:rsidR="001C6B54" w:rsidRPr="006F16EB" w:rsidRDefault="001C6B54" w:rsidP="001C6B54">
      <w:pPr>
        <w:widowControl w:val="0"/>
        <w:autoSpaceDE w:val="0"/>
        <w:autoSpaceDN w:val="0"/>
        <w:adjustRightInd w:val="0"/>
        <w:ind w:firstLine="567"/>
        <w:jc w:val="both"/>
      </w:pPr>
      <w:r w:rsidRPr="006F16EB">
        <w:t>сведения о порядке обжалования принятого по жалобе решения.</w:t>
      </w:r>
    </w:p>
    <w:p w:rsidR="001C6B54" w:rsidRPr="006F16EB" w:rsidRDefault="001C6B54" w:rsidP="001C6B54">
      <w:pPr>
        <w:widowControl w:val="0"/>
        <w:autoSpaceDE w:val="0"/>
        <w:autoSpaceDN w:val="0"/>
        <w:adjustRightInd w:val="0"/>
        <w:ind w:firstLine="567"/>
        <w:jc w:val="both"/>
      </w:pPr>
      <w:r w:rsidRPr="006F16EB">
        <w:t>5.16. Ответ по результатам рассмотрения жалобы подписывается уполн</w:t>
      </w:r>
      <w:r w:rsidRPr="006F16EB">
        <w:t>о</w:t>
      </w:r>
      <w:r w:rsidRPr="006F16EB">
        <w:t xml:space="preserve">моченным на рассмотрение жалобы лицом. </w:t>
      </w:r>
    </w:p>
    <w:p w:rsidR="001C6B54" w:rsidRPr="006F16EB" w:rsidRDefault="001C6B54" w:rsidP="001C6B54">
      <w:pPr>
        <w:widowControl w:val="0"/>
        <w:autoSpaceDE w:val="0"/>
        <w:autoSpaceDN w:val="0"/>
        <w:adjustRightInd w:val="0"/>
        <w:ind w:firstLine="567"/>
        <w:jc w:val="both"/>
      </w:pPr>
      <w:r w:rsidRPr="006F16EB">
        <w:t>5.17. Уполномоченное на рассмотрение жалобы лицо отказывает в удовл</w:t>
      </w:r>
      <w:r w:rsidRPr="006F16EB">
        <w:t>е</w:t>
      </w:r>
      <w:r w:rsidRPr="006F16EB">
        <w:t>творении жалобы в следующих случаях:</w:t>
      </w:r>
    </w:p>
    <w:p w:rsidR="001C6B54" w:rsidRPr="006F16EB" w:rsidRDefault="001C6B54" w:rsidP="001C6B54">
      <w:pPr>
        <w:widowControl w:val="0"/>
        <w:autoSpaceDE w:val="0"/>
        <w:autoSpaceDN w:val="0"/>
        <w:adjustRightInd w:val="0"/>
        <w:ind w:firstLine="567"/>
        <w:jc w:val="both"/>
      </w:pPr>
      <w:proofErr w:type="gramStart"/>
      <w:r w:rsidRPr="006F16EB">
        <w:t>наличие вступившего в законную силу решения суда, арбитражного суда по жалобе о том же предмете и по тем же основаниям;</w:t>
      </w:r>
      <w:proofErr w:type="gramEnd"/>
    </w:p>
    <w:p w:rsidR="001C6B54" w:rsidRPr="006F16EB" w:rsidRDefault="001C6B54" w:rsidP="001C6B54">
      <w:pPr>
        <w:widowControl w:val="0"/>
        <w:autoSpaceDE w:val="0"/>
        <w:autoSpaceDN w:val="0"/>
        <w:adjustRightInd w:val="0"/>
        <w:ind w:firstLine="567"/>
        <w:jc w:val="both"/>
      </w:pPr>
      <w:r w:rsidRPr="006F16EB">
        <w:t>подача жалобы лицом, полномочия которого не подтверждены в порядке, установленном законодательством Российской Федерации;</w:t>
      </w:r>
    </w:p>
    <w:p w:rsidR="001C6B54" w:rsidRPr="006F16EB" w:rsidRDefault="001C6B54" w:rsidP="001C6B54">
      <w:pPr>
        <w:widowControl w:val="0"/>
        <w:autoSpaceDE w:val="0"/>
        <w:autoSpaceDN w:val="0"/>
        <w:adjustRightInd w:val="0"/>
        <w:ind w:firstLine="567"/>
        <w:jc w:val="both"/>
      </w:pPr>
      <w:r w:rsidRPr="006F16EB">
        <w:t>наличие решения по жалобе, принятого ранее в соответствии с требов</w:t>
      </w:r>
      <w:r w:rsidRPr="006F16EB">
        <w:t>а</w:t>
      </w:r>
      <w:r w:rsidRPr="006F16EB">
        <w:t xml:space="preserve">ниями </w:t>
      </w:r>
      <w:r w:rsidR="006F16EB">
        <w:t>административного регламента</w:t>
      </w:r>
      <w:r w:rsidRPr="006F16EB">
        <w:t xml:space="preserve"> в отношении того же заявителя и по т</w:t>
      </w:r>
      <w:r w:rsidRPr="006F16EB">
        <w:t>о</w:t>
      </w:r>
      <w:r w:rsidRPr="006F16EB">
        <w:t>му же предмету жалобы.</w:t>
      </w:r>
    </w:p>
    <w:p w:rsidR="001C6B54" w:rsidRPr="006F16EB" w:rsidRDefault="001C6B54" w:rsidP="001C6B54">
      <w:pPr>
        <w:widowControl w:val="0"/>
        <w:autoSpaceDE w:val="0"/>
        <w:autoSpaceDN w:val="0"/>
        <w:adjustRightInd w:val="0"/>
        <w:ind w:firstLine="567"/>
        <w:jc w:val="both"/>
      </w:pPr>
      <w:r w:rsidRPr="006F16EB">
        <w:t>5.18. Уполномоченное на рассмотрение жалобы лицо вправе оставить ж</w:t>
      </w:r>
      <w:r w:rsidRPr="006F16EB">
        <w:t>а</w:t>
      </w:r>
      <w:r w:rsidRPr="006F16EB">
        <w:t>лобу без ответа в следующих случаях:</w:t>
      </w:r>
    </w:p>
    <w:p w:rsidR="001C6B54" w:rsidRPr="006F16EB" w:rsidRDefault="001C6B54" w:rsidP="001C6B54">
      <w:pPr>
        <w:widowControl w:val="0"/>
        <w:autoSpaceDE w:val="0"/>
        <w:autoSpaceDN w:val="0"/>
        <w:adjustRightInd w:val="0"/>
        <w:ind w:firstLine="567"/>
        <w:jc w:val="both"/>
      </w:pPr>
      <w:r w:rsidRPr="006F16EB">
        <w:t>наличие в жалобе нецензурных либо оскорбительных выражений, угроз жизни, здоровью и имуществу должностного лица, а также членов его семьи;</w:t>
      </w:r>
    </w:p>
    <w:p w:rsidR="001C6B54" w:rsidRPr="006F16EB" w:rsidRDefault="001C6B54" w:rsidP="001C6B54">
      <w:pPr>
        <w:widowControl w:val="0"/>
        <w:autoSpaceDE w:val="0"/>
        <w:autoSpaceDN w:val="0"/>
        <w:adjustRightInd w:val="0"/>
        <w:ind w:firstLine="567"/>
        <w:jc w:val="both"/>
      </w:pPr>
      <w:r w:rsidRPr="006F16EB">
        <w:t>отсутствие возможности прочитать какую-либо часть текста жалобы, ф</w:t>
      </w:r>
      <w:r w:rsidRPr="006F16EB">
        <w:t>а</w:t>
      </w:r>
      <w:r w:rsidRPr="006F16EB">
        <w:t>милию, имя, отчество (при наличии) и (или) почтовый адрес заявителя, указа</w:t>
      </w:r>
      <w:r w:rsidRPr="006F16EB">
        <w:t>н</w:t>
      </w:r>
      <w:r w:rsidR="006F16EB">
        <w:t>ные в жалобе.</w:t>
      </w:r>
    </w:p>
    <w:p w:rsidR="001C6B54" w:rsidRDefault="001C6B54" w:rsidP="001C6B54">
      <w:pPr>
        <w:pStyle w:val="ConsPlusNormal"/>
        <w:ind w:left="4253" w:firstLine="0"/>
        <w:jc w:val="both"/>
        <w:rPr>
          <w:rFonts w:ascii="Times New Roman" w:hAnsi="Times New Roman" w:cs="Times New Roman"/>
          <w:sz w:val="28"/>
          <w:szCs w:val="28"/>
        </w:rPr>
      </w:pPr>
    </w:p>
    <w:p w:rsidR="001C6B54" w:rsidRDefault="001C6B54" w:rsidP="001C6B54">
      <w:pPr>
        <w:pStyle w:val="ConsPlusNormal"/>
        <w:ind w:left="4253" w:firstLine="0"/>
        <w:jc w:val="both"/>
        <w:rPr>
          <w:rFonts w:ascii="Times New Roman" w:hAnsi="Times New Roman" w:cs="Times New Roman"/>
          <w:sz w:val="28"/>
          <w:szCs w:val="28"/>
        </w:rPr>
      </w:pPr>
    </w:p>
    <w:p w:rsidR="001C6B54" w:rsidRDefault="001C6B54" w:rsidP="001C6B54">
      <w:pPr>
        <w:pStyle w:val="ConsPlusNormal"/>
        <w:ind w:left="4253" w:firstLine="0"/>
        <w:jc w:val="both"/>
        <w:rPr>
          <w:rFonts w:ascii="Times New Roman" w:hAnsi="Times New Roman" w:cs="Times New Roman"/>
          <w:sz w:val="28"/>
          <w:szCs w:val="28"/>
        </w:rPr>
      </w:pPr>
    </w:p>
    <w:p w:rsidR="001C6B54" w:rsidRDefault="001C6B54" w:rsidP="001C6B54">
      <w:pPr>
        <w:pStyle w:val="ConsPlusNormal"/>
        <w:ind w:left="4253" w:firstLine="0"/>
        <w:jc w:val="both"/>
        <w:rPr>
          <w:rFonts w:ascii="Times New Roman" w:hAnsi="Times New Roman" w:cs="Times New Roman"/>
          <w:sz w:val="28"/>
          <w:szCs w:val="28"/>
        </w:rPr>
      </w:pPr>
    </w:p>
    <w:p w:rsidR="001C6B54" w:rsidRDefault="001C6B54" w:rsidP="001C6B54">
      <w:pPr>
        <w:pStyle w:val="ConsPlusNormal"/>
        <w:ind w:left="4253" w:firstLine="0"/>
        <w:jc w:val="both"/>
        <w:rPr>
          <w:rFonts w:ascii="Times New Roman" w:hAnsi="Times New Roman" w:cs="Times New Roman"/>
          <w:sz w:val="28"/>
          <w:szCs w:val="28"/>
        </w:rPr>
      </w:pPr>
    </w:p>
    <w:p w:rsidR="001C6B54" w:rsidRDefault="001C6B54" w:rsidP="001C6B54">
      <w:pPr>
        <w:pStyle w:val="ConsPlusNormal"/>
        <w:ind w:left="4253" w:firstLine="0"/>
        <w:jc w:val="both"/>
        <w:rPr>
          <w:rFonts w:ascii="Times New Roman" w:hAnsi="Times New Roman" w:cs="Times New Roman"/>
          <w:sz w:val="28"/>
          <w:szCs w:val="28"/>
        </w:rPr>
      </w:pPr>
    </w:p>
    <w:p w:rsidR="001C6B54" w:rsidRDefault="001C6B54" w:rsidP="001C6B54">
      <w:pPr>
        <w:pStyle w:val="ConsPlusNormal"/>
        <w:ind w:left="4253" w:firstLine="0"/>
        <w:jc w:val="both"/>
        <w:rPr>
          <w:rFonts w:ascii="Times New Roman" w:hAnsi="Times New Roman" w:cs="Times New Roman"/>
          <w:sz w:val="28"/>
          <w:szCs w:val="28"/>
        </w:rPr>
      </w:pPr>
    </w:p>
    <w:p w:rsidR="001C6B54" w:rsidRDefault="001C6B54" w:rsidP="001C6B54">
      <w:pPr>
        <w:pStyle w:val="ConsPlusNormal"/>
        <w:ind w:left="4253" w:firstLine="0"/>
        <w:jc w:val="both"/>
        <w:rPr>
          <w:rFonts w:ascii="Times New Roman" w:hAnsi="Times New Roman" w:cs="Times New Roman"/>
          <w:sz w:val="28"/>
          <w:szCs w:val="28"/>
        </w:rPr>
      </w:pPr>
    </w:p>
    <w:p w:rsidR="001C6B54" w:rsidRDefault="001C6B54" w:rsidP="001C6B54">
      <w:pPr>
        <w:pStyle w:val="ConsPlusNormal"/>
        <w:ind w:left="4253" w:firstLine="0"/>
        <w:jc w:val="both"/>
        <w:rPr>
          <w:rFonts w:ascii="Times New Roman" w:hAnsi="Times New Roman" w:cs="Times New Roman"/>
          <w:sz w:val="28"/>
          <w:szCs w:val="28"/>
        </w:rPr>
      </w:pPr>
    </w:p>
    <w:p w:rsidR="001C6B54" w:rsidRDefault="001C6B54" w:rsidP="001C6B54">
      <w:pPr>
        <w:pStyle w:val="ConsPlusNormal"/>
        <w:ind w:left="4253" w:firstLine="0"/>
        <w:jc w:val="both"/>
        <w:rPr>
          <w:rFonts w:ascii="Times New Roman" w:hAnsi="Times New Roman" w:cs="Times New Roman"/>
          <w:sz w:val="28"/>
          <w:szCs w:val="28"/>
        </w:rPr>
      </w:pPr>
    </w:p>
    <w:p w:rsidR="001C6B54" w:rsidRDefault="001C6B54" w:rsidP="001C6B54">
      <w:pPr>
        <w:pStyle w:val="ConsPlusNormal"/>
        <w:ind w:left="4253" w:firstLine="0"/>
        <w:jc w:val="both"/>
        <w:rPr>
          <w:rFonts w:ascii="Times New Roman" w:hAnsi="Times New Roman" w:cs="Times New Roman"/>
          <w:sz w:val="28"/>
          <w:szCs w:val="28"/>
        </w:rPr>
      </w:pPr>
    </w:p>
    <w:p w:rsidR="001C6B54" w:rsidRDefault="001C6B54" w:rsidP="001C6B54">
      <w:pPr>
        <w:pStyle w:val="ConsPlusNormal"/>
        <w:ind w:left="4253" w:firstLine="0"/>
        <w:jc w:val="both"/>
        <w:rPr>
          <w:rFonts w:ascii="Times New Roman" w:hAnsi="Times New Roman" w:cs="Times New Roman"/>
          <w:sz w:val="28"/>
          <w:szCs w:val="28"/>
        </w:rPr>
      </w:pPr>
    </w:p>
    <w:p w:rsidR="001C6B54" w:rsidRDefault="001C6B54" w:rsidP="001C6B54">
      <w:pPr>
        <w:pStyle w:val="ConsPlusNormal"/>
        <w:ind w:left="4253" w:firstLine="0"/>
        <w:jc w:val="both"/>
        <w:rPr>
          <w:rFonts w:ascii="Times New Roman" w:hAnsi="Times New Roman" w:cs="Times New Roman"/>
          <w:sz w:val="28"/>
          <w:szCs w:val="28"/>
        </w:rPr>
      </w:pPr>
    </w:p>
    <w:p w:rsidR="001C6B54" w:rsidRDefault="001C6B54" w:rsidP="001C6B54">
      <w:pPr>
        <w:pStyle w:val="ConsPlusNormal"/>
        <w:ind w:left="4253" w:firstLine="0"/>
        <w:jc w:val="both"/>
        <w:rPr>
          <w:rFonts w:ascii="Times New Roman" w:hAnsi="Times New Roman" w:cs="Times New Roman"/>
          <w:sz w:val="28"/>
          <w:szCs w:val="28"/>
        </w:rPr>
      </w:pPr>
    </w:p>
    <w:p w:rsidR="001C6B54" w:rsidRDefault="001C6B54" w:rsidP="001C6B54">
      <w:pPr>
        <w:pStyle w:val="ConsPlusNormal"/>
        <w:ind w:left="4253" w:firstLine="0"/>
        <w:jc w:val="both"/>
        <w:rPr>
          <w:rFonts w:ascii="Times New Roman" w:hAnsi="Times New Roman" w:cs="Times New Roman"/>
          <w:sz w:val="28"/>
          <w:szCs w:val="28"/>
        </w:rPr>
      </w:pPr>
    </w:p>
    <w:p w:rsidR="001C6B54" w:rsidRDefault="001C6B54" w:rsidP="001C6B54">
      <w:pPr>
        <w:pStyle w:val="ConsPlusNormal"/>
        <w:ind w:left="4253" w:firstLine="0"/>
        <w:jc w:val="both"/>
        <w:rPr>
          <w:rFonts w:ascii="Times New Roman" w:hAnsi="Times New Roman" w:cs="Times New Roman"/>
          <w:sz w:val="28"/>
          <w:szCs w:val="28"/>
        </w:rPr>
      </w:pPr>
    </w:p>
    <w:p w:rsidR="001C6B54" w:rsidRDefault="001C6B54" w:rsidP="001C6B54">
      <w:pPr>
        <w:pStyle w:val="ConsPlusNormal"/>
        <w:ind w:left="4253" w:firstLine="0"/>
        <w:jc w:val="both"/>
        <w:rPr>
          <w:rFonts w:ascii="Times New Roman" w:hAnsi="Times New Roman" w:cs="Times New Roman"/>
          <w:sz w:val="28"/>
          <w:szCs w:val="28"/>
        </w:rPr>
      </w:pPr>
    </w:p>
    <w:p w:rsidR="001C6B54" w:rsidRDefault="001C6B54" w:rsidP="001C6B54">
      <w:pPr>
        <w:pStyle w:val="ConsPlusNormal"/>
        <w:ind w:left="4253" w:firstLine="0"/>
        <w:jc w:val="both"/>
        <w:rPr>
          <w:rFonts w:ascii="Times New Roman" w:hAnsi="Times New Roman" w:cs="Times New Roman"/>
          <w:sz w:val="28"/>
          <w:szCs w:val="28"/>
        </w:rPr>
      </w:pPr>
    </w:p>
    <w:p w:rsidR="001C6B54" w:rsidRDefault="001C6B54" w:rsidP="001C6B54">
      <w:pPr>
        <w:pStyle w:val="ConsPlusNormal"/>
        <w:ind w:left="4253" w:firstLine="0"/>
        <w:jc w:val="both"/>
        <w:rPr>
          <w:rFonts w:ascii="Times New Roman" w:hAnsi="Times New Roman" w:cs="Times New Roman"/>
          <w:sz w:val="28"/>
          <w:szCs w:val="28"/>
        </w:rPr>
      </w:pPr>
    </w:p>
    <w:p w:rsidR="001C6B54" w:rsidRDefault="001C6B54" w:rsidP="001C6B54">
      <w:pPr>
        <w:pStyle w:val="ConsPlusNormal"/>
        <w:ind w:left="4253" w:firstLine="0"/>
        <w:jc w:val="both"/>
        <w:rPr>
          <w:rFonts w:ascii="Times New Roman" w:hAnsi="Times New Roman" w:cs="Times New Roman"/>
          <w:sz w:val="28"/>
          <w:szCs w:val="28"/>
        </w:rPr>
      </w:pPr>
    </w:p>
    <w:p w:rsidR="001C6B54" w:rsidRDefault="001C6B54" w:rsidP="001C6B54">
      <w:pPr>
        <w:pStyle w:val="ConsPlusNormal"/>
        <w:ind w:left="4253" w:firstLine="0"/>
        <w:jc w:val="both"/>
        <w:rPr>
          <w:rFonts w:ascii="Times New Roman" w:hAnsi="Times New Roman" w:cs="Times New Roman"/>
          <w:sz w:val="28"/>
          <w:szCs w:val="28"/>
        </w:rPr>
      </w:pPr>
    </w:p>
    <w:p w:rsidR="001C6B54" w:rsidRDefault="001C6B54" w:rsidP="001C6B54">
      <w:pPr>
        <w:pStyle w:val="ConsPlusNormal"/>
        <w:ind w:left="4253" w:firstLine="0"/>
        <w:jc w:val="both"/>
        <w:rPr>
          <w:rFonts w:ascii="Times New Roman" w:hAnsi="Times New Roman" w:cs="Times New Roman"/>
          <w:sz w:val="28"/>
          <w:szCs w:val="28"/>
        </w:rPr>
      </w:pPr>
    </w:p>
    <w:p w:rsidR="001C6B54" w:rsidRDefault="001C6B54" w:rsidP="001C6B54">
      <w:pPr>
        <w:pStyle w:val="ConsPlusNormal"/>
        <w:ind w:left="4253" w:firstLine="0"/>
        <w:jc w:val="both"/>
        <w:rPr>
          <w:rFonts w:ascii="Times New Roman" w:hAnsi="Times New Roman" w:cs="Times New Roman"/>
          <w:sz w:val="28"/>
          <w:szCs w:val="28"/>
        </w:rPr>
      </w:pPr>
    </w:p>
    <w:p w:rsidR="001C6B54" w:rsidRDefault="001C6B54" w:rsidP="001C6B54">
      <w:pPr>
        <w:pStyle w:val="ConsPlusNormal"/>
        <w:ind w:left="4253" w:firstLine="0"/>
        <w:jc w:val="both"/>
        <w:rPr>
          <w:rFonts w:ascii="Times New Roman" w:hAnsi="Times New Roman" w:cs="Times New Roman"/>
          <w:sz w:val="28"/>
          <w:szCs w:val="28"/>
        </w:rPr>
      </w:pPr>
    </w:p>
    <w:p w:rsidR="00D82DF9" w:rsidRDefault="00D82DF9" w:rsidP="006F16EB">
      <w:pPr>
        <w:pStyle w:val="ConsPlusNormal"/>
        <w:ind w:left="4962" w:firstLine="0"/>
        <w:jc w:val="both"/>
        <w:rPr>
          <w:rFonts w:ascii="Times New Roman" w:hAnsi="Times New Roman" w:cs="Times New Roman"/>
          <w:sz w:val="28"/>
          <w:szCs w:val="28"/>
        </w:rPr>
        <w:sectPr w:rsidR="00D82DF9" w:rsidSect="00A003CC">
          <w:headerReference w:type="default" r:id="rId27"/>
          <w:pgSz w:w="11906" w:h="16838"/>
          <w:pgMar w:top="1134" w:right="567" w:bottom="1134" w:left="1701" w:header="709" w:footer="709" w:gutter="0"/>
          <w:cols w:space="720"/>
        </w:sectPr>
      </w:pPr>
    </w:p>
    <w:p w:rsidR="001C6B54" w:rsidRDefault="001C6B54" w:rsidP="006F16EB">
      <w:pPr>
        <w:pStyle w:val="ConsPlusNormal"/>
        <w:ind w:left="4962" w:firstLine="0"/>
        <w:jc w:val="both"/>
        <w:rPr>
          <w:rFonts w:ascii="Times New Roman" w:hAnsi="Times New Roman" w:cs="Times New Roman"/>
          <w:sz w:val="28"/>
          <w:szCs w:val="28"/>
        </w:rPr>
      </w:pPr>
      <w:r>
        <w:rPr>
          <w:rFonts w:ascii="Times New Roman" w:hAnsi="Times New Roman" w:cs="Times New Roman"/>
          <w:sz w:val="28"/>
          <w:szCs w:val="28"/>
        </w:rPr>
        <w:lastRenderedPageBreak/>
        <w:t>Приложение 1 к административному регламенту предоставления муниц</w:t>
      </w:r>
      <w:r>
        <w:rPr>
          <w:rFonts w:ascii="Times New Roman" w:hAnsi="Times New Roman" w:cs="Times New Roman"/>
          <w:sz w:val="28"/>
          <w:szCs w:val="28"/>
        </w:rPr>
        <w:t>и</w:t>
      </w:r>
      <w:r>
        <w:rPr>
          <w:rFonts w:ascii="Times New Roman" w:hAnsi="Times New Roman" w:cs="Times New Roman"/>
          <w:sz w:val="28"/>
          <w:szCs w:val="28"/>
        </w:rPr>
        <w:t>пальной услуги «Передача в аренду, безвозмездное пользование имущес</w:t>
      </w:r>
      <w:r>
        <w:rPr>
          <w:rFonts w:ascii="Times New Roman" w:hAnsi="Times New Roman" w:cs="Times New Roman"/>
          <w:sz w:val="28"/>
          <w:szCs w:val="28"/>
        </w:rPr>
        <w:t>т</w:t>
      </w:r>
      <w:r>
        <w:rPr>
          <w:rFonts w:ascii="Times New Roman" w:hAnsi="Times New Roman" w:cs="Times New Roman"/>
          <w:sz w:val="28"/>
          <w:szCs w:val="28"/>
        </w:rPr>
        <w:t>ва, находящегося в собственности м</w:t>
      </w:r>
      <w:r>
        <w:rPr>
          <w:rFonts w:ascii="Times New Roman" w:hAnsi="Times New Roman" w:cs="Times New Roman"/>
          <w:sz w:val="28"/>
          <w:szCs w:val="28"/>
        </w:rPr>
        <w:t>у</w:t>
      </w:r>
      <w:r>
        <w:rPr>
          <w:rFonts w:ascii="Times New Roman" w:hAnsi="Times New Roman" w:cs="Times New Roman"/>
          <w:sz w:val="28"/>
          <w:szCs w:val="28"/>
        </w:rPr>
        <w:t>ниципального образования</w:t>
      </w:r>
      <w:r w:rsidR="006F16EB">
        <w:rPr>
          <w:rFonts w:ascii="Times New Roman" w:hAnsi="Times New Roman" w:cs="Times New Roman"/>
          <w:sz w:val="28"/>
          <w:szCs w:val="28"/>
        </w:rPr>
        <w:t xml:space="preserve"> Нижнева</w:t>
      </w:r>
      <w:r w:rsidR="006F16EB">
        <w:rPr>
          <w:rFonts w:ascii="Times New Roman" w:hAnsi="Times New Roman" w:cs="Times New Roman"/>
          <w:sz w:val="28"/>
          <w:szCs w:val="28"/>
        </w:rPr>
        <w:t>р</w:t>
      </w:r>
      <w:r w:rsidR="006F16EB">
        <w:rPr>
          <w:rFonts w:ascii="Times New Roman" w:hAnsi="Times New Roman" w:cs="Times New Roman"/>
          <w:sz w:val="28"/>
          <w:szCs w:val="28"/>
        </w:rPr>
        <w:t>товский район</w:t>
      </w:r>
      <w:r>
        <w:rPr>
          <w:rFonts w:ascii="Times New Roman" w:hAnsi="Times New Roman" w:cs="Times New Roman"/>
          <w:sz w:val="28"/>
          <w:szCs w:val="28"/>
        </w:rPr>
        <w:t>, за исключением з</w:t>
      </w:r>
      <w:r>
        <w:rPr>
          <w:rFonts w:ascii="Times New Roman" w:hAnsi="Times New Roman" w:cs="Times New Roman"/>
          <w:sz w:val="28"/>
          <w:szCs w:val="28"/>
        </w:rPr>
        <w:t>е</w:t>
      </w:r>
      <w:r>
        <w:rPr>
          <w:rFonts w:ascii="Times New Roman" w:hAnsi="Times New Roman" w:cs="Times New Roman"/>
          <w:sz w:val="28"/>
          <w:szCs w:val="28"/>
        </w:rPr>
        <w:t>мельных участков и жилых помещ</w:t>
      </w:r>
      <w:r>
        <w:rPr>
          <w:rFonts w:ascii="Times New Roman" w:hAnsi="Times New Roman" w:cs="Times New Roman"/>
          <w:sz w:val="28"/>
          <w:szCs w:val="28"/>
        </w:rPr>
        <w:t>е</w:t>
      </w:r>
      <w:r>
        <w:rPr>
          <w:rFonts w:ascii="Times New Roman" w:hAnsi="Times New Roman" w:cs="Times New Roman"/>
          <w:sz w:val="28"/>
          <w:szCs w:val="28"/>
        </w:rPr>
        <w:t>ний»</w:t>
      </w:r>
    </w:p>
    <w:p w:rsidR="001C6B54" w:rsidRPr="00D82DF9" w:rsidRDefault="001C6B54" w:rsidP="001C6B54">
      <w:pPr>
        <w:tabs>
          <w:tab w:val="num" w:pos="360"/>
        </w:tabs>
        <w:ind w:left="4253" w:firstLine="4536"/>
        <w:jc w:val="both"/>
        <w:rPr>
          <w:sz w:val="20"/>
        </w:rPr>
      </w:pPr>
    </w:p>
    <w:p w:rsidR="001C6B54" w:rsidRDefault="001C6B54" w:rsidP="001C6B54">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 xml:space="preserve">Главе администрации </w:t>
      </w:r>
    </w:p>
    <w:p w:rsidR="001C6B54" w:rsidRDefault="001C6B54" w:rsidP="001C6B54">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Нижневартовского района</w:t>
      </w:r>
    </w:p>
    <w:p w:rsidR="001C6B54" w:rsidRDefault="001C6B54" w:rsidP="001C6B54">
      <w:pPr>
        <w:pStyle w:val="ConsPlusNonformat"/>
        <w:ind w:left="4253"/>
        <w:jc w:val="both"/>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1C6B54" w:rsidRPr="006F16EB" w:rsidRDefault="001C6B54" w:rsidP="001C6B54">
      <w:pPr>
        <w:pStyle w:val="ConsPlusNonformat"/>
        <w:ind w:left="4253" w:firstLine="4536"/>
        <w:jc w:val="both"/>
        <w:rPr>
          <w:rFonts w:ascii="Times New Roman" w:hAnsi="Times New Roman" w:cs="Times New Roman"/>
          <w:sz w:val="18"/>
          <w:szCs w:val="28"/>
        </w:rPr>
      </w:pPr>
    </w:p>
    <w:p w:rsidR="001C6B54" w:rsidRDefault="001C6B54" w:rsidP="001C6B54">
      <w:pPr>
        <w:pStyle w:val="ConsPlusNonformat"/>
        <w:ind w:left="4253"/>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1C6B54" w:rsidRDefault="001C6B54" w:rsidP="006F16EB">
      <w:pPr>
        <w:pStyle w:val="ConsPlusNonformat"/>
        <w:ind w:left="4253"/>
        <w:jc w:val="center"/>
        <w:rPr>
          <w:rFonts w:ascii="Times New Roman" w:hAnsi="Times New Roman" w:cs="Times New Roman"/>
        </w:rPr>
      </w:pPr>
      <w:r>
        <w:rPr>
          <w:rFonts w:ascii="Times New Roman" w:hAnsi="Times New Roman" w:cs="Times New Roman"/>
        </w:rPr>
        <w:t>(наименование заявителя (для юридических лиц), ФИ</w:t>
      </w:r>
      <w:r w:rsidR="006F16EB">
        <w:rPr>
          <w:rFonts w:ascii="Times New Roman" w:hAnsi="Times New Roman" w:cs="Times New Roman"/>
        </w:rPr>
        <w:t xml:space="preserve">О      </w:t>
      </w:r>
      <w:r>
        <w:rPr>
          <w:rFonts w:ascii="Times New Roman" w:hAnsi="Times New Roman" w:cs="Times New Roman"/>
        </w:rPr>
        <w:t>(для физических лиц и индивидуальных предпринимателей</w:t>
      </w:r>
      <w:r w:rsidR="00D15A06">
        <w:rPr>
          <w:rFonts w:ascii="Times New Roman" w:hAnsi="Times New Roman" w:cs="Times New Roman"/>
        </w:rPr>
        <w:t>))</w:t>
      </w:r>
    </w:p>
    <w:p w:rsidR="001C6B54" w:rsidRDefault="001C6B54" w:rsidP="006F16EB">
      <w:pPr>
        <w:pStyle w:val="ConsPlusNonformat"/>
        <w:ind w:left="4253" w:firstLine="4536"/>
        <w:jc w:val="center"/>
        <w:rPr>
          <w:rFonts w:ascii="Times New Roman" w:hAnsi="Times New Roman" w:cs="Times New Roman"/>
        </w:rPr>
      </w:pPr>
    </w:p>
    <w:p w:rsidR="001C6B54" w:rsidRDefault="001C6B54" w:rsidP="001C6B54">
      <w:pPr>
        <w:pStyle w:val="ConsPlusNonformat"/>
        <w:ind w:left="4253"/>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C6B54" w:rsidRDefault="00D15A06" w:rsidP="006F16EB">
      <w:pPr>
        <w:pStyle w:val="ConsPlusNonformat"/>
        <w:ind w:left="4253"/>
        <w:jc w:val="center"/>
        <w:rPr>
          <w:rFonts w:ascii="Times New Roman" w:hAnsi="Times New Roman" w:cs="Times New Roman"/>
        </w:rPr>
      </w:pPr>
      <w:r>
        <w:rPr>
          <w:rFonts w:ascii="Times New Roman" w:hAnsi="Times New Roman" w:cs="Times New Roman"/>
        </w:rPr>
        <w:t>(</w:t>
      </w:r>
      <w:r w:rsidR="006F16EB">
        <w:rPr>
          <w:rFonts w:ascii="Times New Roman" w:hAnsi="Times New Roman" w:cs="Times New Roman"/>
        </w:rPr>
        <w:t>а</w:t>
      </w:r>
      <w:r w:rsidR="001C6B54">
        <w:rPr>
          <w:rFonts w:ascii="Times New Roman" w:hAnsi="Times New Roman" w:cs="Times New Roman"/>
        </w:rPr>
        <w:t>дрес, телефон (факс), электронная почта и иные реквизиты, позволяющие осуществлять взаимодействие с заявителем</w:t>
      </w:r>
      <w:r>
        <w:rPr>
          <w:rFonts w:ascii="Times New Roman" w:hAnsi="Times New Roman" w:cs="Times New Roman"/>
        </w:rPr>
        <w:t>)</w:t>
      </w:r>
    </w:p>
    <w:p w:rsidR="001C6B54" w:rsidRDefault="001C6B54" w:rsidP="006F16EB">
      <w:pPr>
        <w:pStyle w:val="ConsPlusNonformat"/>
        <w:jc w:val="center"/>
        <w:rPr>
          <w:rFonts w:ascii="Times New Roman" w:hAnsi="Times New Roman" w:cs="Times New Roman"/>
          <w:sz w:val="28"/>
          <w:szCs w:val="28"/>
        </w:rPr>
      </w:pPr>
    </w:p>
    <w:p w:rsidR="001C6B54" w:rsidRDefault="006F16EB" w:rsidP="001C6B54">
      <w:pPr>
        <w:pStyle w:val="ConsPlusNonformat"/>
        <w:jc w:val="center"/>
        <w:rPr>
          <w:rFonts w:ascii="Times New Roman" w:hAnsi="Times New Roman" w:cs="Times New Roman"/>
          <w:sz w:val="28"/>
          <w:szCs w:val="28"/>
        </w:rPr>
      </w:pPr>
      <w:r>
        <w:rPr>
          <w:rFonts w:ascii="Times New Roman" w:hAnsi="Times New Roman" w:cs="Times New Roman"/>
          <w:sz w:val="28"/>
          <w:szCs w:val="28"/>
        </w:rPr>
        <w:t>з</w:t>
      </w:r>
      <w:r w:rsidR="001C6B54">
        <w:rPr>
          <w:rFonts w:ascii="Times New Roman" w:hAnsi="Times New Roman" w:cs="Times New Roman"/>
          <w:sz w:val="28"/>
          <w:szCs w:val="28"/>
        </w:rPr>
        <w:t>аявление</w:t>
      </w:r>
      <w:r>
        <w:rPr>
          <w:rFonts w:ascii="Times New Roman" w:hAnsi="Times New Roman" w:cs="Times New Roman"/>
          <w:sz w:val="28"/>
          <w:szCs w:val="28"/>
        </w:rPr>
        <w:t>.</w:t>
      </w:r>
    </w:p>
    <w:p w:rsidR="001C6B54" w:rsidRDefault="001C6B54" w:rsidP="001C6B54">
      <w:pPr>
        <w:pStyle w:val="ConsPlusNonformat"/>
        <w:rPr>
          <w:rFonts w:ascii="Times New Roman" w:hAnsi="Times New Roman" w:cs="Times New Roman"/>
          <w:sz w:val="28"/>
          <w:szCs w:val="28"/>
        </w:rPr>
      </w:pPr>
    </w:p>
    <w:p w:rsidR="001C6B54" w:rsidRDefault="001C6B54" w:rsidP="001C6B54">
      <w:pPr>
        <w:pStyle w:val="ConsPlusNonformat"/>
        <w:ind w:left="567"/>
        <w:rPr>
          <w:rFonts w:ascii="Times New Roman" w:hAnsi="Times New Roman" w:cs="Times New Roman"/>
          <w:sz w:val="28"/>
          <w:szCs w:val="28"/>
        </w:rPr>
      </w:pPr>
      <w:r>
        <w:rPr>
          <w:rFonts w:ascii="Times New Roman" w:hAnsi="Times New Roman" w:cs="Times New Roman"/>
          <w:sz w:val="28"/>
          <w:szCs w:val="28"/>
        </w:rPr>
        <w:t xml:space="preserve">Прошу предоставить на праве </w:t>
      </w:r>
    </w:p>
    <w:p w:rsidR="001C6B54" w:rsidRDefault="001C6B54" w:rsidP="001C6B54">
      <w:pPr>
        <w:pStyle w:val="ConsPlusNonformat"/>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1C6B54" w:rsidRPr="006F16EB" w:rsidRDefault="001C6B54" w:rsidP="001C6B54">
      <w:pPr>
        <w:pStyle w:val="ConsPlusNonformat"/>
        <w:jc w:val="center"/>
        <w:rPr>
          <w:rFonts w:ascii="Times New Roman" w:hAnsi="Times New Roman" w:cs="Times New Roman"/>
          <w:szCs w:val="24"/>
        </w:rPr>
      </w:pPr>
      <w:r w:rsidRPr="006F16EB">
        <w:rPr>
          <w:rFonts w:ascii="Times New Roman" w:hAnsi="Times New Roman" w:cs="Times New Roman"/>
          <w:szCs w:val="24"/>
        </w:rPr>
        <w:t>(аренды, безвозмездного пользования)</w:t>
      </w:r>
    </w:p>
    <w:p w:rsidR="001C6B54" w:rsidRDefault="001C6B54" w:rsidP="001C6B54">
      <w:pPr>
        <w:pStyle w:val="ConsPlusNonformat"/>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C6B54" w:rsidRDefault="001C6B54" w:rsidP="001C6B54">
      <w:pPr>
        <w:pStyle w:val="ConsPlusNonformat"/>
        <w:rPr>
          <w:rFonts w:ascii="Times New Roman" w:hAnsi="Times New Roman" w:cs="Times New Roman"/>
          <w:sz w:val="28"/>
          <w:szCs w:val="28"/>
        </w:rPr>
      </w:pPr>
    </w:p>
    <w:p w:rsidR="001C6B54" w:rsidRDefault="001C6B54" w:rsidP="001C6B54">
      <w:pPr>
        <w:pStyle w:val="ConsPlusNonformat"/>
        <w:rPr>
          <w:rFonts w:ascii="Times New Roman" w:hAnsi="Times New Roman" w:cs="Times New Roman"/>
          <w:sz w:val="28"/>
          <w:szCs w:val="28"/>
          <w:u w:val="single"/>
        </w:rPr>
      </w:pPr>
      <w:r>
        <w:rPr>
          <w:rFonts w:ascii="Times New Roman" w:hAnsi="Times New Roman" w:cs="Times New Roman"/>
          <w:sz w:val="28"/>
          <w:szCs w:val="28"/>
        </w:rPr>
        <w:t xml:space="preserve">Наименование (вид) имущества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1C6B54" w:rsidRPr="006F16EB" w:rsidRDefault="006F16EB" w:rsidP="001C6B54">
      <w:pPr>
        <w:pStyle w:val="ConsPlusNonformat"/>
        <w:jc w:val="center"/>
        <w:rPr>
          <w:rFonts w:ascii="Times New Roman" w:hAnsi="Times New Roman" w:cs="Times New Roman"/>
          <w:szCs w:val="24"/>
        </w:rPr>
      </w:pPr>
      <w:r>
        <w:rPr>
          <w:rFonts w:ascii="Times New Roman" w:hAnsi="Times New Roman" w:cs="Times New Roman"/>
          <w:szCs w:val="24"/>
        </w:rPr>
        <w:t xml:space="preserve">                                                                             </w:t>
      </w:r>
      <w:proofErr w:type="gramStart"/>
      <w:r w:rsidR="001C6B54" w:rsidRPr="006F16EB">
        <w:rPr>
          <w:rFonts w:ascii="Times New Roman" w:hAnsi="Times New Roman" w:cs="Times New Roman"/>
          <w:szCs w:val="24"/>
        </w:rPr>
        <w:t>(характеристика имущества, которое предполагается</w:t>
      </w:r>
      <w:proofErr w:type="gramEnd"/>
    </w:p>
    <w:p w:rsidR="001C6B54" w:rsidRPr="006F16EB" w:rsidRDefault="006F16EB" w:rsidP="001C6B54">
      <w:pPr>
        <w:pStyle w:val="ConsPlusNonformat"/>
        <w:jc w:val="center"/>
        <w:rPr>
          <w:rFonts w:ascii="Times New Roman" w:hAnsi="Times New Roman" w:cs="Times New Roman"/>
          <w:szCs w:val="24"/>
        </w:rPr>
      </w:pPr>
      <w:r>
        <w:rPr>
          <w:rFonts w:ascii="Times New Roman" w:hAnsi="Times New Roman" w:cs="Times New Roman"/>
          <w:szCs w:val="24"/>
        </w:rPr>
        <w:t xml:space="preserve">                                                                                  </w:t>
      </w:r>
      <w:r w:rsidR="001C6B54" w:rsidRPr="006F16EB">
        <w:rPr>
          <w:rFonts w:ascii="Times New Roman" w:hAnsi="Times New Roman" w:cs="Times New Roman"/>
          <w:szCs w:val="24"/>
        </w:rPr>
        <w:t>получить во временное владение и (или) пользование)</w:t>
      </w:r>
    </w:p>
    <w:p w:rsidR="001C6B54" w:rsidRDefault="001C6B54" w:rsidP="001C6B54">
      <w:pPr>
        <w:pStyle w:val="ConsPlusNonformat"/>
        <w:rPr>
          <w:rFonts w:ascii="Times New Roman" w:hAnsi="Times New Roman" w:cs="Times New Roman"/>
          <w:sz w:val="28"/>
          <w:szCs w:val="28"/>
        </w:rPr>
      </w:pPr>
    </w:p>
    <w:p w:rsidR="001C6B54" w:rsidRDefault="001C6B54" w:rsidP="001C6B54">
      <w:pPr>
        <w:pStyle w:val="ConsPlusNonformat"/>
        <w:rPr>
          <w:rFonts w:ascii="Times New Roman" w:hAnsi="Times New Roman" w:cs="Times New Roman"/>
          <w:sz w:val="28"/>
          <w:szCs w:val="28"/>
        </w:rPr>
      </w:pPr>
      <w:r>
        <w:rPr>
          <w:rFonts w:ascii="Times New Roman" w:hAnsi="Times New Roman" w:cs="Times New Roman"/>
          <w:sz w:val="28"/>
          <w:szCs w:val="28"/>
        </w:rPr>
        <w:t>Цели, срок использования имущества</w:t>
      </w:r>
    </w:p>
    <w:p w:rsidR="001C6B54" w:rsidRDefault="001C6B54" w:rsidP="001C6B54">
      <w:pPr>
        <w:pStyle w:val="af1"/>
        <w:spacing w:after="0"/>
        <w:ind w:left="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6B54" w:rsidRDefault="001C6B54" w:rsidP="001C6B54">
      <w:pPr>
        <w:pStyle w:val="af1"/>
        <w:spacing w:after="0"/>
        <w:ind w:left="0"/>
        <w:jc w:val="both"/>
      </w:pPr>
    </w:p>
    <w:p w:rsidR="001C6B54" w:rsidRDefault="001C6B54" w:rsidP="001C6B54">
      <w:pPr>
        <w:pStyle w:val="af1"/>
        <w:spacing w:after="0"/>
        <w:ind w:left="0"/>
        <w:jc w:val="both"/>
        <w:rPr>
          <w:u w:val="single"/>
        </w:rPr>
      </w:pPr>
      <w:r>
        <w:t>Заявитель:</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6B54" w:rsidRDefault="001C6B54" w:rsidP="001C6B54">
      <w:pPr>
        <w:pStyle w:val="ConsPlusNonformat"/>
        <w:jc w:val="center"/>
        <w:rPr>
          <w:rFonts w:ascii="Times New Roman" w:hAnsi="Times New Roman" w:cs="Times New Roman"/>
        </w:rPr>
      </w:pPr>
      <w:proofErr w:type="gramStart"/>
      <w:r>
        <w:rPr>
          <w:rFonts w:ascii="Times New Roman" w:hAnsi="Times New Roman" w:cs="Times New Roman"/>
        </w:rPr>
        <w:t xml:space="preserve">(наименование заявителя (для юридических лиц), ФИО </w:t>
      </w:r>
      <w:proofErr w:type="gramEnd"/>
    </w:p>
    <w:p w:rsidR="001C6B54" w:rsidRDefault="001C6B54" w:rsidP="001C6B54">
      <w:pPr>
        <w:pStyle w:val="ConsPlusNonformat"/>
        <w:jc w:val="center"/>
        <w:rPr>
          <w:rFonts w:ascii="Times New Roman" w:hAnsi="Times New Roman" w:cs="Times New Roman"/>
        </w:rPr>
      </w:pPr>
      <w:r>
        <w:rPr>
          <w:rFonts w:ascii="Times New Roman" w:hAnsi="Times New Roman" w:cs="Times New Roman"/>
        </w:rPr>
        <w:t>(для физических лиц и индивидуальных предпринимателей)</w:t>
      </w:r>
    </w:p>
    <w:p w:rsidR="001C6B54" w:rsidRDefault="001C6B54" w:rsidP="00D82DF9">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 порядком принятия решения и </w:t>
      </w:r>
      <w:r w:rsidRPr="00D82DF9">
        <w:rPr>
          <w:rFonts w:ascii="Times New Roman" w:hAnsi="Times New Roman" w:cs="Times New Roman"/>
          <w:sz w:val="28"/>
          <w:szCs w:val="28"/>
        </w:rPr>
        <w:t xml:space="preserve">административным </w:t>
      </w:r>
      <w:hyperlink w:anchor="Par30" w:tooltip="Ссылка на текущий документ" w:history="1">
        <w:r w:rsidRPr="00D82DF9">
          <w:rPr>
            <w:rStyle w:val="af9"/>
            <w:rFonts w:ascii="Times New Roman" w:hAnsi="Times New Roman" w:cs="Times New Roman"/>
            <w:color w:val="auto"/>
            <w:sz w:val="28"/>
            <w:szCs w:val="28"/>
            <w:u w:val="none"/>
          </w:rPr>
          <w:t>регламентом</w:t>
        </w:r>
      </w:hyperlink>
      <w:r>
        <w:rPr>
          <w:rFonts w:ascii="Times New Roman" w:hAnsi="Times New Roman" w:cs="Times New Roman"/>
          <w:sz w:val="28"/>
          <w:szCs w:val="28"/>
        </w:rPr>
        <w:t xml:space="preserve"> пр</w:t>
      </w:r>
      <w:r>
        <w:rPr>
          <w:rFonts w:ascii="Times New Roman" w:hAnsi="Times New Roman" w:cs="Times New Roman"/>
          <w:sz w:val="28"/>
          <w:szCs w:val="28"/>
        </w:rPr>
        <w:t>е</w:t>
      </w:r>
      <w:r>
        <w:rPr>
          <w:rFonts w:ascii="Times New Roman" w:hAnsi="Times New Roman" w:cs="Times New Roman"/>
          <w:sz w:val="28"/>
          <w:szCs w:val="28"/>
        </w:rPr>
        <w:t>дост</w:t>
      </w:r>
      <w:r w:rsidR="00D82DF9">
        <w:rPr>
          <w:rFonts w:ascii="Times New Roman" w:hAnsi="Times New Roman" w:cs="Times New Roman"/>
          <w:sz w:val="28"/>
          <w:szCs w:val="28"/>
        </w:rPr>
        <w:t>авления</w:t>
      </w:r>
      <w:r>
        <w:rPr>
          <w:rFonts w:ascii="Times New Roman" w:hAnsi="Times New Roman" w:cs="Times New Roman"/>
          <w:sz w:val="28"/>
          <w:szCs w:val="28"/>
        </w:rPr>
        <w:t xml:space="preserve"> муниципальной услуги по передаче в аренду, безвозмездное пол</w:t>
      </w:r>
      <w:r>
        <w:rPr>
          <w:rFonts w:ascii="Times New Roman" w:hAnsi="Times New Roman" w:cs="Times New Roman"/>
          <w:sz w:val="28"/>
          <w:szCs w:val="28"/>
        </w:rPr>
        <w:t>ь</w:t>
      </w:r>
      <w:r>
        <w:rPr>
          <w:rFonts w:ascii="Times New Roman" w:hAnsi="Times New Roman" w:cs="Times New Roman"/>
          <w:sz w:val="28"/>
          <w:szCs w:val="28"/>
        </w:rPr>
        <w:t>зование имущества, находящегося в собственности муниципального образов</w:t>
      </w:r>
      <w:r>
        <w:rPr>
          <w:rFonts w:ascii="Times New Roman" w:hAnsi="Times New Roman" w:cs="Times New Roman"/>
          <w:sz w:val="28"/>
          <w:szCs w:val="28"/>
        </w:rPr>
        <w:t>а</w:t>
      </w:r>
      <w:r>
        <w:rPr>
          <w:rFonts w:ascii="Times New Roman" w:hAnsi="Times New Roman" w:cs="Times New Roman"/>
          <w:sz w:val="28"/>
          <w:szCs w:val="28"/>
        </w:rPr>
        <w:t>ния Нижневартовский район, за исключением земельных участков и жилых п</w:t>
      </w:r>
      <w:r>
        <w:rPr>
          <w:rFonts w:ascii="Times New Roman" w:hAnsi="Times New Roman" w:cs="Times New Roman"/>
          <w:sz w:val="28"/>
          <w:szCs w:val="28"/>
        </w:rPr>
        <w:t>о</w:t>
      </w:r>
      <w:r>
        <w:rPr>
          <w:rFonts w:ascii="Times New Roman" w:hAnsi="Times New Roman" w:cs="Times New Roman"/>
          <w:sz w:val="28"/>
          <w:szCs w:val="28"/>
        </w:rPr>
        <w:t>мещений, ознакомлен.</w:t>
      </w:r>
      <w:proofErr w:type="gramEnd"/>
    </w:p>
    <w:p w:rsidR="00D82DF9" w:rsidRDefault="00D82DF9" w:rsidP="00D82DF9">
      <w:pPr>
        <w:pStyle w:val="ConsPlusNonformat"/>
        <w:ind w:firstLine="709"/>
        <w:jc w:val="both"/>
        <w:rPr>
          <w:rFonts w:ascii="Times New Roman" w:hAnsi="Times New Roman" w:cs="Times New Roman"/>
          <w:sz w:val="28"/>
          <w:szCs w:val="28"/>
        </w:rPr>
      </w:pPr>
    </w:p>
    <w:p w:rsidR="001C6B54" w:rsidRDefault="001C6B54" w:rsidP="001C6B54">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       ________________________________________________</w:t>
      </w:r>
    </w:p>
    <w:p w:rsidR="001C6B54" w:rsidRPr="00D82DF9" w:rsidRDefault="001C6B54" w:rsidP="001C6B54">
      <w:pPr>
        <w:pStyle w:val="ConsPlusNonformat"/>
        <w:rPr>
          <w:rFonts w:ascii="Times New Roman" w:hAnsi="Times New Roman" w:cs="Times New Roman"/>
          <w:szCs w:val="24"/>
        </w:rPr>
      </w:pPr>
      <w:r>
        <w:rPr>
          <w:rFonts w:ascii="Times New Roman" w:hAnsi="Times New Roman" w:cs="Times New Roman"/>
          <w:sz w:val="24"/>
          <w:szCs w:val="24"/>
        </w:rPr>
        <w:t xml:space="preserve">     </w:t>
      </w:r>
      <w:r w:rsidR="00D82DF9">
        <w:rPr>
          <w:rFonts w:ascii="Times New Roman" w:hAnsi="Times New Roman" w:cs="Times New Roman"/>
          <w:sz w:val="24"/>
          <w:szCs w:val="24"/>
        </w:rPr>
        <w:t xml:space="preserve">      </w:t>
      </w:r>
      <w:r>
        <w:rPr>
          <w:rFonts w:ascii="Times New Roman" w:hAnsi="Times New Roman" w:cs="Times New Roman"/>
          <w:sz w:val="24"/>
          <w:szCs w:val="24"/>
        </w:rPr>
        <w:t xml:space="preserve"> </w:t>
      </w:r>
      <w:r w:rsidR="00D82DF9">
        <w:rPr>
          <w:rFonts w:ascii="Times New Roman" w:hAnsi="Times New Roman" w:cs="Times New Roman"/>
          <w:szCs w:val="24"/>
        </w:rPr>
        <w:t>(подпись)                                                       (Ф</w:t>
      </w:r>
      <w:r w:rsidRPr="00D82DF9">
        <w:rPr>
          <w:rFonts w:ascii="Times New Roman" w:hAnsi="Times New Roman" w:cs="Times New Roman"/>
          <w:szCs w:val="24"/>
        </w:rPr>
        <w:t>ИО заявителя, полномочного представителя)</w:t>
      </w:r>
    </w:p>
    <w:p w:rsidR="006F16EB" w:rsidRDefault="001C6B54" w:rsidP="006F16E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D82DF9">
        <w:rPr>
          <w:rFonts w:ascii="Times New Roman" w:hAnsi="Times New Roman" w:cs="Times New Roman"/>
          <w:sz w:val="28"/>
          <w:szCs w:val="28"/>
        </w:rPr>
        <w:t>«</w:t>
      </w:r>
      <w:r>
        <w:rPr>
          <w:rFonts w:ascii="Times New Roman" w:hAnsi="Times New Roman" w:cs="Times New Roman"/>
          <w:sz w:val="28"/>
          <w:szCs w:val="28"/>
        </w:rPr>
        <w:t>___</w:t>
      </w:r>
      <w:r w:rsidR="00D82DF9">
        <w:rPr>
          <w:rFonts w:ascii="Times New Roman" w:hAnsi="Times New Roman" w:cs="Times New Roman"/>
          <w:sz w:val="28"/>
          <w:szCs w:val="28"/>
        </w:rPr>
        <w:t>»</w:t>
      </w:r>
      <w:r>
        <w:rPr>
          <w:rFonts w:ascii="Times New Roman" w:hAnsi="Times New Roman" w:cs="Times New Roman"/>
          <w:sz w:val="28"/>
          <w:szCs w:val="28"/>
        </w:rPr>
        <w:t xml:space="preserve"> ____________ 20__ г.</w:t>
      </w:r>
    </w:p>
    <w:p w:rsidR="006F16EB" w:rsidRDefault="00D82DF9" w:rsidP="006F16EB">
      <w:pPr>
        <w:pStyle w:val="ConsPlusNonformat"/>
        <w:rPr>
          <w:rFonts w:ascii="Times New Roman" w:hAnsi="Times New Roman" w:cs="Times New Roman"/>
          <w:sz w:val="24"/>
          <w:szCs w:val="24"/>
        </w:rPr>
      </w:pPr>
      <w:r>
        <w:rPr>
          <w:rFonts w:ascii="Times New Roman" w:hAnsi="Times New Roman" w:cs="Times New Roman"/>
          <w:sz w:val="24"/>
          <w:szCs w:val="24"/>
        </w:rPr>
        <w:t xml:space="preserve">                        М</w:t>
      </w:r>
      <w:r w:rsidR="006F16EB">
        <w:rPr>
          <w:rFonts w:ascii="Times New Roman" w:hAnsi="Times New Roman" w:cs="Times New Roman"/>
          <w:sz w:val="24"/>
          <w:szCs w:val="24"/>
        </w:rPr>
        <w:t>П</w:t>
      </w:r>
    </w:p>
    <w:p w:rsidR="00D82DF9" w:rsidRDefault="00D82DF9" w:rsidP="006F16EB">
      <w:pPr>
        <w:pStyle w:val="ConsPlusNonformat"/>
        <w:rPr>
          <w:rFonts w:ascii="Times New Roman" w:hAnsi="Times New Roman" w:cs="Times New Roman"/>
          <w:sz w:val="24"/>
          <w:szCs w:val="28"/>
        </w:rPr>
      </w:pPr>
    </w:p>
    <w:p w:rsidR="006F16EB" w:rsidRPr="00D82DF9" w:rsidRDefault="00D82DF9" w:rsidP="006F16EB">
      <w:pPr>
        <w:pStyle w:val="ConsPlusNonformat"/>
        <w:rPr>
          <w:rFonts w:ascii="Times New Roman" w:hAnsi="Times New Roman" w:cs="Times New Roman"/>
          <w:sz w:val="24"/>
          <w:szCs w:val="28"/>
        </w:rPr>
      </w:pPr>
      <w:r w:rsidRPr="00D82DF9">
        <w:rPr>
          <w:rFonts w:ascii="Times New Roman" w:hAnsi="Times New Roman" w:cs="Times New Roman"/>
          <w:sz w:val="24"/>
          <w:szCs w:val="28"/>
        </w:rPr>
        <w:lastRenderedPageBreak/>
        <w:t>*</w:t>
      </w:r>
      <w:r w:rsidR="00D15A06">
        <w:rPr>
          <w:rFonts w:ascii="Times New Roman" w:hAnsi="Times New Roman" w:cs="Times New Roman"/>
          <w:sz w:val="24"/>
          <w:szCs w:val="28"/>
        </w:rPr>
        <w:t xml:space="preserve"> </w:t>
      </w:r>
      <w:r w:rsidR="006F16EB" w:rsidRPr="00D82DF9">
        <w:rPr>
          <w:rFonts w:ascii="Times New Roman" w:hAnsi="Times New Roman" w:cs="Times New Roman"/>
          <w:sz w:val="24"/>
          <w:szCs w:val="28"/>
        </w:rPr>
        <w:t>Форма з</w:t>
      </w:r>
      <w:r w:rsidR="00D15A06">
        <w:rPr>
          <w:rFonts w:ascii="Times New Roman" w:hAnsi="Times New Roman" w:cs="Times New Roman"/>
          <w:sz w:val="24"/>
          <w:szCs w:val="28"/>
        </w:rPr>
        <w:t>аявления является рекомендуемой</w:t>
      </w:r>
    </w:p>
    <w:p w:rsidR="001C6B54" w:rsidRDefault="001C6B54" w:rsidP="00D82DF9">
      <w:pPr>
        <w:pStyle w:val="ConsPlusNormal"/>
        <w:ind w:left="4962" w:firstLine="0"/>
        <w:jc w:val="both"/>
        <w:rPr>
          <w:rFonts w:ascii="Times New Roman" w:hAnsi="Times New Roman" w:cs="Times New Roman"/>
          <w:sz w:val="28"/>
          <w:szCs w:val="28"/>
        </w:rPr>
      </w:pPr>
      <w:r>
        <w:rPr>
          <w:rFonts w:ascii="Times New Roman" w:hAnsi="Times New Roman" w:cs="Times New Roman"/>
          <w:sz w:val="28"/>
          <w:szCs w:val="28"/>
        </w:rPr>
        <w:t>Приложение 2 к административному регламенту предоставления муниц</w:t>
      </w:r>
      <w:r>
        <w:rPr>
          <w:rFonts w:ascii="Times New Roman" w:hAnsi="Times New Roman" w:cs="Times New Roman"/>
          <w:sz w:val="28"/>
          <w:szCs w:val="28"/>
        </w:rPr>
        <w:t>и</w:t>
      </w:r>
      <w:r>
        <w:rPr>
          <w:rFonts w:ascii="Times New Roman" w:hAnsi="Times New Roman" w:cs="Times New Roman"/>
          <w:sz w:val="28"/>
          <w:szCs w:val="28"/>
        </w:rPr>
        <w:t>пальной услуги «Передача в аренду, безвозмездное пользование имущес</w:t>
      </w:r>
      <w:r>
        <w:rPr>
          <w:rFonts w:ascii="Times New Roman" w:hAnsi="Times New Roman" w:cs="Times New Roman"/>
          <w:sz w:val="28"/>
          <w:szCs w:val="28"/>
        </w:rPr>
        <w:t>т</w:t>
      </w:r>
      <w:r>
        <w:rPr>
          <w:rFonts w:ascii="Times New Roman" w:hAnsi="Times New Roman" w:cs="Times New Roman"/>
          <w:sz w:val="28"/>
          <w:szCs w:val="28"/>
        </w:rPr>
        <w:t>ва, находящегося в собственности м</w:t>
      </w:r>
      <w:r>
        <w:rPr>
          <w:rFonts w:ascii="Times New Roman" w:hAnsi="Times New Roman" w:cs="Times New Roman"/>
          <w:sz w:val="28"/>
          <w:szCs w:val="28"/>
        </w:rPr>
        <w:t>у</w:t>
      </w:r>
      <w:r>
        <w:rPr>
          <w:rFonts w:ascii="Times New Roman" w:hAnsi="Times New Roman" w:cs="Times New Roman"/>
          <w:sz w:val="28"/>
          <w:szCs w:val="28"/>
        </w:rPr>
        <w:t>ниципального образования</w:t>
      </w:r>
      <w:r w:rsidR="00D82DF9">
        <w:rPr>
          <w:rFonts w:ascii="Times New Roman" w:hAnsi="Times New Roman" w:cs="Times New Roman"/>
          <w:sz w:val="28"/>
          <w:szCs w:val="28"/>
        </w:rPr>
        <w:t xml:space="preserve"> Нижнева</w:t>
      </w:r>
      <w:r w:rsidR="00D82DF9">
        <w:rPr>
          <w:rFonts w:ascii="Times New Roman" w:hAnsi="Times New Roman" w:cs="Times New Roman"/>
          <w:sz w:val="28"/>
          <w:szCs w:val="28"/>
        </w:rPr>
        <w:t>р</w:t>
      </w:r>
      <w:r w:rsidR="00D82DF9">
        <w:rPr>
          <w:rFonts w:ascii="Times New Roman" w:hAnsi="Times New Roman" w:cs="Times New Roman"/>
          <w:sz w:val="28"/>
          <w:szCs w:val="28"/>
        </w:rPr>
        <w:t>товский район</w:t>
      </w:r>
      <w:r>
        <w:rPr>
          <w:rFonts w:ascii="Times New Roman" w:hAnsi="Times New Roman" w:cs="Times New Roman"/>
          <w:sz w:val="28"/>
          <w:szCs w:val="28"/>
        </w:rPr>
        <w:t>, за исключением з</w:t>
      </w:r>
      <w:r>
        <w:rPr>
          <w:rFonts w:ascii="Times New Roman" w:hAnsi="Times New Roman" w:cs="Times New Roman"/>
          <w:sz w:val="28"/>
          <w:szCs w:val="28"/>
        </w:rPr>
        <w:t>е</w:t>
      </w:r>
      <w:r>
        <w:rPr>
          <w:rFonts w:ascii="Times New Roman" w:hAnsi="Times New Roman" w:cs="Times New Roman"/>
          <w:sz w:val="28"/>
          <w:szCs w:val="28"/>
        </w:rPr>
        <w:t>мельных участков и жилых помещ</w:t>
      </w:r>
      <w:r>
        <w:rPr>
          <w:rFonts w:ascii="Times New Roman" w:hAnsi="Times New Roman" w:cs="Times New Roman"/>
          <w:sz w:val="28"/>
          <w:szCs w:val="28"/>
        </w:rPr>
        <w:t>е</w:t>
      </w:r>
      <w:r>
        <w:rPr>
          <w:rFonts w:ascii="Times New Roman" w:hAnsi="Times New Roman" w:cs="Times New Roman"/>
          <w:sz w:val="28"/>
          <w:szCs w:val="28"/>
        </w:rPr>
        <w:t>ний»</w:t>
      </w:r>
    </w:p>
    <w:p w:rsidR="001C6B54" w:rsidRDefault="001C6B54" w:rsidP="001C6B54">
      <w:pPr>
        <w:tabs>
          <w:tab w:val="num" w:pos="360"/>
        </w:tabs>
        <w:ind w:firstLine="4536"/>
        <w:jc w:val="both"/>
        <w:rPr>
          <w:sz w:val="24"/>
          <w:szCs w:val="24"/>
        </w:rPr>
      </w:pPr>
    </w:p>
    <w:p w:rsidR="001C6B54" w:rsidRPr="00D82DF9" w:rsidRDefault="00D82DF9" w:rsidP="001C6B54">
      <w:pPr>
        <w:jc w:val="center"/>
        <w:rPr>
          <w:b/>
        </w:rPr>
      </w:pPr>
      <w:r w:rsidRPr="00D82DF9">
        <w:rPr>
          <w:b/>
        </w:rPr>
        <w:t>Блок-схема</w:t>
      </w:r>
    </w:p>
    <w:p w:rsidR="001C6B54" w:rsidRPr="00D82DF9" w:rsidRDefault="00D82DF9" w:rsidP="001C6B54">
      <w:pPr>
        <w:jc w:val="center"/>
        <w:rPr>
          <w:b/>
        </w:rPr>
      </w:pPr>
      <w:r>
        <w:rPr>
          <w:b/>
        </w:rPr>
        <w:t>представления</w:t>
      </w:r>
      <w:r w:rsidR="001C6B54" w:rsidRPr="00D82DF9">
        <w:rPr>
          <w:b/>
        </w:rPr>
        <w:t xml:space="preserve"> муниципальной услуги </w:t>
      </w:r>
    </w:p>
    <w:p w:rsidR="00D82DF9" w:rsidRDefault="001C6B54" w:rsidP="001C6B54">
      <w:pPr>
        <w:jc w:val="center"/>
        <w:rPr>
          <w:b/>
        </w:rPr>
      </w:pPr>
      <w:r w:rsidRPr="00D82DF9">
        <w:rPr>
          <w:b/>
        </w:rPr>
        <w:t>«</w:t>
      </w:r>
      <w:r w:rsidRPr="00D82DF9">
        <w:rPr>
          <w:b/>
          <w:bCs/>
        </w:rPr>
        <w:t>П</w:t>
      </w:r>
      <w:r w:rsidRPr="00D82DF9">
        <w:rPr>
          <w:b/>
        </w:rPr>
        <w:t>ередача в аренду, безвозмездное пользование имущества, находящегося в собственности муниципального образования</w:t>
      </w:r>
      <w:r w:rsidR="00D82DF9">
        <w:rPr>
          <w:b/>
        </w:rPr>
        <w:t xml:space="preserve"> Нижневартовский район</w:t>
      </w:r>
      <w:r w:rsidRPr="00D82DF9">
        <w:rPr>
          <w:b/>
        </w:rPr>
        <w:t>,</w:t>
      </w:r>
    </w:p>
    <w:p w:rsidR="001C6B54" w:rsidRDefault="001C6B54" w:rsidP="001C6B54">
      <w:pPr>
        <w:jc w:val="center"/>
        <w:rPr>
          <w:b/>
        </w:rPr>
      </w:pPr>
      <w:r w:rsidRPr="00D82DF9">
        <w:rPr>
          <w:b/>
        </w:rPr>
        <w:t xml:space="preserve"> за исключением земельных участков и жилых помещений»</w:t>
      </w:r>
    </w:p>
    <w:p w:rsidR="001C6B54" w:rsidRDefault="001C6B54" w:rsidP="001C6B54">
      <w:pPr>
        <w:pStyle w:val="afffff5"/>
        <w:suppressAutoHyphens w:val="0"/>
        <w:spacing w:line="240" w:lineRule="auto"/>
        <w:ind w:left="0" w:firstLine="567"/>
        <w:rPr>
          <w:bCs/>
        </w:rPr>
      </w:pPr>
    </w:p>
    <w:p w:rsidR="001C6B54" w:rsidRDefault="001C6B54" w:rsidP="001C6B54">
      <w:pPr>
        <w:pStyle w:val="afffff5"/>
        <w:suppressAutoHyphens w:val="0"/>
        <w:spacing w:line="240" w:lineRule="auto"/>
        <w:ind w:left="0" w:firstLine="567"/>
        <w:rPr>
          <w:b/>
          <w:bCs/>
          <w:sz w:val="20"/>
          <w:szCs w:val="20"/>
        </w:rPr>
      </w:pPr>
    </w:p>
    <w:p w:rsidR="001C6B54" w:rsidRDefault="00CB2436" w:rsidP="001C6B54">
      <w:pPr>
        <w:pStyle w:val="HTML7"/>
        <w:spacing w:line="240" w:lineRule="auto"/>
        <w:ind w:left="3119" w:firstLine="0"/>
        <w:rPr>
          <w:rFonts w:ascii="Times New Roman" w:hAnsi="Times New Roman" w:cs="Times New Roman"/>
          <w:sz w:val="28"/>
          <w:szCs w:val="28"/>
        </w:rPr>
      </w:pPr>
      <w:r w:rsidRPr="00CB2436">
        <w:pict>
          <v:roundrect id="_x0000_s1035" style="position:absolute;left:0;text-align:left;margin-left:57.9pt;margin-top:3.15pt;width:368.45pt;height:28.5pt;z-index:251654144" arcsize="10923f">
            <v:textbox style="mso-next-textbox:#_x0000_s1035">
              <w:txbxContent>
                <w:p w:rsidR="006F16EB" w:rsidRDefault="006F16EB" w:rsidP="001C6B54">
                  <w:pPr>
                    <w:spacing w:before="30" w:after="30"/>
                    <w:jc w:val="center"/>
                    <w:rPr>
                      <w:sz w:val="24"/>
                      <w:szCs w:val="24"/>
                    </w:rPr>
                  </w:pPr>
                  <w:r>
                    <w:rPr>
                      <w:sz w:val="24"/>
                      <w:szCs w:val="24"/>
                    </w:rPr>
                    <w:t xml:space="preserve">Прием и регистрация заявления </w:t>
                  </w:r>
                </w:p>
              </w:txbxContent>
            </v:textbox>
          </v:roundrect>
        </w:pict>
      </w:r>
      <w:r w:rsidRPr="00CB2436">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234.45pt;margin-top:31.65pt;width:28.5pt;height:34.1pt;z-index:251655168"/>
        </w:pict>
      </w:r>
    </w:p>
    <w:p w:rsidR="001C6B54" w:rsidRDefault="001C6B54" w:rsidP="001C6B54">
      <w:pPr>
        <w:pStyle w:val="HTML7"/>
        <w:spacing w:line="240" w:lineRule="auto"/>
        <w:ind w:left="3119" w:firstLine="0"/>
        <w:rPr>
          <w:rFonts w:ascii="Times New Roman" w:hAnsi="Times New Roman" w:cs="Times New Roman"/>
          <w:sz w:val="28"/>
          <w:szCs w:val="28"/>
        </w:rPr>
      </w:pPr>
    </w:p>
    <w:p w:rsidR="001C6B54" w:rsidRDefault="001C6B54" w:rsidP="001C6B54">
      <w:pPr>
        <w:pStyle w:val="HTML7"/>
        <w:spacing w:line="240" w:lineRule="auto"/>
        <w:ind w:left="3119" w:firstLine="0"/>
        <w:rPr>
          <w:rFonts w:ascii="Times New Roman" w:hAnsi="Times New Roman" w:cs="Times New Roman"/>
          <w:sz w:val="28"/>
          <w:szCs w:val="28"/>
        </w:rPr>
      </w:pPr>
    </w:p>
    <w:p w:rsidR="001C6B54" w:rsidRDefault="001C6B54" w:rsidP="001C6B54">
      <w:pPr>
        <w:pStyle w:val="HTML7"/>
        <w:spacing w:line="240" w:lineRule="auto"/>
        <w:ind w:left="3119" w:firstLine="0"/>
        <w:rPr>
          <w:rFonts w:ascii="Times New Roman" w:hAnsi="Times New Roman" w:cs="Times New Roman"/>
          <w:sz w:val="28"/>
          <w:szCs w:val="28"/>
        </w:rPr>
      </w:pPr>
    </w:p>
    <w:p w:rsidR="001C6B54" w:rsidRDefault="00CB2436" w:rsidP="001C6B54">
      <w:pPr>
        <w:pStyle w:val="HTML7"/>
        <w:spacing w:line="240" w:lineRule="auto"/>
        <w:ind w:left="3119" w:firstLine="0"/>
        <w:rPr>
          <w:rFonts w:ascii="Times New Roman" w:hAnsi="Times New Roman" w:cs="Times New Roman"/>
          <w:sz w:val="28"/>
          <w:szCs w:val="28"/>
        </w:rPr>
      </w:pPr>
      <w:r w:rsidRPr="00CB2436">
        <w:pict>
          <v:roundrect id="_x0000_s1037" style="position:absolute;left:0;text-align:left;margin-left:-5.7pt;margin-top:1.4pt;width:488.35pt;height:35.7pt;z-index:251656192" arcsize="10923f">
            <v:textbox style="mso-next-textbox:#_x0000_s1037">
              <w:txbxContent>
                <w:p w:rsidR="006F16EB" w:rsidRDefault="006F16EB" w:rsidP="001C6B54">
                  <w:pPr>
                    <w:jc w:val="center"/>
                    <w:rPr>
                      <w:spacing w:val="2"/>
                      <w:sz w:val="24"/>
                      <w:szCs w:val="24"/>
                    </w:rPr>
                  </w:pPr>
                  <w:r>
                    <w:rPr>
                      <w:sz w:val="24"/>
                      <w:szCs w:val="24"/>
                    </w:rPr>
                    <w:t xml:space="preserve">Рассмотрение заявления </w:t>
                  </w:r>
                  <w:r>
                    <w:rPr>
                      <w:spacing w:val="2"/>
                      <w:sz w:val="24"/>
                      <w:szCs w:val="24"/>
                    </w:rPr>
                    <w:t xml:space="preserve">и подготовка результата </w:t>
                  </w:r>
                </w:p>
                <w:p w:rsidR="006F16EB" w:rsidRDefault="006F16EB" w:rsidP="001C6B54">
                  <w:pPr>
                    <w:jc w:val="center"/>
                    <w:rPr>
                      <w:spacing w:val="2"/>
                      <w:sz w:val="24"/>
                      <w:szCs w:val="24"/>
                    </w:rPr>
                  </w:pPr>
                  <w:r>
                    <w:rPr>
                      <w:spacing w:val="2"/>
                      <w:sz w:val="24"/>
                      <w:szCs w:val="24"/>
                    </w:rPr>
                    <w:t>муниципальной услуги</w:t>
                  </w:r>
                </w:p>
                <w:p w:rsidR="006F16EB" w:rsidRDefault="006F16EB" w:rsidP="001C6B54">
                  <w:pPr>
                    <w:jc w:val="center"/>
                    <w:rPr>
                      <w:sz w:val="24"/>
                      <w:szCs w:val="24"/>
                    </w:rPr>
                  </w:pPr>
                </w:p>
              </w:txbxContent>
            </v:textbox>
          </v:roundrect>
        </w:pict>
      </w:r>
    </w:p>
    <w:p w:rsidR="001C6B54" w:rsidRDefault="001C6B54" w:rsidP="001C6B54">
      <w:pPr>
        <w:pStyle w:val="HTML7"/>
        <w:spacing w:line="240" w:lineRule="auto"/>
        <w:ind w:left="3119" w:firstLine="0"/>
        <w:rPr>
          <w:rFonts w:ascii="Times New Roman" w:hAnsi="Times New Roman" w:cs="Times New Roman"/>
          <w:sz w:val="28"/>
          <w:szCs w:val="28"/>
        </w:rPr>
      </w:pPr>
    </w:p>
    <w:p w:rsidR="001C6B54" w:rsidRDefault="00CB2436" w:rsidP="001C6B54">
      <w:pPr>
        <w:pStyle w:val="HTML7"/>
        <w:spacing w:line="240" w:lineRule="auto"/>
        <w:ind w:left="3119" w:firstLine="0"/>
        <w:rPr>
          <w:rFonts w:ascii="Times New Roman" w:hAnsi="Times New Roman" w:cs="Times New Roman"/>
          <w:sz w:val="28"/>
          <w:szCs w:val="28"/>
        </w:rPr>
      </w:pPr>
      <w:r w:rsidRPr="00CB2436">
        <w:pict>
          <v:shape id="_x0000_s1040" type="#_x0000_t67" style="position:absolute;left:0;text-align:left;margin-left:124.75pt;margin-top:4.9pt;width:28.5pt;height:31.8pt;z-index:251657216"/>
        </w:pict>
      </w:r>
      <w:r w:rsidRPr="00CB2436">
        <w:pict>
          <v:shape id="_x0000_s1041" type="#_x0000_t67" style="position:absolute;left:0;text-align:left;margin-left:360.3pt;margin-top:4.9pt;width:28.5pt;height:31.8pt;z-index:251658240"/>
        </w:pict>
      </w:r>
    </w:p>
    <w:p w:rsidR="001C6B54" w:rsidRDefault="001C6B54" w:rsidP="001C6B54">
      <w:pPr>
        <w:pStyle w:val="HTML7"/>
        <w:spacing w:line="240" w:lineRule="auto"/>
        <w:ind w:left="3119" w:firstLine="0"/>
        <w:rPr>
          <w:rFonts w:ascii="Times New Roman" w:hAnsi="Times New Roman" w:cs="Times New Roman"/>
          <w:sz w:val="28"/>
          <w:szCs w:val="28"/>
        </w:rPr>
      </w:pPr>
    </w:p>
    <w:p w:rsidR="001C6B54" w:rsidRDefault="00CB2436" w:rsidP="001C6B54">
      <w:pPr>
        <w:pStyle w:val="HTML7"/>
        <w:spacing w:line="240" w:lineRule="auto"/>
        <w:ind w:left="3119" w:firstLine="0"/>
        <w:rPr>
          <w:rFonts w:ascii="Times New Roman" w:hAnsi="Times New Roman" w:cs="Times New Roman"/>
          <w:sz w:val="28"/>
          <w:szCs w:val="28"/>
        </w:rPr>
      </w:pPr>
      <w:r w:rsidRPr="00CB2436">
        <w:pict>
          <v:roundrect id="_x0000_s1042" style="position:absolute;left:0;text-align:left;margin-left:19.95pt;margin-top:4.5pt;width:243pt;height:44.7pt;z-index:251659264" arcsize="10923f">
            <v:textbox style="mso-next-textbox:#_x0000_s1042">
              <w:txbxContent>
                <w:p w:rsidR="006F16EB" w:rsidRDefault="006F16EB" w:rsidP="00D82DF9">
                  <w:pPr>
                    <w:pStyle w:val="ConsPlusNonformat"/>
                    <w:jc w:val="center"/>
                    <w:rPr>
                      <w:rFonts w:ascii="Times New Roman" w:hAnsi="Times New Roman" w:cs="Times New Roman"/>
                      <w:sz w:val="24"/>
                      <w:szCs w:val="24"/>
                    </w:rPr>
                  </w:pPr>
                  <w:r>
                    <w:rPr>
                      <w:rFonts w:ascii="Times New Roman" w:hAnsi="Times New Roman" w:cs="Times New Roman"/>
                      <w:sz w:val="24"/>
                      <w:szCs w:val="24"/>
                    </w:rPr>
                    <w:t>Направление (выдача) заявителю договора аренды, безвозмездного пользования</w:t>
                  </w:r>
                </w:p>
              </w:txbxContent>
            </v:textbox>
          </v:roundrect>
        </w:pict>
      </w:r>
      <w:r w:rsidRPr="00CB2436">
        <w:pict>
          <v:roundrect id="_x0000_s1043" style="position:absolute;left:0;text-align:left;margin-left:310.35pt;margin-top:4.5pt;width:140.85pt;height:59.5pt;z-index:251660288" arcsize="10923f">
            <v:textbox style="mso-next-textbox:#_x0000_s1043">
              <w:txbxContent>
                <w:p w:rsidR="00D82DF9" w:rsidRDefault="006F16EB" w:rsidP="001C6B54">
                  <w:pPr>
                    <w:jc w:val="center"/>
                    <w:rPr>
                      <w:sz w:val="24"/>
                      <w:szCs w:val="24"/>
                    </w:rPr>
                  </w:pPr>
                  <w:r>
                    <w:rPr>
                      <w:sz w:val="24"/>
                      <w:szCs w:val="24"/>
                    </w:rPr>
                    <w:t xml:space="preserve">Отказ </w:t>
                  </w:r>
                  <w:proofErr w:type="gramStart"/>
                  <w:r>
                    <w:rPr>
                      <w:sz w:val="24"/>
                      <w:szCs w:val="24"/>
                    </w:rPr>
                    <w:t>в</w:t>
                  </w:r>
                  <w:proofErr w:type="gramEnd"/>
                  <w:r>
                    <w:rPr>
                      <w:sz w:val="24"/>
                      <w:szCs w:val="24"/>
                    </w:rPr>
                    <w:t xml:space="preserve"> </w:t>
                  </w:r>
                </w:p>
                <w:p w:rsidR="00D82DF9" w:rsidRDefault="006F16EB" w:rsidP="001C6B54">
                  <w:pPr>
                    <w:jc w:val="center"/>
                    <w:rPr>
                      <w:sz w:val="24"/>
                      <w:szCs w:val="24"/>
                    </w:rPr>
                  </w:pPr>
                  <w:proofErr w:type="gramStart"/>
                  <w:r>
                    <w:rPr>
                      <w:sz w:val="24"/>
                      <w:szCs w:val="24"/>
                    </w:rPr>
                    <w:t>предоставлении</w:t>
                  </w:r>
                  <w:proofErr w:type="gramEnd"/>
                  <w:r>
                    <w:rPr>
                      <w:sz w:val="24"/>
                      <w:szCs w:val="24"/>
                    </w:rPr>
                    <w:t xml:space="preserve"> </w:t>
                  </w:r>
                </w:p>
                <w:p w:rsidR="006F16EB" w:rsidRDefault="006F16EB" w:rsidP="001C6B54">
                  <w:pPr>
                    <w:jc w:val="center"/>
                    <w:rPr>
                      <w:sz w:val="24"/>
                      <w:szCs w:val="24"/>
                    </w:rPr>
                  </w:pPr>
                  <w:r>
                    <w:rPr>
                      <w:sz w:val="24"/>
                      <w:szCs w:val="24"/>
                    </w:rPr>
                    <w:t>муниципальной услуги</w:t>
                  </w:r>
                </w:p>
              </w:txbxContent>
            </v:textbox>
          </v:roundrect>
        </w:pict>
      </w:r>
    </w:p>
    <w:p w:rsidR="001C6B54" w:rsidRDefault="001C6B54" w:rsidP="001C6B54">
      <w:pPr>
        <w:pStyle w:val="HTML7"/>
        <w:spacing w:line="240" w:lineRule="auto"/>
        <w:ind w:left="3119" w:firstLine="0"/>
        <w:rPr>
          <w:rFonts w:ascii="Times New Roman" w:hAnsi="Times New Roman" w:cs="Times New Roman"/>
          <w:sz w:val="28"/>
          <w:szCs w:val="28"/>
        </w:rPr>
      </w:pPr>
    </w:p>
    <w:p w:rsidR="001C6B54" w:rsidRDefault="001C6B54" w:rsidP="001C6B54">
      <w:pPr>
        <w:pStyle w:val="HTML7"/>
        <w:spacing w:line="240" w:lineRule="auto"/>
        <w:ind w:left="3119" w:firstLine="0"/>
        <w:rPr>
          <w:rFonts w:ascii="Times New Roman" w:hAnsi="Times New Roman" w:cs="Times New Roman"/>
          <w:sz w:val="28"/>
          <w:szCs w:val="28"/>
        </w:rPr>
      </w:pPr>
    </w:p>
    <w:p w:rsidR="001C6B54" w:rsidRDefault="00CB2436" w:rsidP="001C6B54">
      <w:pPr>
        <w:pStyle w:val="HTML7"/>
        <w:spacing w:line="240" w:lineRule="auto"/>
        <w:ind w:left="3119" w:firstLine="0"/>
        <w:rPr>
          <w:rFonts w:ascii="Times New Roman" w:hAnsi="Times New Roman" w:cs="Times New Roman"/>
          <w:sz w:val="28"/>
          <w:szCs w:val="28"/>
        </w:rPr>
      </w:pPr>
      <w:r w:rsidRPr="00CB2436">
        <w:pict>
          <v:shape id="_x0000_s1039" type="#_x0000_t67" style="position:absolute;left:0;text-align:left;margin-left:124.75pt;margin-top:.9pt;width:28.5pt;height:48.7pt;z-index:251661312"/>
        </w:pict>
      </w:r>
      <w:r w:rsidR="001C6B54">
        <w:rPr>
          <w:rFonts w:ascii="Times New Roman" w:hAnsi="Times New Roman" w:cs="Times New Roman"/>
          <w:sz w:val="28"/>
          <w:szCs w:val="28"/>
        </w:rPr>
        <w:t xml:space="preserve">                  </w:t>
      </w:r>
    </w:p>
    <w:p w:rsidR="001C6B54" w:rsidRDefault="001C6B54" w:rsidP="001C6B54">
      <w:pPr>
        <w:pStyle w:val="HTML7"/>
        <w:spacing w:line="240" w:lineRule="auto"/>
        <w:ind w:left="3119" w:firstLine="0"/>
        <w:rPr>
          <w:rFonts w:ascii="Times New Roman" w:hAnsi="Times New Roman" w:cs="Times New Roman"/>
          <w:sz w:val="28"/>
          <w:szCs w:val="28"/>
        </w:rPr>
      </w:pPr>
    </w:p>
    <w:p w:rsidR="001C6B54" w:rsidRDefault="001C6B54" w:rsidP="001C6B54">
      <w:pPr>
        <w:pStyle w:val="HTML7"/>
        <w:spacing w:line="240" w:lineRule="auto"/>
        <w:ind w:left="3119" w:firstLine="0"/>
        <w:rPr>
          <w:rFonts w:ascii="Times New Roman" w:hAnsi="Times New Roman" w:cs="Times New Roman"/>
          <w:sz w:val="28"/>
          <w:szCs w:val="28"/>
        </w:rPr>
      </w:pPr>
    </w:p>
    <w:p w:rsidR="001C6B54" w:rsidRDefault="00CB2436" w:rsidP="001C6B54">
      <w:pPr>
        <w:pStyle w:val="HTML7"/>
        <w:spacing w:line="240" w:lineRule="auto"/>
        <w:ind w:left="3119" w:firstLine="0"/>
        <w:rPr>
          <w:rFonts w:ascii="Times New Roman" w:hAnsi="Times New Roman" w:cs="Times New Roman"/>
          <w:sz w:val="28"/>
          <w:szCs w:val="28"/>
        </w:rPr>
      </w:pPr>
      <w:r w:rsidRPr="00CB2436">
        <w:pict>
          <v:roundrect id="_x0000_s1038" style="position:absolute;left:0;text-align:left;margin-left:14.4pt;margin-top:1.3pt;width:295.95pt;height:28.7pt;z-index:251662336" arcsize="10923f">
            <v:textbox style="mso-next-textbox:#_x0000_s1038">
              <w:txbxContent>
                <w:p w:rsidR="006F16EB" w:rsidRDefault="006F16EB" w:rsidP="001C6B54">
                  <w:pPr>
                    <w:jc w:val="center"/>
                    <w:rPr>
                      <w:sz w:val="24"/>
                      <w:szCs w:val="24"/>
                    </w:rPr>
                  </w:pPr>
                  <w:r>
                    <w:rPr>
                      <w:sz w:val="24"/>
                      <w:szCs w:val="24"/>
                    </w:rPr>
                    <w:t>Оказание муниципальной услуги завершено</w:t>
                  </w:r>
                </w:p>
              </w:txbxContent>
            </v:textbox>
          </v:roundrect>
        </w:pict>
      </w:r>
    </w:p>
    <w:p w:rsidR="001C6B54" w:rsidRDefault="001C6B54" w:rsidP="001C6B54">
      <w:pPr>
        <w:pStyle w:val="HTML7"/>
        <w:spacing w:line="240" w:lineRule="auto"/>
        <w:ind w:left="3119" w:firstLine="0"/>
        <w:rPr>
          <w:rFonts w:ascii="Times New Roman" w:hAnsi="Times New Roman" w:cs="Times New Roman"/>
          <w:sz w:val="28"/>
          <w:szCs w:val="28"/>
        </w:rPr>
      </w:pPr>
    </w:p>
    <w:p w:rsidR="001C6B54" w:rsidRDefault="001C6B54" w:rsidP="001C6B54">
      <w:pPr>
        <w:pStyle w:val="HTML7"/>
        <w:spacing w:line="240" w:lineRule="auto"/>
        <w:ind w:left="3119" w:firstLine="0"/>
        <w:rPr>
          <w:rFonts w:ascii="Times New Roman" w:hAnsi="Times New Roman" w:cs="Times New Roman"/>
          <w:sz w:val="28"/>
          <w:szCs w:val="28"/>
        </w:rPr>
      </w:pPr>
    </w:p>
    <w:p w:rsidR="001C6B54" w:rsidRDefault="001C6B54" w:rsidP="001C6B54">
      <w:pPr>
        <w:pStyle w:val="HTML7"/>
        <w:spacing w:line="240" w:lineRule="auto"/>
        <w:ind w:left="3119" w:firstLine="0"/>
        <w:rPr>
          <w:rFonts w:ascii="Times New Roman" w:hAnsi="Times New Roman" w:cs="Times New Roman"/>
          <w:color w:val="FFFFFF"/>
          <w:sz w:val="28"/>
          <w:szCs w:val="28"/>
        </w:rPr>
      </w:pPr>
      <w:r>
        <w:rPr>
          <w:rFonts w:ascii="Times New Roman" w:hAnsi="Times New Roman" w:cs="Times New Roman"/>
          <w:color w:val="FFFFFF"/>
          <w:sz w:val="28"/>
          <w:szCs w:val="28"/>
        </w:rPr>
        <w:t xml:space="preserve">           +--------------------N      +--------------------N</w:t>
      </w:r>
    </w:p>
    <w:p w:rsidR="001C6B54" w:rsidRDefault="001C6B54" w:rsidP="001C6B54">
      <w:pPr>
        <w:pStyle w:val="HTML7"/>
        <w:spacing w:line="240" w:lineRule="auto"/>
        <w:ind w:left="3119" w:firstLine="0"/>
        <w:rPr>
          <w:rFonts w:ascii="Times New Roman" w:hAnsi="Times New Roman" w:cs="Times New Roman"/>
          <w:color w:val="FFFFFF"/>
          <w:sz w:val="28"/>
          <w:szCs w:val="28"/>
        </w:rPr>
      </w:pPr>
    </w:p>
    <w:p w:rsidR="001C6B54" w:rsidRDefault="001C6B54" w:rsidP="001C6B54">
      <w:pPr>
        <w:pStyle w:val="HTML7"/>
        <w:spacing w:line="240" w:lineRule="auto"/>
        <w:ind w:left="3119" w:firstLine="0"/>
        <w:rPr>
          <w:rFonts w:ascii="Times New Roman" w:hAnsi="Times New Roman" w:cs="Times New Roman"/>
          <w:color w:val="FFFFFF"/>
          <w:sz w:val="28"/>
          <w:szCs w:val="28"/>
        </w:rPr>
      </w:pPr>
    </w:p>
    <w:p w:rsidR="001C6B54" w:rsidRDefault="001C6B54" w:rsidP="001C6B54">
      <w:pPr>
        <w:pStyle w:val="afffff5"/>
        <w:tabs>
          <w:tab w:val="left" w:pos="708"/>
        </w:tabs>
        <w:suppressAutoHyphens w:val="0"/>
        <w:spacing w:line="240" w:lineRule="auto"/>
        <w:ind w:left="0" w:firstLine="567"/>
        <w:rPr>
          <w:bCs/>
        </w:rPr>
      </w:pPr>
    </w:p>
    <w:p w:rsidR="001C6B54" w:rsidRDefault="001C6B54" w:rsidP="001C6B54">
      <w:pPr>
        <w:pStyle w:val="HTML7"/>
        <w:spacing w:line="240" w:lineRule="auto"/>
        <w:ind w:left="3119" w:firstLine="0"/>
        <w:rPr>
          <w:rFonts w:ascii="Times New Roman" w:hAnsi="Times New Roman" w:cs="Times New Roman"/>
          <w:color w:val="FFFFFF"/>
          <w:sz w:val="28"/>
          <w:szCs w:val="28"/>
        </w:rPr>
      </w:pPr>
    </w:p>
    <w:p w:rsidR="001C6B54" w:rsidRDefault="001C6B54" w:rsidP="001C6B54">
      <w:pPr>
        <w:pStyle w:val="HTML7"/>
        <w:spacing w:line="240" w:lineRule="auto"/>
        <w:ind w:left="3119" w:firstLine="0"/>
        <w:rPr>
          <w:rFonts w:ascii="Times New Roman" w:hAnsi="Times New Roman" w:cs="Times New Roman"/>
          <w:color w:val="FFFFFF"/>
          <w:sz w:val="28"/>
          <w:szCs w:val="28"/>
        </w:rPr>
      </w:pPr>
    </w:p>
    <w:p w:rsidR="001C6B54" w:rsidRDefault="001C6B54" w:rsidP="001C6B54">
      <w:pPr>
        <w:tabs>
          <w:tab w:val="left" w:pos="708"/>
        </w:tabs>
        <w:ind w:left="3119"/>
        <w:jc w:val="both"/>
        <w:rPr>
          <w:color w:val="FF0000"/>
        </w:rPr>
      </w:pPr>
    </w:p>
    <w:p w:rsidR="00B36043" w:rsidRPr="00A25F04" w:rsidRDefault="00B36043" w:rsidP="005F428B">
      <w:pPr>
        <w:pStyle w:val="afffff5"/>
        <w:widowControl w:val="0"/>
        <w:suppressAutoHyphens w:val="0"/>
        <w:spacing w:line="240" w:lineRule="auto"/>
        <w:ind w:left="0"/>
        <w:rPr>
          <w:sz w:val="28"/>
          <w:szCs w:val="28"/>
        </w:rPr>
      </w:pPr>
    </w:p>
    <w:sectPr w:rsidR="00B36043" w:rsidRPr="00A25F04" w:rsidSect="00D82DF9">
      <w:pgSz w:w="11906" w:h="16838"/>
      <w:pgMar w:top="1134" w:right="567" w:bottom="567"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966" w:rsidRDefault="002E6966">
      <w:r>
        <w:separator/>
      </w:r>
    </w:p>
  </w:endnote>
  <w:endnote w:type="continuationSeparator" w:id="0">
    <w:p w:rsidR="002E6966" w:rsidRDefault="002E6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842" w:rsidRDefault="002F484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842" w:rsidRDefault="002F484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842" w:rsidRDefault="002F484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966" w:rsidRDefault="002E6966">
      <w:r>
        <w:separator/>
      </w:r>
    </w:p>
  </w:footnote>
  <w:footnote w:type="continuationSeparator" w:id="0">
    <w:p w:rsidR="002E6966" w:rsidRDefault="002E69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842" w:rsidRDefault="002F484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1079"/>
      <w:docPartObj>
        <w:docPartGallery w:val="Page Numbers (Top of Page)"/>
        <w:docPartUnique/>
      </w:docPartObj>
    </w:sdtPr>
    <w:sdtContent>
      <w:p w:rsidR="006F16EB" w:rsidRDefault="00CB2436">
        <w:pPr>
          <w:pStyle w:val="a4"/>
          <w:jc w:val="center"/>
        </w:pPr>
        <w:fldSimple w:instr=" PAGE   \* MERGEFORMAT ">
          <w:r w:rsidR="009C73AF">
            <w:rPr>
              <w:noProof/>
            </w:rPr>
            <w:t>1</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842" w:rsidRDefault="002F4842">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6EB" w:rsidRDefault="00CB2436" w:rsidP="00D401FC">
    <w:pPr>
      <w:pStyle w:val="a4"/>
      <w:jc w:val="center"/>
    </w:pPr>
    <w:fldSimple w:instr=" PAGE   \* MERGEFORMAT ">
      <w:r w:rsidR="009C73AF">
        <w:rPr>
          <w:noProof/>
        </w:rPr>
        <w:t>25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627ED2"/>
    <w:multiLevelType w:val="hybridMultilevel"/>
    <w:tmpl w:val="0F4C3E12"/>
    <w:lvl w:ilvl="0" w:tplc="AEC2F7F0">
      <w:start w:val="1"/>
      <w:numFmt w:val="decimal"/>
      <w:lvlText w:val="%1."/>
      <w:lvlJc w:val="left"/>
      <w:pPr>
        <w:ind w:left="1211" w:hanging="360"/>
      </w:pPr>
      <w:rPr>
        <w:b w:val="0"/>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8">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3">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4">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0"/>
  <w:proofState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7718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eebd3e03-074c-429c-b3a4-6360292ab921"/>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02CE"/>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1FB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97011"/>
    <w:rsid w:val="000A0BB5"/>
    <w:rsid w:val="000A2716"/>
    <w:rsid w:val="000A2B23"/>
    <w:rsid w:val="000B012D"/>
    <w:rsid w:val="000B049C"/>
    <w:rsid w:val="000B38FF"/>
    <w:rsid w:val="000C171F"/>
    <w:rsid w:val="000C1E14"/>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3F44"/>
    <w:rsid w:val="001359AA"/>
    <w:rsid w:val="00142A70"/>
    <w:rsid w:val="00143EEF"/>
    <w:rsid w:val="0014488B"/>
    <w:rsid w:val="001448CA"/>
    <w:rsid w:val="00144C10"/>
    <w:rsid w:val="0014737B"/>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652B"/>
    <w:rsid w:val="001B00C0"/>
    <w:rsid w:val="001B0CF8"/>
    <w:rsid w:val="001B3394"/>
    <w:rsid w:val="001B51A5"/>
    <w:rsid w:val="001B6F53"/>
    <w:rsid w:val="001C0365"/>
    <w:rsid w:val="001C0798"/>
    <w:rsid w:val="001C14C3"/>
    <w:rsid w:val="001C17D8"/>
    <w:rsid w:val="001C203B"/>
    <w:rsid w:val="001C282D"/>
    <w:rsid w:val="001C5206"/>
    <w:rsid w:val="001C57F0"/>
    <w:rsid w:val="001C6B54"/>
    <w:rsid w:val="001C7A23"/>
    <w:rsid w:val="001D20A5"/>
    <w:rsid w:val="001D2112"/>
    <w:rsid w:val="001D3338"/>
    <w:rsid w:val="001D64E7"/>
    <w:rsid w:val="001D6E4F"/>
    <w:rsid w:val="001D741F"/>
    <w:rsid w:val="001E0D6A"/>
    <w:rsid w:val="001E1EED"/>
    <w:rsid w:val="001E3A9B"/>
    <w:rsid w:val="001E4A4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4FE0"/>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4AFF"/>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966"/>
    <w:rsid w:val="002E6C54"/>
    <w:rsid w:val="002E6FDD"/>
    <w:rsid w:val="002F0201"/>
    <w:rsid w:val="002F09B5"/>
    <w:rsid w:val="002F0B5D"/>
    <w:rsid w:val="002F1727"/>
    <w:rsid w:val="002F30D9"/>
    <w:rsid w:val="002F3CFF"/>
    <w:rsid w:val="002F4842"/>
    <w:rsid w:val="002F69ED"/>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218C9"/>
    <w:rsid w:val="003222E4"/>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36B0"/>
    <w:rsid w:val="0039439F"/>
    <w:rsid w:val="00395552"/>
    <w:rsid w:val="00396906"/>
    <w:rsid w:val="00396EE7"/>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3774"/>
    <w:rsid w:val="003E78E1"/>
    <w:rsid w:val="003E7C13"/>
    <w:rsid w:val="003F1567"/>
    <w:rsid w:val="003F25E9"/>
    <w:rsid w:val="003F271D"/>
    <w:rsid w:val="003F6E1F"/>
    <w:rsid w:val="003F73F1"/>
    <w:rsid w:val="003F7552"/>
    <w:rsid w:val="00400423"/>
    <w:rsid w:val="004014F6"/>
    <w:rsid w:val="00402FAB"/>
    <w:rsid w:val="00407DB1"/>
    <w:rsid w:val="00411587"/>
    <w:rsid w:val="00414B4F"/>
    <w:rsid w:val="0041649D"/>
    <w:rsid w:val="00417351"/>
    <w:rsid w:val="00417A99"/>
    <w:rsid w:val="00420527"/>
    <w:rsid w:val="0042155D"/>
    <w:rsid w:val="004228E7"/>
    <w:rsid w:val="00427AE7"/>
    <w:rsid w:val="0043057D"/>
    <w:rsid w:val="004331AA"/>
    <w:rsid w:val="004335D3"/>
    <w:rsid w:val="004341C4"/>
    <w:rsid w:val="00434373"/>
    <w:rsid w:val="00436773"/>
    <w:rsid w:val="00436F7F"/>
    <w:rsid w:val="00444A6E"/>
    <w:rsid w:val="00445046"/>
    <w:rsid w:val="00450C50"/>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577"/>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648B9"/>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45A7"/>
    <w:rsid w:val="005E796E"/>
    <w:rsid w:val="005F00C1"/>
    <w:rsid w:val="005F0A35"/>
    <w:rsid w:val="005F183E"/>
    <w:rsid w:val="005F1E94"/>
    <w:rsid w:val="005F2122"/>
    <w:rsid w:val="005F428B"/>
    <w:rsid w:val="005F4916"/>
    <w:rsid w:val="006053BD"/>
    <w:rsid w:val="006053D4"/>
    <w:rsid w:val="00605F26"/>
    <w:rsid w:val="00605F3A"/>
    <w:rsid w:val="00607CD5"/>
    <w:rsid w:val="006136B2"/>
    <w:rsid w:val="00615144"/>
    <w:rsid w:val="0062029D"/>
    <w:rsid w:val="0062178F"/>
    <w:rsid w:val="00622AB0"/>
    <w:rsid w:val="00622EAD"/>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22"/>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64AB"/>
    <w:rsid w:val="00697591"/>
    <w:rsid w:val="006A3C6E"/>
    <w:rsid w:val="006A414C"/>
    <w:rsid w:val="006B00EB"/>
    <w:rsid w:val="006B0158"/>
    <w:rsid w:val="006B0543"/>
    <w:rsid w:val="006B1624"/>
    <w:rsid w:val="006B2298"/>
    <w:rsid w:val="006B3B15"/>
    <w:rsid w:val="006B4299"/>
    <w:rsid w:val="006C08A3"/>
    <w:rsid w:val="006C1EAF"/>
    <w:rsid w:val="006C2040"/>
    <w:rsid w:val="006C2242"/>
    <w:rsid w:val="006C2B35"/>
    <w:rsid w:val="006C399E"/>
    <w:rsid w:val="006C5511"/>
    <w:rsid w:val="006D0637"/>
    <w:rsid w:val="006D44FF"/>
    <w:rsid w:val="006D717C"/>
    <w:rsid w:val="006E1B1F"/>
    <w:rsid w:val="006E2F27"/>
    <w:rsid w:val="006E4FEC"/>
    <w:rsid w:val="006E78BE"/>
    <w:rsid w:val="006F0830"/>
    <w:rsid w:val="006F0858"/>
    <w:rsid w:val="006F16EB"/>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614E"/>
    <w:rsid w:val="00767A3B"/>
    <w:rsid w:val="00771397"/>
    <w:rsid w:val="007718D2"/>
    <w:rsid w:val="00772A3E"/>
    <w:rsid w:val="00780B03"/>
    <w:rsid w:val="007821FA"/>
    <w:rsid w:val="00787438"/>
    <w:rsid w:val="00787988"/>
    <w:rsid w:val="00787ADF"/>
    <w:rsid w:val="00791F1E"/>
    <w:rsid w:val="0079273F"/>
    <w:rsid w:val="00792AC7"/>
    <w:rsid w:val="00795DFB"/>
    <w:rsid w:val="00797720"/>
    <w:rsid w:val="007A03F2"/>
    <w:rsid w:val="007A1EA5"/>
    <w:rsid w:val="007A4440"/>
    <w:rsid w:val="007A6052"/>
    <w:rsid w:val="007A63DA"/>
    <w:rsid w:val="007A66DA"/>
    <w:rsid w:val="007A67E6"/>
    <w:rsid w:val="007B179A"/>
    <w:rsid w:val="007B2F2D"/>
    <w:rsid w:val="007B4BC7"/>
    <w:rsid w:val="007B785C"/>
    <w:rsid w:val="007C3A9B"/>
    <w:rsid w:val="007C439A"/>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68F8"/>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34C3"/>
    <w:rsid w:val="00874D4E"/>
    <w:rsid w:val="00882385"/>
    <w:rsid w:val="00884AA2"/>
    <w:rsid w:val="0088680A"/>
    <w:rsid w:val="00890174"/>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8F768F"/>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57EC"/>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C73AF"/>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03CC"/>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0DB"/>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3BC3"/>
    <w:rsid w:val="00A84D1B"/>
    <w:rsid w:val="00A86760"/>
    <w:rsid w:val="00A90113"/>
    <w:rsid w:val="00A93620"/>
    <w:rsid w:val="00A938C8"/>
    <w:rsid w:val="00A93EF5"/>
    <w:rsid w:val="00A95CDE"/>
    <w:rsid w:val="00A96F65"/>
    <w:rsid w:val="00AA020F"/>
    <w:rsid w:val="00AA1323"/>
    <w:rsid w:val="00AA1DFE"/>
    <w:rsid w:val="00AA53BE"/>
    <w:rsid w:val="00AA6A16"/>
    <w:rsid w:val="00AA7581"/>
    <w:rsid w:val="00AA7645"/>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2178"/>
    <w:rsid w:val="00B231BF"/>
    <w:rsid w:val="00B232F0"/>
    <w:rsid w:val="00B23CED"/>
    <w:rsid w:val="00B30B4C"/>
    <w:rsid w:val="00B339F1"/>
    <w:rsid w:val="00B33CF4"/>
    <w:rsid w:val="00B3447F"/>
    <w:rsid w:val="00B36043"/>
    <w:rsid w:val="00B41A6F"/>
    <w:rsid w:val="00B44254"/>
    <w:rsid w:val="00B44779"/>
    <w:rsid w:val="00B45BA5"/>
    <w:rsid w:val="00B45CB6"/>
    <w:rsid w:val="00B46966"/>
    <w:rsid w:val="00B47E9D"/>
    <w:rsid w:val="00B516A3"/>
    <w:rsid w:val="00B52303"/>
    <w:rsid w:val="00B56A04"/>
    <w:rsid w:val="00B60BDB"/>
    <w:rsid w:val="00B60EB3"/>
    <w:rsid w:val="00B6449A"/>
    <w:rsid w:val="00B65845"/>
    <w:rsid w:val="00B66041"/>
    <w:rsid w:val="00B66923"/>
    <w:rsid w:val="00B7165E"/>
    <w:rsid w:val="00B86C0A"/>
    <w:rsid w:val="00B87595"/>
    <w:rsid w:val="00B905EF"/>
    <w:rsid w:val="00B92159"/>
    <w:rsid w:val="00B9430A"/>
    <w:rsid w:val="00B97729"/>
    <w:rsid w:val="00BA2D82"/>
    <w:rsid w:val="00BA4165"/>
    <w:rsid w:val="00BA438C"/>
    <w:rsid w:val="00BA4944"/>
    <w:rsid w:val="00BA4BA8"/>
    <w:rsid w:val="00BA616A"/>
    <w:rsid w:val="00BA7F22"/>
    <w:rsid w:val="00BB2131"/>
    <w:rsid w:val="00BB47B0"/>
    <w:rsid w:val="00BB496F"/>
    <w:rsid w:val="00BB6C61"/>
    <w:rsid w:val="00BB787A"/>
    <w:rsid w:val="00BC1C5A"/>
    <w:rsid w:val="00BD16C6"/>
    <w:rsid w:val="00BD1718"/>
    <w:rsid w:val="00BD17EE"/>
    <w:rsid w:val="00BD2F79"/>
    <w:rsid w:val="00BD4EED"/>
    <w:rsid w:val="00BD5378"/>
    <w:rsid w:val="00BD7420"/>
    <w:rsid w:val="00BD7D65"/>
    <w:rsid w:val="00BE05AC"/>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656AD"/>
    <w:rsid w:val="00C7380B"/>
    <w:rsid w:val="00C741FB"/>
    <w:rsid w:val="00C75A2A"/>
    <w:rsid w:val="00C769BD"/>
    <w:rsid w:val="00C76BBB"/>
    <w:rsid w:val="00C85E2E"/>
    <w:rsid w:val="00C8656D"/>
    <w:rsid w:val="00C866C8"/>
    <w:rsid w:val="00C87AEC"/>
    <w:rsid w:val="00C87B05"/>
    <w:rsid w:val="00C87C9E"/>
    <w:rsid w:val="00C933DA"/>
    <w:rsid w:val="00C94021"/>
    <w:rsid w:val="00C95972"/>
    <w:rsid w:val="00C95B87"/>
    <w:rsid w:val="00C95D51"/>
    <w:rsid w:val="00C96D14"/>
    <w:rsid w:val="00CA1898"/>
    <w:rsid w:val="00CA23DE"/>
    <w:rsid w:val="00CA380B"/>
    <w:rsid w:val="00CA7790"/>
    <w:rsid w:val="00CB13A6"/>
    <w:rsid w:val="00CB2436"/>
    <w:rsid w:val="00CB714C"/>
    <w:rsid w:val="00CC18F5"/>
    <w:rsid w:val="00CC1F9C"/>
    <w:rsid w:val="00CC22AD"/>
    <w:rsid w:val="00CC29B7"/>
    <w:rsid w:val="00CC523F"/>
    <w:rsid w:val="00CC6D13"/>
    <w:rsid w:val="00CC73C4"/>
    <w:rsid w:val="00CC76DA"/>
    <w:rsid w:val="00CD2F70"/>
    <w:rsid w:val="00CD35E3"/>
    <w:rsid w:val="00CD5D05"/>
    <w:rsid w:val="00CD63CE"/>
    <w:rsid w:val="00CD6C0E"/>
    <w:rsid w:val="00CD6F28"/>
    <w:rsid w:val="00CD71FF"/>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5751"/>
    <w:rsid w:val="00D06FB0"/>
    <w:rsid w:val="00D12878"/>
    <w:rsid w:val="00D13570"/>
    <w:rsid w:val="00D1466A"/>
    <w:rsid w:val="00D15A06"/>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1878"/>
    <w:rsid w:val="00D820CA"/>
    <w:rsid w:val="00D82DF9"/>
    <w:rsid w:val="00D82F0A"/>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0FBE"/>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76C84"/>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5925"/>
    <w:rsid w:val="00F26BB0"/>
    <w:rsid w:val="00F27741"/>
    <w:rsid w:val="00F279A5"/>
    <w:rsid w:val="00F32FBB"/>
    <w:rsid w:val="00F35AE8"/>
    <w:rsid w:val="00F36667"/>
    <w:rsid w:val="00F3706E"/>
    <w:rsid w:val="00F379D3"/>
    <w:rsid w:val="00F425C0"/>
    <w:rsid w:val="00F4455B"/>
    <w:rsid w:val="00F46457"/>
    <w:rsid w:val="00F53031"/>
    <w:rsid w:val="00F53E26"/>
    <w:rsid w:val="00F544F3"/>
    <w:rsid w:val="00F61312"/>
    <w:rsid w:val="00F62EF4"/>
    <w:rsid w:val="00F63A60"/>
    <w:rsid w:val="00F63C3A"/>
    <w:rsid w:val="00F65938"/>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388F"/>
    <w:rsid w:val="00FC5B2B"/>
    <w:rsid w:val="00FC62F2"/>
    <w:rsid w:val="00FC64DF"/>
    <w:rsid w:val="00FC777F"/>
    <w:rsid w:val="00FD2190"/>
    <w:rsid w:val="00FD6A38"/>
    <w:rsid w:val="00FE2E09"/>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7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Body Text" w:uiPriority="99" w:qFormat="1"/>
    <w:lsdException w:name="Body Text Indent" w:uiPriority="99" w:qFormat="1"/>
    <w:lsdException w:name="Subtitle" w:qFormat="1"/>
    <w:lsdException w:name="Body Text 2" w:uiPriority="99" w:qFormat="1"/>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qFormat/>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qFormat/>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qFormat/>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ConsPlusNormal0">
    <w:name w:val="ConsPlusNormal Знак"/>
    <w:basedOn w:val="a1"/>
    <w:link w:val="ConsPlusNormal"/>
    <w:locked/>
    <w:rsid w:val="001C6B54"/>
    <w:rPr>
      <w:rFonts w:ascii="Arial" w:hAnsi="Arial" w:cs="Arial"/>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676599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700656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21256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206271">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gosuslugi.ru" TargetMode="External"/><Relationship Id="rId26" Type="http://schemas.openxmlformats.org/officeDocument/2006/relationships/hyperlink" Target="consultantplus://offline/ref=9EA72ECD7D32647CE7B7AB0F103FC42E49BB0AF09179E571F37ADE693805A3915EC7330FD939f56AD" TargetMode="External"/><Relationship Id="rId3" Type="http://schemas.openxmlformats.org/officeDocument/2006/relationships/styles" Target="styles.xml"/><Relationship Id="rId21" Type="http://schemas.openxmlformats.org/officeDocument/2006/relationships/hyperlink" Target="consultantplus://offline/ref=5C93A761FE9BF1CFC9D4E962442F8121F23DDEA240FF95A6B3DCA65AD3512A2D7A9B2C7D4FF9AC0Ep2z4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vraion.ru" TargetMode="External"/><Relationship Id="rId25" Type="http://schemas.openxmlformats.org/officeDocument/2006/relationships/hyperlink" Target="consultantplus://offline/ref=62CB7066740417A4BF05863FEA930943993E4FECD9833212203056DE4EF8eEF" TargetMode="External"/><Relationship Id="rId2" Type="http://schemas.openxmlformats.org/officeDocument/2006/relationships/numbering" Target="numbering.xml"/><Relationship Id="rId16" Type="http://schemas.openxmlformats.org/officeDocument/2006/relationships/hyperlink" Target="mailto:UZV@nvraion.ru" TargetMode="External"/><Relationship Id="rId20" Type="http://schemas.openxmlformats.org/officeDocument/2006/relationships/hyperlink" Target="consultantplus://offline/ref=5C93A761FE9BF1CFC9D4E962442F8121F23DDEAD4EFC95A6B3DCA65AD3p5z1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62CB7066740417A4BF05863FEA930943993E4FE2D9873212203056DE4EF8eEF" TargetMode="External"/><Relationship Id="rId5" Type="http://schemas.openxmlformats.org/officeDocument/2006/relationships/webSettings" Target="webSettings.xml"/><Relationship Id="rId15" Type="http://schemas.openxmlformats.org/officeDocument/2006/relationships/hyperlink" Target="http://www.nvraion.ru" TargetMode="External"/><Relationship Id="rId23" Type="http://schemas.openxmlformats.org/officeDocument/2006/relationships/hyperlink" Target="consultantplus://offline/ref=5C93A761FE9BF1CFC9D4E962442F8121F23DD1A94FF895A6B3DCA65AD3p5z1K"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86.gosuslugi.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5C93A761FE9BF1CFC9D4E962442F8121F23DDEA240F895A6B3DCA65AD3p5z1K" TargetMode="External"/><Relationship Id="rId27"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4D2B3-59AC-4307-8FA9-D43B52E0F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8878</Words>
  <Characters>50605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Чиликина Евгения Михайловна</cp:lastModifiedBy>
  <cp:revision>2</cp:revision>
  <cp:lastPrinted>2014-03-26T10:47:00Z</cp:lastPrinted>
  <dcterms:created xsi:type="dcterms:W3CDTF">2014-05-21T04:18:00Z</dcterms:created>
  <dcterms:modified xsi:type="dcterms:W3CDTF">2014-05-21T04:18:00Z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eebd3e03-074c-429c-b3a4-6360292ab921</vt:lpwstr>
  </property>
</Properties>
</file>